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52"/>
        </w:rPr>
      </w:pPr>
      <w:bookmarkStart w:id="84" w:name="_GoBack"/>
      <w:bookmarkEnd w:id="84"/>
      <w:bookmarkStart w:id="0" w:name="content"/>
      <w:bookmarkEnd w:id="0"/>
    </w:p>
    <w:p>
      <w:pPr>
        <w:pStyle w:val="2"/>
        <w:jc w:val="center"/>
        <w:rPr>
          <w:sz w:val="52"/>
        </w:rPr>
      </w:pPr>
      <w:bookmarkStart w:id="1" w:name="_Toc62053712"/>
      <w:bookmarkStart w:id="2" w:name="_Toc397339430"/>
      <w:bookmarkStart w:id="3" w:name="_Toc61893959"/>
      <w:r>
        <w:rPr>
          <w:rFonts w:hint="eastAsia"/>
          <w:sz w:val="52"/>
        </w:rPr>
        <w:t>COURSE CATALOG</w:t>
      </w:r>
      <w:bookmarkEnd w:id="1"/>
      <w:bookmarkEnd w:id="2"/>
      <w:bookmarkEnd w:id="3"/>
    </w:p>
    <w:p/>
    <w:p>
      <w:pPr>
        <w:pStyle w:val="2"/>
        <w:jc w:val="center"/>
        <w:rPr>
          <w:sz w:val="52"/>
        </w:rPr>
      </w:pPr>
      <w:bookmarkStart w:id="4" w:name="_Toc62053713"/>
      <w:bookmarkStart w:id="5" w:name="_Toc397339431"/>
      <w:bookmarkStart w:id="6" w:name="_Toc61893960"/>
      <w:r>
        <w:rPr>
          <w:rFonts w:hint="eastAsia"/>
          <w:sz w:val="52"/>
        </w:rPr>
        <w:t>2020-20</w:t>
      </w:r>
      <w:r>
        <w:rPr>
          <w:sz w:val="52"/>
        </w:rPr>
        <w:t>2</w:t>
      </w:r>
      <w:r>
        <w:rPr>
          <w:rFonts w:hint="eastAsia"/>
          <w:sz w:val="52"/>
        </w:rPr>
        <w:t>1 Spring Semester</w:t>
      </w:r>
      <w:bookmarkEnd w:id="4"/>
      <w:bookmarkEnd w:id="5"/>
      <w:bookmarkEnd w:id="6"/>
    </w:p>
    <w:p>
      <w:pPr>
        <w:pStyle w:val="2"/>
        <w:jc w:val="center"/>
        <w:rPr>
          <w:sz w:val="52"/>
        </w:rPr>
      </w:pPr>
      <w:bookmarkStart w:id="7" w:name="_Toc61893961"/>
      <w:bookmarkStart w:id="8" w:name="_Toc62053714"/>
      <w:r>
        <w:rPr>
          <w:rFonts w:hint="eastAsia"/>
          <w:sz w:val="52"/>
        </w:rPr>
        <w:t>Online</w:t>
      </w:r>
      <w:bookmarkEnd w:id="7"/>
      <w:bookmarkEnd w:id="8"/>
    </w:p>
    <w:p/>
    <w:p>
      <w:pPr>
        <w:pStyle w:val="2"/>
        <w:jc w:val="center"/>
        <w:rPr>
          <w:sz w:val="52"/>
        </w:rPr>
      </w:pPr>
      <w:bookmarkStart w:id="9" w:name="_Toc397339432"/>
      <w:bookmarkStart w:id="10" w:name="_Toc61893962"/>
      <w:bookmarkStart w:id="11" w:name="_Toc62053715"/>
      <w:r>
        <w:rPr>
          <w:rFonts w:hint="eastAsia"/>
          <w:sz w:val="52"/>
        </w:rPr>
        <w:t>International College of UCAS</w:t>
      </w:r>
      <w:bookmarkEnd w:id="9"/>
      <w:bookmarkEnd w:id="10"/>
      <w:bookmarkEnd w:id="11"/>
    </w:p>
    <w:p>
      <w:pPr>
        <w:rPr>
          <w:kern w:val="44"/>
          <w:szCs w:val="44"/>
        </w:rPr>
      </w:pPr>
      <w:r>
        <w:br w:type="page"/>
      </w:r>
    </w:p>
    <w:sdt>
      <w:sdtPr>
        <w:rPr>
          <w:rFonts w:asciiTheme="minorHAnsi" w:hAnsiTheme="minorHAnsi" w:eastAsiaTheme="minorEastAsia" w:cstheme="minorBidi"/>
          <w:color w:val="auto"/>
          <w:kern w:val="2"/>
          <w:sz w:val="21"/>
          <w:szCs w:val="22"/>
          <w:lang w:val="zh-CN"/>
        </w:rPr>
        <w:id w:val="-120185138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3"/>
          </w:pPr>
          <w:bookmarkStart w:id="12" w:name="_Toc18315103"/>
          <w:r>
            <w:rPr>
              <w:lang w:val="zh-CN"/>
            </w:rPr>
            <w:t>目录</w:t>
          </w:r>
        </w:p>
        <w:p>
          <w:pPr>
            <w:pStyle w:val="12"/>
            <w:tabs>
              <w:tab w:val="right" w:leader="dot" w:pos="8296"/>
            </w:tabs>
          </w:pPr>
          <w:r>
            <w:fldChar w:fldCharType="begin"/>
          </w:r>
          <w:r>
            <w:instrText xml:space="preserve"> TOC \o "1-3" \h \z \u </w:instrText>
          </w:r>
          <w:r>
            <w:fldChar w:fldCharType="separate"/>
          </w:r>
          <w:r>
            <w:fldChar w:fldCharType="begin"/>
          </w:r>
          <w:r>
            <w:instrText xml:space="preserve"> HYPERLINK \l "_Toc62053712" </w:instrText>
          </w:r>
          <w:r>
            <w:fldChar w:fldCharType="separate"/>
          </w:r>
          <w:r>
            <w:rPr>
              <w:rStyle w:val="19"/>
            </w:rPr>
            <w:t>COURSE CATALOG</w:t>
          </w:r>
          <w:r>
            <w:tab/>
          </w:r>
          <w:r>
            <w:fldChar w:fldCharType="begin"/>
          </w:r>
          <w:r>
            <w:instrText xml:space="preserve"> PAGEREF _Toc62053712 \h </w:instrText>
          </w:r>
          <w:r>
            <w:fldChar w:fldCharType="separate"/>
          </w:r>
          <w:r>
            <w:t>1</w:t>
          </w:r>
          <w:r>
            <w:fldChar w:fldCharType="end"/>
          </w:r>
          <w:r>
            <w:fldChar w:fldCharType="end"/>
          </w:r>
        </w:p>
        <w:p>
          <w:pPr>
            <w:pStyle w:val="12"/>
            <w:tabs>
              <w:tab w:val="right" w:leader="dot" w:pos="8296"/>
            </w:tabs>
          </w:pPr>
          <w:r>
            <w:fldChar w:fldCharType="begin"/>
          </w:r>
          <w:r>
            <w:instrText xml:space="preserve"> HYPERLINK \l "_Toc62053713" </w:instrText>
          </w:r>
          <w:r>
            <w:fldChar w:fldCharType="separate"/>
          </w:r>
          <w:r>
            <w:rPr>
              <w:rStyle w:val="19"/>
            </w:rPr>
            <w:t>2020-2021 Spring Semester</w:t>
          </w:r>
          <w:r>
            <w:tab/>
          </w:r>
          <w:r>
            <w:fldChar w:fldCharType="begin"/>
          </w:r>
          <w:r>
            <w:instrText xml:space="preserve"> PAGEREF _Toc62053713 \h </w:instrText>
          </w:r>
          <w:r>
            <w:fldChar w:fldCharType="separate"/>
          </w:r>
          <w:r>
            <w:t>1</w:t>
          </w:r>
          <w:r>
            <w:fldChar w:fldCharType="end"/>
          </w:r>
          <w:r>
            <w:fldChar w:fldCharType="end"/>
          </w:r>
        </w:p>
        <w:p>
          <w:pPr>
            <w:pStyle w:val="12"/>
            <w:tabs>
              <w:tab w:val="right" w:leader="dot" w:pos="8296"/>
            </w:tabs>
          </w:pPr>
          <w:r>
            <w:fldChar w:fldCharType="begin"/>
          </w:r>
          <w:r>
            <w:instrText xml:space="preserve"> HYPERLINK \l "_Toc62053714" </w:instrText>
          </w:r>
          <w:r>
            <w:fldChar w:fldCharType="separate"/>
          </w:r>
          <w:r>
            <w:rPr>
              <w:rStyle w:val="19"/>
            </w:rPr>
            <w:t>Online</w:t>
          </w:r>
          <w:r>
            <w:tab/>
          </w:r>
          <w:r>
            <w:fldChar w:fldCharType="begin"/>
          </w:r>
          <w:r>
            <w:instrText xml:space="preserve"> PAGEREF _Toc62053714 \h </w:instrText>
          </w:r>
          <w:r>
            <w:fldChar w:fldCharType="separate"/>
          </w:r>
          <w:r>
            <w:t>1</w:t>
          </w:r>
          <w:r>
            <w:fldChar w:fldCharType="end"/>
          </w:r>
          <w:r>
            <w:fldChar w:fldCharType="end"/>
          </w:r>
        </w:p>
        <w:p>
          <w:pPr>
            <w:pStyle w:val="12"/>
            <w:tabs>
              <w:tab w:val="right" w:leader="dot" w:pos="8296"/>
            </w:tabs>
          </w:pPr>
          <w:r>
            <w:fldChar w:fldCharType="begin"/>
          </w:r>
          <w:r>
            <w:instrText xml:space="preserve"> HYPERLINK \l "_Toc62053715" </w:instrText>
          </w:r>
          <w:r>
            <w:fldChar w:fldCharType="separate"/>
          </w:r>
          <w:r>
            <w:rPr>
              <w:rStyle w:val="19"/>
            </w:rPr>
            <w:t>International College of UCAS</w:t>
          </w:r>
          <w:r>
            <w:tab/>
          </w:r>
          <w:r>
            <w:fldChar w:fldCharType="begin"/>
          </w:r>
          <w:r>
            <w:instrText xml:space="preserve"> PAGEREF _Toc62053715 \h </w:instrText>
          </w:r>
          <w:r>
            <w:fldChar w:fldCharType="separate"/>
          </w:r>
          <w:r>
            <w:t>1</w:t>
          </w:r>
          <w:r>
            <w:fldChar w:fldCharType="end"/>
          </w:r>
          <w:r>
            <w:fldChar w:fldCharType="end"/>
          </w:r>
        </w:p>
        <w:p>
          <w:pPr>
            <w:pStyle w:val="12"/>
            <w:tabs>
              <w:tab w:val="right" w:leader="dot" w:pos="8296"/>
            </w:tabs>
          </w:pPr>
          <w:r>
            <w:fldChar w:fldCharType="begin"/>
          </w:r>
          <w:r>
            <w:instrText xml:space="preserve"> HYPERLINK \l "_Toc62053716" </w:instrText>
          </w:r>
          <w:r>
            <w:fldChar w:fldCharType="separate"/>
          </w:r>
          <w:r>
            <w:rPr>
              <w:rStyle w:val="19"/>
              <w:rFonts w:ascii="Times New Roman" w:hAnsi="Times New Roman" w:eastAsia="宋体" w:cs="Times New Roman"/>
              <w:b/>
            </w:rPr>
            <w:t>General Introduction</w:t>
          </w:r>
          <w:r>
            <w:tab/>
          </w:r>
          <w:r>
            <w:fldChar w:fldCharType="begin"/>
          </w:r>
          <w:r>
            <w:instrText xml:space="preserve"> PAGEREF _Toc62053716 \h </w:instrText>
          </w:r>
          <w:r>
            <w:fldChar w:fldCharType="separate"/>
          </w:r>
          <w:r>
            <w:t>3</w:t>
          </w:r>
          <w:r>
            <w:fldChar w:fldCharType="end"/>
          </w:r>
          <w:r>
            <w:fldChar w:fldCharType="end"/>
          </w:r>
        </w:p>
        <w:p>
          <w:pPr>
            <w:pStyle w:val="12"/>
            <w:tabs>
              <w:tab w:val="left" w:pos="420"/>
              <w:tab w:val="right" w:leader="dot" w:pos="8296"/>
            </w:tabs>
          </w:pPr>
          <w:r>
            <w:fldChar w:fldCharType="begin"/>
          </w:r>
          <w:r>
            <w:instrText xml:space="preserve"> HYPERLINK \l "_Toc62053717" </w:instrText>
          </w:r>
          <w:r>
            <w:fldChar w:fldCharType="separate"/>
          </w:r>
          <w:r>
            <w:rPr>
              <w:rStyle w:val="19"/>
              <w:b/>
              <w:bCs/>
            </w:rPr>
            <w:t>1.</w:t>
          </w:r>
          <w:r>
            <w:tab/>
          </w:r>
          <w:r>
            <w:rPr>
              <w:rStyle w:val="19"/>
              <w:b/>
              <w:bCs/>
            </w:rPr>
            <w:t>Course Selection System-for Professional Courses Only</w:t>
          </w:r>
          <w:r>
            <w:tab/>
          </w:r>
          <w:r>
            <w:fldChar w:fldCharType="begin"/>
          </w:r>
          <w:r>
            <w:instrText xml:space="preserve"> PAGEREF _Toc62053717 \h </w:instrText>
          </w:r>
          <w:r>
            <w:fldChar w:fldCharType="separate"/>
          </w:r>
          <w:r>
            <w:t>3</w:t>
          </w:r>
          <w:r>
            <w:fldChar w:fldCharType="end"/>
          </w:r>
          <w:r>
            <w:fldChar w:fldCharType="end"/>
          </w:r>
        </w:p>
        <w:p>
          <w:pPr>
            <w:pStyle w:val="12"/>
            <w:tabs>
              <w:tab w:val="left" w:pos="420"/>
              <w:tab w:val="right" w:leader="dot" w:pos="8296"/>
            </w:tabs>
          </w:pPr>
          <w:r>
            <w:fldChar w:fldCharType="begin"/>
          </w:r>
          <w:r>
            <w:instrText xml:space="preserve"> HYPERLINK \l "_Toc62053718" </w:instrText>
          </w:r>
          <w:r>
            <w:fldChar w:fldCharType="separate"/>
          </w:r>
          <w:r>
            <w:rPr>
              <w:rStyle w:val="19"/>
              <w:b/>
              <w:bCs/>
            </w:rPr>
            <w:t>2.</w:t>
          </w:r>
          <w:r>
            <w:tab/>
          </w:r>
          <w:r>
            <w:rPr>
              <w:rStyle w:val="19"/>
              <w:b/>
              <w:bCs/>
            </w:rPr>
            <w:t>General Degree Requirements for Doctors</w:t>
          </w:r>
          <w:r>
            <w:tab/>
          </w:r>
          <w:r>
            <w:fldChar w:fldCharType="begin"/>
          </w:r>
          <w:r>
            <w:instrText xml:space="preserve"> PAGEREF _Toc62053718 \h </w:instrText>
          </w:r>
          <w:r>
            <w:fldChar w:fldCharType="separate"/>
          </w:r>
          <w:r>
            <w:t>3</w:t>
          </w:r>
          <w:r>
            <w:fldChar w:fldCharType="end"/>
          </w:r>
          <w:r>
            <w:fldChar w:fldCharType="end"/>
          </w:r>
        </w:p>
        <w:p>
          <w:pPr>
            <w:pStyle w:val="12"/>
            <w:tabs>
              <w:tab w:val="left" w:pos="420"/>
              <w:tab w:val="right" w:leader="dot" w:pos="8296"/>
            </w:tabs>
          </w:pPr>
          <w:r>
            <w:fldChar w:fldCharType="begin"/>
          </w:r>
          <w:r>
            <w:instrText xml:space="preserve"> HYPERLINK \l "_Toc62053719" </w:instrText>
          </w:r>
          <w:r>
            <w:fldChar w:fldCharType="separate"/>
          </w:r>
          <w:r>
            <w:rPr>
              <w:rStyle w:val="19"/>
              <w:b/>
              <w:bCs/>
            </w:rPr>
            <w:t>3.</w:t>
          </w:r>
          <w:r>
            <w:tab/>
          </w:r>
          <w:r>
            <w:rPr>
              <w:rStyle w:val="19"/>
              <w:b/>
              <w:bCs/>
            </w:rPr>
            <w:t>General Degree Requirements for Masters</w:t>
          </w:r>
          <w:r>
            <w:tab/>
          </w:r>
          <w:r>
            <w:fldChar w:fldCharType="begin"/>
          </w:r>
          <w:r>
            <w:instrText xml:space="preserve"> PAGEREF _Toc62053719 \h </w:instrText>
          </w:r>
          <w:r>
            <w:fldChar w:fldCharType="separate"/>
          </w:r>
          <w:r>
            <w:t>3</w:t>
          </w:r>
          <w:r>
            <w:fldChar w:fldCharType="end"/>
          </w:r>
          <w:r>
            <w:fldChar w:fldCharType="end"/>
          </w:r>
        </w:p>
        <w:p>
          <w:pPr>
            <w:pStyle w:val="12"/>
            <w:tabs>
              <w:tab w:val="left" w:pos="420"/>
              <w:tab w:val="right" w:leader="dot" w:pos="8296"/>
            </w:tabs>
          </w:pPr>
          <w:r>
            <w:fldChar w:fldCharType="begin"/>
          </w:r>
          <w:r>
            <w:instrText xml:space="preserve"> HYPERLINK \l "_Toc62053720" </w:instrText>
          </w:r>
          <w:r>
            <w:fldChar w:fldCharType="separate"/>
          </w:r>
          <w:r>
            <w:rPr>
              <w:rStyle w:val="19"/>
              <w:b/>
              <w:bCs/>
            </w:rPr>
            <w:t>4.</w:t>
          </w:r>
          <w:r>
            <w:tab/>
          </w:r>
          <w:r>
            <w:rPr>
              <w:rStyle w:val="19"/>
              <w:b/>
              <w:bCs/>
            </w:rPr>
            <w:t>General Degree Requirements for MD-PhD Students</w:t>
          </w:r>
          <w:r>
            <w:tab/>
          </w:r>
          <w:r>
            <w:fldChar w:fldCharType="begin"/>
          </w:r>
          <w:r>
            <w:instrText xml:space="preserve"> PAGEREF _Toc62053720 \h </w:instrText>
          </w:r>
          <w:r>
            <w:fldChar w:fldCharType="separate"/>
          </w:r>
          <w:r>
            <w:t>3</w:t>
          </w:r>
          <w:r>
            <w:fldChar w:fldCharType="end"/>
          </w:r>
          <w:r>
            <w:fldChar w:fldCharType="end"/>
          </w:r>
        </w:p>
        <w:p>
          <w:pPr>
            <w:pStyle w:val="12"/>
            <w:tabs>
              <w:tab w:val="left" w:pos="420"/>
              <w:tab w:val="right" w:leader="dot" w:pos="8296"/>
            </w:tabs>
          </w:pPr>
          <w:r>
            <w:fldChar w:fldCharType="begin"/>
          </w:r>
          <w:r>
            <w:instrText xml:space="preserve"> HYPERLINK \l "_Toc62053721" </w:instrText>
          </w:r>
          <w:r>
            <w:fldChar w:fldCharType="separate"/>
          </w:r>
          <w:r>
            <w:rPr>
              <w:rStyle w:val="19"/>
              <w:b/>
              <w:bCs/>
            </w:rPr>
            <w:t>5.</w:t>
          </w:r>
          <w:r>
            <w:tab/>
          </w:r>
          <w:r>
            <w:rPr>
              <w:rStyle w:val="19"/>
              <w:b/>
              <w:bCs/>
            </w:rPr>
            <w:t>Courses Type</w:t>
          </w:r>
          <w:r>
            <w:tab/>
          </w:r>
          <w:r>
            <w:fldChar w:fldCharType="begin"/>
          </w:r>
          <w:r>
            <w:instrText xml:space="preserve"> PAGEREF _Toc62053721 \h </w:instrText>
          </w:r>
          <w:r>
            <w:fldChar w:fldCharType="separate"/>
          </w:r>
          <w:r>
            <w:t>4</w:t>
          </w:r>
          <w:r>
            <w:fldChar w:fldCharType="end"/>
          </w:r>
          <w:r>
            <w:fldChar w:fldCharType="end"/>
          </w:r>
        </w:p>
        <w:p>
          <w:pPr>
            <w:pStyle w:val="12"/>
            <w:tabs>
              <w:tab w:val="left" w:pos="420"/>
              <w:tab w:val="right" w:leader="dot" w:pos="8296"/>
            </w:tabs>
          </w:pPr>
          <w:r>
            <w:fldChar w:fldCharType="begin"/>
          </w:r>
          <w:r>
            <w:instrText xml:space="preserve"> HYPERLINK \l "_Toc62053722" </w:instrText>
          </w:r>
          <w:r>
            <w:fldChar w:fldCharType="separate"/>
          </w:r>
          <w:r>
            <w:rPr>
              <w:rStyle w:val="19"/>
              <w:b/>
              <w:bCs/>
            </w:rPr>
            <w:t>6.</w:t>
          </w:r>
          <w:r>
            <w:tab/>
          </w:r>
          <w:r>
            <w:rPr>
              <w:rStyle w:val="19"/>
              <w:b/>
              <w:bCs/>
            </w:rPr>
            <w:t>Rules about courses results</w:t>
          </w:r>
          <w:r>
            <w:tab/>
          </w:r>
          <w:r>
            <w:fldChar w:fldCharType="begin"/>
          </w:r>
          <w:r>
            <w:instrText xml:space="preserve"> PAGEREF _Toc62053722 \h </w:instrText>
          </w:r>
          <w:r>
            <w:fldChar w:fldCharType="separate"/>
          </w:r>
          <w:r>
            <w:t>5</w:t>
          </w:r>
          <w:r>
            <w:fldChar w:fldCharType="end"/>
          </w:r>
          <w:r>
            <w:fldChar w:fldCharType="end"/>
          </w:r>
        </w:p>
        <w:p>
          <w:pPr>
            <w:pStyle w:val="12"/>
            <w:tabs>
              <w:tab w:val="left" w:pos="420"/>
              <w:tab w:val="right" w:leader="dot" w:pos="8296"/>
            </w:tabs>
          </w:pPr>
          <w:r>
            <w:fldChar w:fldCharType="begin"/>
          </w:r>
          <w:r>
            <w:instrText xml:space="preserve"> HYPERLINK \l "_Toc62053723" </w:instrText>
          </w:r>
          <w:r>
            <w:fldChar w:fldCharType="separate"/>
          </w:r>
          <w:r>
            <w:rPr>
              <w:rStyle w:val="19"/>
              <w:b/>
              <w:bCs/>
            </w:rPr>
            <w:t>7.</w:t>
          </w:r>
          <w:r>
            <w:tab/>
          </w:r>
          <w:r>
            <w:rPr>
              <w:rStyle w:val="19"/>
              <w:b/>
              <w:bCs/>
            </w:rPr>
            <w:t>Contact Information</w:t>
          </w:r>
          <w:r>
            <w:tab/>
          </w:r>
          <w:r>
            <w:fldChar w:fldCharType="begin"/>
          </w:r>
          <w:r>
            <w:instrText xml:space="preserve"> PAGEREF _Toc62053723 \h </w:instrText>
          </w:r>
          <w:r>
            <w:fldChar w:fldCharType="separate"/>
          </w:r>
          <w:r>
            <w:t>5</w:t>
          </w:r>
          <w:r>
            <w:fldChar w:fldCharType="end"/>
          </w:r>
          <w:r>
            <w:fldChar w:fldCharType="end"/>
          </w:r>
        </w:p>
        <w:p>
          <w:pPr>
            <w:pStyle w:val="12"/>
            <w:tabs>
              <w:tab w:val="right" w:leader="dot" w:pos="8296"/>
            </w:tabs>
          </w:pPr>
          <w:r>
            <w:fldChar w:fldCharType="begin"/>
          </w:r>
          <w:r>
            <w:instrText xml:space="preserve"> HYPERLINK \l "_Toc62053724" </w:instrText>
          </w:r>
          <w:r>
            <w:fldChar w:fldCharType="separate"/>
          </w:r>
          <w:r>
            <w:rPr>
              <w:rStyle w:val="19"/>
              <w:rFonts w:ascii="Times New Roman" w:hAnsi="Times New Roman" w:eastAsia="宋体" w:cs="Times New Roman"/>
              <w:b/>
              <w:kern w:val="0"/>
            </w:rPr>
            <w:t>Plant Physiology and Ecology</w:t>
          </w:r>
          <w:r>
            <w:tab/>
          </w:r>
          <w:r>
            <w:fldChar w:fldCharType="begin"/>
          </w:r>
          <w:r>
            <w:instrText xml:space="preserve"> PAGEREF _Toc62053724 \h </w:instrText>
          </w:r>
          <w:r>
            <w:fldChar w:fldCharType="separate"/>
          </w:r>
          <w:r>
            <w:t>12</w:t>
          </w:r>
          <w:r>
            <w:fldChar w:fldCharType="end"/>
          </w:r>
          <w:r>
            <w:fldChar w:fldCharType="end"/>
          </w:r>
        </w:p>
        <w:p>
          <w:pPr>
            <w:pStyle w:val="12"/>
            <w:tabs>
              <w:tab w:val="right" w:leader="dot" w:pos="8296"/>
            </w:tabs>
          </w:pPr>
          <w:r>
            <w:fldChar w:fldCharType="begin"/>
          </w:r>
          <w:r>
            <w:instrText xml:space="preserve"> HYPERLINK \l "_Toc62053725" </w:instrText>
          </w:r>
          <w:r>
            <w:fldChar w:fldCharType="separate"/>
          </w:r>
          <w:r>
            <w:rPr>
              <w:rStyle w:val="19"/>
              <w:rFonts w:ascii="Times New Roman" w:hAnsi="Times New Roman" w:eastAsia="宋体" w:cs="Times New Roman"/>
              <w:b/>
              <w:kern w:val="0"/>
            </w:rPr>
            <w:t>Nano-biology</w:t>
          </w:r>
          <w:r>
            <w:tab/>
          </w:r>
          <w:r>
            <w:fldChar w:fldCharType="begin"/>
          </w:r>
          <w:r>
            <w:instrText xml:space="preserve"> PAGEREF _Toc62053725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"_Toc62053726" </w:instrText>
          </w:r>
          <w:r>
            <w:fldChar w:fldCharType="separate"/>
          </w:r>
          <w:r>
            <w:rPr>
              <w:rStyle w:val="19"/>
              <w:rFonts w:ascii="Times New Roman" w:hAnsi="Times New Roman" w:eastAsia="宋体" w:cs="Times New Roman"/>
              <w:b/>
              <w:kern w:val="0"/>
            </w:rPr>
            <w:t>Molecular Entomology and Plant Pathology</w:t>
          </w:r>
          <w:r>
            <w:tab/>
          </w:r>
          <w:r>
            <w:fldChar w:fldCharType="begin"/>
          </w:r>
          <w:r>
            <w:instrText xml:space="preserve"> PAGEREF _Toc62053726 \h </w:instrText>
          </w:r>
          <w:r>
            <w:fldChar w:fldCharType="separate"/>
          </w:r>
          <w:r>
            <w:t>15</w:t>
          </w:r>
          <w:r>
            <w:fldChar w:fldCharType="end"/>
          </w:r>
          <w:r>
            <w:fldChar w:fldCharType="end"/>
          </w:r>
        </w:p>
        <w:p>
          <w:pPr>
            <w:pStyle w:val="12"/>
            <w:tabs>
              <w:tab w:val="right" w:leader="dot" w:pos="8296"/>
            </w:tabs>
          </w:pPr>
          <w:r>
            <w:fldChar w:fldCharType="begin"/>
          </w:r>
          <w:r>
            <w:instrText xml:space="preserve"> HYPERLINK \l "_Toc62053727" </w:instrText>
          </w:r>
          <w:r>
            <w:fldChar w:fldCharType="separate"/>
          </w:r>
          <w:r>
            <w:rPr>
              <w:rStyle w:val="19"/>
              <w:rFonts w:ascii="Times New Roman" w:hAnsi="Times New Roman" w:eastAsia="宋体" w:cs="Times New Roman"/>
              <w:b/>
              <w:kern w:val="0"/>
            </w:rPr>
            <w:t>Biochemistry</w:t>
          </w:r>
          <w:r>
            <w:tab/>
          </w:r>
          <w:r>
            <w:fldChar w:fldCharType="begin"/>
          </w:r>
          <w:r>
            <w:instrText xml:space="preserve"> PAGEREF _Toc62053727 \h </w:instrText>
          </w:r>
          <w:r>
            <w:fldChar w:fldCharType="separate"/>
          </w:r>
          <w:r>
            <w:t>17</w:t>
          </w:r>
          <w:r>
            <w:fldChar w:fldCharType="end"/>
          </w:r>
          <w:r>
            <w:fldChar w:fldCharType="end"/>
          </w:r>
        </w:p>
        <w:p>
          <w:pPr>
            <w:pStyle w:val="12"/>
            <w:tabs>
              <w:tab w:val="right" w:leader="dot" w:pos="8296"/>
            </w:tabs>
          </w:pPr>
          <w:r>
            <w:fldChar w:fldCharType="begin"/>
          </w:r>
          <w:r>
            <w:instrText xml:space="preserve"> HYPERLINK \l "_Toc62053728" </w:instrText>
          </w:r>
          <w:r>
            <w:fldChar w:fldCharType="separate"/>
          </w:r>
          <w:r>
            <w:rPr>
              <w:rStyle w:val="19"/>
              <w:rFonts w:ascii="Times New Roman" w:hAnsi="Times New Roman" w:eastAsia="宋体" w:cs="Times New Roman"/>
              <w:b/>
              <w:kern w:val="0"/>
            </w:rPr>
            <w:t>Conservation Biology</w:t>
          </w:r>
          <w:r>
            <w:tab/>
          </w:r>
          <w:r>
            <w:fldChar w:fldCharType="begin"/>
          </w:r>
          <w:r>
            <w:instrText xml:space="preserve"> PAGEREF _Toc62053728 \h </w:instrText>
          </w:r>
          <w:r>
            <w:fldChar w:fldCharType="separate"/>
          </w:r>
          <w:r>
            <w:t>19</w:t>
          </w:r>
          <w:r>
            <w:fldChar w:fldCharType="end"/>
          </w:r>
          <w:r>
            <w:fldChar w:fldCharType="end"/>
          </w:r>
        </w:p>
        <w:p>
          <w:pPr>
            <w:pStyle w:val="12"/>
            <w:tabs>
              <w:tab w:val="right" w:leader="dot" w:pos="8296"/>
            </w:tabs>
          </w:pPr>
          <w:r>
            <w:fldChar w:fldCharType="begin"/>
          </w:r>
          <w:r>
            <w:instrText xml:space="preserve"> HYPERLINK \l "_Toc62053729" </w:instrText>
          </w:r>
          <w:r>
            <w:fldChar w:fldCharType="separate"/>
          </w:r>
          <w:r>
            <w:rPr>
              <w:rStyle w:val="19"/>
              <w:rFonts w:ascii="Times New Roman" w:hAnsi="Times New Roman" w:eastAsia="宋体" w:cs="Times New Roman"/>
              <w:b/>
              <w:kern w:val="0"/>
            </w:rPr>
            <w:t>Vector and human pathogen</w:t>
          </w:r>
          <w:r>
            <w:tab/>
          </w:r>
          <w:r>
            <w:fldChar w:fldCharType="begin"/>
          </w:r>
          <w:r>
            <w:instrText xml:space="preserve"> PAGEREF _Toc62053729 \h </w:instrText>
          </w:r>
          <w:r>
            <w:fldChar w:fldCharType="separate"/>
          </w:r>
          <w:r>
            <w:t>23</w:t>
          </w:r>
          <w:r>
            <w:fldChar w:fldCharType="end"/>
          </w:r>
          <w:r>
            <w:fldChar w:fldCharType="end"/>
          </w:r>
        </w:p>
        <w:p>
          <w:pPr>
            <w:pStyle w:val="12"/>
            <w:tabs>
              <w:tab w:val="right" w:leader="dot" w:pos="8296"/>
            </w:tabs>
          </w:pPr>
          <w:r>
            <w:fldChar w:fldCharType="begin"/>
          </w:r>
          <w:r>
            <w:instrText xml:space="preserve"> HYPERLINK \l "_Toc62053730" </w:instrText>
          </w:r>
          <w:r>
            <w:fldChar w:fldCharType="separate"/>
          </w:r>
          <w:r>
            <w:rPr>
              <w:rStyle w:val="19"/>
              <w:rFonts w:ascii="Times New Roman" w:hAnsi="Times New Roman"/>
              <w:b/>
              <w:kern w:val="0"/>
            </w:rPr>
            <w:t>Introduction to Epigenetics and RNA silencing</w:t>
          </w:r>
          <w:r>
            <w:tab/>
          </w:r>
          <w:r>
            <w:fldChar w:fldCharType="begin"/>
          </w:r>
          <w:r>
            <w:instrText xml:space="preserve"> PAGEREF _Toc62053730 \h </w:instrText>
          </w:r>
          <w:r>
            <w:fldChar w:fldCharType="separate"/>
          </w:r>
          <w:r>
            <w:t>25</w:t>
          </w:r>
          <w:r>
            <w:fldChar w:fldCharType="end"/>
          </w:r>
          <w:r>
            <w:fldChar w:fldCharType="end"/>
          </w:r>
        </w:p>
        <w:p>
          <w:pPr>
            <w:pStyle w:val="12"/>
            <w:tabs>
              <w:tab w:val="right" w:leader="dot" w:pos="8296"/>
            </w:tabs>
          </w:pPr>
          <w:r>
            <w:fldChar w:fldCharType="begin"/>
          </w:r>
          <w:r>
            <w:instrText xml:space="preserve"> HYPERLINK \l "_Toc62053731" </w:instrText>
          </w:r>
          <w:r>
            <w:fldChar w:fldCharType="separate"/>
          </w:r>
          <w:r>
            <w:rPr>
              <w:rStyle w:val="19"/>
              <w:rFonts w:ascii="Times New Roman" w:hAnsi="Times New Roman" w:eastAsia="宋体" w:cs="Times New Roman"/>
              <w:b/>
              <w:kern w:val="0"/>
            </w:rPr>
            <w:t>Nanobiological Sensing and Detection</w:t>
          </w:r>
          <w:r>
            <w:tab/>
          </w:r>
          <w:r>
            <w:fldChar w:fldCharType="begin"/>
          </w:r>
          <w:r>
            <w:instrText xml:space="preserve"> PAGEREF _Toc62053731 \h </w:instrText>
          </w:r>
          <w:r>
            <w:fldChar w:fldCharType="separate"/>
          </w:r>
          <w:r>
            <w:t>27</w:t>
          </w:r>
          <w:r>
            <w:fldChar w:fldCharType="end"/>
          </w:r>
          <w:r>
            <w:fldChar w:fldCharType="end"/>
          </w:r>
        </w:p>
        <w:p>
          <w:pPr>
            <w:pStyle w:val="12"/>
            <w:tabs>
              <w:tab w:val="right" w:leader="dot" w:pos="8296"/>
            </w:tabs>
          </w:pPr>
          <w:r>
            <w:fldChar w:fldCharType="begin"/>
          </w:r>
          <w:r>
            <w:instrText xml:space="preserve"> HYPERLINK \l "_Toc62053732" </w:instrText>
          </w:r>
          <w:r>
            <w:fldChar w:fldCharType="separate"/>
          </w:r>
          <w:r>
            <w:rPr>
              <w:rStyle w:val="19"/>
              <w:rFonts w:ascii="Times New Roman" w:hAnsi="Times New Roman" w:eastAsia="宋体" w:cs="Times New Roman"/>
              <w:b/>
              <w:kern w:val="0"/>
            </w:rPr>
            <w:t>Nanotechnology for Solar Energy Utilization Applications</w:t>
          </w:r>
          <w:r>
            <w:tab/>
          </w:r>
          <w:r>
            <w:fldChar w:fldCharType="begin"/>
          </w:r>
          <w:r>
            <w:instrText xml:space="preserve"> PAGEREF _Toc62053732 \h </w:instrText>
          </w:r>
          <w:r>
            <w:fldChar w:fldCharType="separate"/>
          </w:r>
          <w:r>
            <w:t>28</w:t>
          </w:r>
          <w:r>
            <w:fldChar w:fldCharType="end"/>
          </w:r>
          <w:r>
            <w:fldChar w:fldCharType="end"/>
          </w:r>
        </w:p>
        <w:p>
          <w:pPr>
            <w:pStyle w:val="12"/>
            <w:tabs>
              <w:tab w:val="right" w:leader="dot" w:pos="8296"/>
            </w:tabs>
          </w:pPr>
          <w:r>
            <w:fldChar w:fldCharType="begin"/>
          </w:r>
          <w:r>
            <w:instrText xml:space="preserve"> HYPERLINK \l "_Toc62053733" </w:instrText>
          </w:r>
          <w:r>
            <w:fldChar w:fldCharType="separate"/>
          </w:r>
          <w:r>
            <w:rPr>
              <w:rStyle w:val="19"/>
              <w:rFonts w:ascii="Times New Roman" w:hAnsi="Times New Roman" w:eastAsia="宋体" w:cs="Times New Roman"/>
              <w:b/>
              <w:kern w:val="0"/>
            </w:rPr>
            <w:t>Nano Electronic Materials</w:t>
          </w:r>
          <w:r>
            <w:tab/>
          </w:r>
          <w:r>
            <w:fldChar w:fldCharType="begin"/>
          </w:r>
          <w:r>
            <w:instrText xml:space="preserve"> PAGEREF _Toc62053733 \h </w:instrText>
          </w:r>
          <w:r>
            <w:fldChar w:fldCharType="separate"/>
          </w:r>
          <w:r>
            <w:t>30</w:t>
          </w:r>
          <w:r>
            <w:fldChar w:fldCharType="end"/>
          </w:r>
          <w:r>
            <w:fldChar w:fldCharType="end"/>
          </w:r>
        </w:p>
        <w:p>
          <w:pPr>
            <w:pStyle w:val="12"/>
            <w:tabs>
              <w:tab w:val="right" w:leader="dot" w:pos="8296"/>
            </w:tabs>
          </w:pPr>
          <w:r>
            <w:fldChar w:fldCharType="begin"/>
          </w:r>
          <w:r>
            <w:instrText xml:space="preserve"> HYPERLINK \l "_Toc62053734" </w:instrText>
          </w:r>
          <w:r>
            <w:fldChar w:fldCharType="separate"/>
          </w:r>
          <w:r>
            <w:rPr>
              <w:rStyle w:val="19"/>
              <w:rFonts w:ascii="Times New Roman" w:hAnsi="Times New Roman" w:eastAsia="宋体" w:cs="Times New Roman"/>
              <w:b/>
              <w:kern w:val="0"/>
            </w:rPr>
            <w:t>Plate Tectonics and Evolution of Tibetan Plateau</w:t>
          </w:r>
          <w:r>
            <w:tab/>
          </w:r>
          <w:r>
            <w:fldChar w:fldCharType="begin"/>
          </w:r>
          <w:r>
            <w:instrText xml:space="preserve"> PAGEREF _Toc62053734 \h </w:instrText>
          </w:r>
          <w:r>
            <w:fldChar w:fldCharType="separate"/>
          </w:r>
          <w:r>
            <w:t>31</w:t>
          </w:r>
          <w:r>
            <w:fldChar w:fldCharType="end"/>
          </w:r>
          <w:r>
            <w:fldChar w:fldCharType="end"/>
          </w:r>
        </w:p>
        <w:p>
          <w:pPr>
            <w:pStyle w:val="12"/>
            <w:tabs>
              <w:tab w:val="right" w:leader="dot" w:pos="8296"/>
            </w:tabs>
          </w:pPr>
          <w:r>
            <w:fldChar w:fldCharType="begin"/>
          </w:r>
          <w:r>
            <w:instrText xml:space="preserve"> HYPERLINK \l "_Toc62053735" </w:instrText>
          </w:r>
          <w:r>
            <w:fldChar w:fldCharType="separate"/>
          </w:r>
          <w:r>
            <w:rPr>
              <w:rStyle w:val="19"/>
              <w:rFonts w:ascii="Times New Roman" w:hAnsi="Times New Roman" w:eastAsia="宋体" w:cs="Times New Roman"/>
              <w:b/>
              <w:kern w:val="0"/>
            </w:rPr>
            <w:t>Physical Geography</w:t>
          </w:r>
          <w:r>
            <w:tab/>
          </w:r>
          <w:r>
            <w:fldChar w:fldCharType="begin"/>
          </w:r>
          <w:r>
            <w:instrText xml:space="preserve"> PAGEREF _Toc62053735 \h </w:instrText>
          </w:r>
          <w:r>
            <w:fldChar w:fldCharType="separate"/>
          </w:r>
          <w:r>
            <w:t>37</w:t>
          </w:r>
          <w:r>
            <w:fldChar w:fldCharType="end"/>
          </w:r>
          <w:r>
            <w:fldChar w:fldCharType="end"/>
          </w:r>
        </w:p>
        <w:p>
          <w:pPr>
            <w:pStyle w:val="12"/>
            <w:tabs>
              <w:tab w:val="right" w:leader="dot" w:pos="8296"/>
            </w:tabs>
          </w:pPr>
          <w:r>
            <w:fldChar w:fldCharType="begin"/>
          </w:r>
          <w:r>
            <w:instrText xml:space="preserve"> HYPERLINK \l "_Toc62053736" </w:instrText>
          </w:r>
          <w:r>
            <w:fldChar w:fldCharType="separate"/>
          </w:r>
          <w:r>
            <w:rPr>
              <w:rStyle w:val="19"/>
              <w:rFonts w:ascii="Times New Roman" w:hAnsi="Times New Roman" w:eastAsia="宋体" w:cs="Times New Roman"/>
              <w:b/>
              <w:kern w:val="0"/>
            </w:rPr>
            <w:t>Global Change Ecology</w:t>
          </w:r>
          <w:r>
            <w:tab/>
          </w:r>
          <w:r>
            <w:fldChar w:fldCharType="begin"/>
          </w:r>
          <w:r>
            <w:instrText xml:space="preserve"> PAGEREF _Toc62053736 \h </w:instrText>
          </w:r>
          <w:r>
            <w:fldChar w:fldCharType="separate"/>
          </w:r>
          <w:r>
            <w:t>39</w:t>
          </w:r>
          <w:r>
            <w:fldChar w:fldCharType="end"/>
          </w:r>
          <w:r>
            <w:fldChar w:fldCharType="end"/>
          </w:r>
        </w:p>
        <w:p>
          <w:pPr>
            <w:pStyle w:val="12"/>
            <w:tabs>
              <w:tab w:val="right" w:leader="dot" w:pos="8296"/>
            </w:tabs>
          </w:pPr>
          <w:r>
            <w:fldChar w:fldCharType="begin"/>
          </w:r>
          <w:r>
            <w:instrText xml:space="preserve"> HYPERLINK \l "_Toc62053737" </w:instrText>
          </w:r>
          <w:r>
            <w:fldChar w:fldCharType="separate"/>
          </w:r>
          <w:r>
            <w:rPr>
              <w:rStyle w:val="19"/>
              <w:rFonts w:ascii="Times New Roman" w:hAnsi="Times New Roman" w:eastAsia="宋体" w:cs="Times New Roman"/>
              <w:b/>
              <w:kern w:val="0"/>
            </w:rPr>
            <w:t>Chemical Reaction Engineering</w:t>
          </w:r>
          <w:r>
            <w:tab/>
          </w:r>
          <w:r>
            <w:fldChar w:fldCharType="begin"/>
          </w:r>
          <w:r>
            <w:instrText xml:space="preserve"> PAGEREF _Toc62053737 \h </w:instrText>
          </w:r>
          <w:r>
            <w:fldChar w:fldCharType="separate"/>
          </w:r>
          <w:r>
            <w:t>44</w:t>
          </w:r>
          <w:r>
            <w:fldChar w:fldCharType="end"/>
          </w:r>
          <w:r>
            <w:fldChar w:fldCharType="end"/>
          </w:r>
        </w:p>
        <w:p>
          <w:pPr>
            <w:pStyle w:val="12"/>
            <w:tabs>
              <w:tab w:val="right" w:leader="dot" w:pos="8296"/>
            </w:tabs>
          </w:pPr>
          <w:r>
            <w:fldChar w:fldCharType="begin"/>
          </w:r>
          <w:r>
            <w:instrText xml:space="preserve"> HYPERLINK \l "_Toc62053738" </w:instrText>
          </w:r>
          <w:r>
            <w:fldChar w:fldCharType="separate"/>
          </w:r>
          <w:r>
            <w:rPr>
              <w:rStyle w:val="19"/>
              <w:rFonts w:ascii="Times New Roman" w:hAnsi="Times New Roman" w:eastAsia="宋体" w:cs="Times New Roman"/>
              <w:b/>
              <w:kern w:val="0"/>
            </w:rPr>
            <w:t>Energy Chemistry and Energy Chemical Industry</w:t>
          </w:r>
          <w:r>
            <w:tab/>
          </w:r>
          <w:r>
            <w:fldChar w:fldCharType="begin"/>
          </w:r>
          <w:r>
            <w:instrText xml:space="preserve"> PAGEREF _Toc62053738 \h </w:instrText>
          </w:r>
          <w:r>
            <w:fldChar w:fldCharType="separate"/>
          </w:r>
          <w:r>
            <w:t>45</w:t>
          </w:r>
          <w:r>
            <w:fldChar w:fldCharType="end"/>
          </w:r>
          <w:r>
            <w:fldChar w:fldCharType="end"/>
          </w:r>
        </w:p>
        <w:p>
          <w:pPr>
            <w:pStyle w:val="12"/>
            <w:tabs>
              <w:tab w:val="right" w:leader="dot" w:pos="8296"/>
            </w:tabs>
          </w:pPr>
          <w:r>
            <w:fldChar w:fldCharType="begin"/>
          </w:r>
          <w:r>
            <w:instrText xml:space="preserve"> HYPERLINK \l "_Toc62053739" </w:instrText>
          </w:r>
          <w:r>
            <w:fldChar w:fldCharType="separate"/>
          </w:r>
          <w:r>
            <w:rPr>
              <w:rStyle w:val="19"/>
              <w:rFonts w:ascii="Times New Roman" w:hAnsi="Times New Roman" w:eastAsia="宋体" w:cs="Times New Roman"/>
              <w:b/>
              <w:kern w:val="0"/>
            </w:rPr>
            <w:t>Green Chemistry and Engineering</w:t>
          </w:r>
          <w:r>
            <w:tab/>
          </w:r>
          <w:r>
            <w:fldChar w:fldCharType="begin"/>
          </w:r>
          <w:r>
            <w:instrText xml:space="preserve"> PAGEREF _Toc62053739 \h </w:instrText>
          </w:r>
          <w:r>
            <w:fldChar w:fldCharType="separate"/>
          </w:r>
          <w:r>
            <w:t>46</w:t>
          </w:r>
          <w:r>
            <w:fldChar w:fldCharType="end"/>
          </w:r>
          <w:r>
            <w:fldChar w:fldCharType="end"/>
          </w:r>
        </w:p>
        <w:p>
          <w:pPr>
            <w:pStyle w:val="12"/>
            <w:tabs>
              <w:tab w:val="right" w:leader="dot" w:pos="8296"/>
            </w:tabs>
          </w:pPr>
          <w:r>
            <w:fldChar w:fldCharType="begin"/>
          </w:r>
          <w:r>
            <w:instrText xml:space="preserve"> HYPERLINK \l "_Toc62053740" </w:instrText>
          </w:r>
          <w:r>
            <w:fldChar w:fldCharType="separate"/>
          </w:r>
          <w:r>
            <w:rPr>
              <w:rStyle w:val="19"/>
              <w:rFonts w:ascii="Times New Roman" w:hAnsi="Times New Roman" w:eastAsia="宋体" w:cs="Times New Roman"/>
              <w:b/>
              <w:kern w:val="0"/>
            </w:rPr>
            <w:t>Fluidization and Multiphase Flow</w:t>
          </w:r>
          <w:r>
            <w:tab/>
          </w:r>
          <w:r>
            <w:fldChar w:fldCharType="begin"/>
          </w:r>
          <w:r>
            <w:instrText xml:space="preserve"> PAGEREF _Toc62053740 \h </w:instrText>
          </w:r>
          <w:r>
            <w:fldChar w:fldCharType="separate"/>
          </w:r>
          <w:r>
            <w:t>47</w:t>
          </w:r>
          <w:r>
            <w:fldChar w:fldCharType="end"/>
          </w:r>
          <w:r>
            <w:fldChar w:fldCharType="end"/>
          </w:r>
        </w:p>
        <w:p>
          <w:pPr>
            <w:pStyle w:val="12"/>
            <w:tabs>
              <w:tab w:val="right" w:leader="dot" w:pos="8296"/>
            </w:tabs>
          </w:pPr>
          <w:r>
            <w:fldChar w:fldCharType="begin"/>
          </w:r>
          <w:r>
            <w:instrText xml:space="preserve"> HYPERLINK \l "_Toc62053741" </w:instrText>
          </w:r>
          <w:r>
            <w:fldChar w:fldCharType="separate"/>
          </w:r>
          <w:r>
            <w:rPr>
              <w:rStyle w:val="19"/>
              <w:rFonts w:ascii="Times New Roman" w:hAnsi="Times New Roman" w:eastAsia="宋体" w:cs="Times New Roman"/>
              <w:b/>
              <w:kern w:val="0"/>
            </w:rPr>
            <w:t>Applied Statistics</w:t>
          </w:r>
          <w:r>
            <w:tab/>
          </w:r>
          <w:r>
            <w:fldChar w:fldCharType="begin"/>
          </w:r>
          <w:r>
            <w:instrText xml:space="preserve"> PAGEREF _Toc62053741 \h </w:instrText>
          </w:r>
          <w:r>
            <w:fldChar w:fldCharType="separate"/>
          </w:r>
          <w:r>
            <w:t>48</w:t>
          </w:r>
          <w:r>
            <w:fldChar w:fldCharType="end"/>
          </w:r>
          <w:r>
            <w:fldChar w:fldCharType="end"/>
          </w:r>
        </w:p>
        <w:p>
          <w:pPr>
            <w:pStyle w:val="12"/>
            <w:tabs>
              <w:tab w:val="right" w:leader="dot" w:pos="8296"/>
            </w:tabs>
          </w:pPr>
          <w:r>
            <w:fldChar w:fldCharType="begin"/>
          </w:r>
          <w:r>
            <w:instrText xml:space="preserve"> HYPERLINK \l "_Toc62053742" </w:instrText>
          </w:r>
          <w:r>
            <w:fldChar w:fldCharType="separate"/>
          </w:r>
          <w:r>
            <w:rPr>
              <w:rStyle w:val="19"/>
              <w:rFonts w:ascii="Times New Roman" w:hAnsi="Times New Roman" w:eastAsia="宋体" w:cs="Times New Roman"/>
              <w:b/>
              <w:kern w:val="0"/>
            </w:rPr>
            <w:t>Applications of Remote Sensing on Climate Change, Land Science and Severe Weather</w:t>
          </w:r>
          <w:r>
            <w:tab/>
          </w:r>
          <w:r>
            <w:fldChar w:fldCharType="begin"/>
          </w:r>
          <w:r>
            <w:instrText xml:space="preserve"> PAGEREF _Toc62053742 \h </w:instrText>
          </w:r>
          <w:r>
            <w:fldChar w:fldCharType="separate"/>
          </w:r>
          <w:r>
            <w:t>49</w:t>
          </w:r>
          <w:r>
            <w:fldChar w:fldCharType="end"/>
          </w:r>
          <w:r>
            <w:fldChar w:fldCharType="end"/>
          </w:r>
        </w:p>
        <w:p>
          <w:pPr>
            <w:pStyle w:val="12"/>
            <w:tabs>
              <w:tab w:val="right" w:leader="dot" w:pos="8296"/>
            </w:tabs>
          </w:pPr>
          <w:r>
            <w:fldChar w:fldCharType="begin"/>
          </w:r>
          <w:r>
            <w:instrText xml:space="preserve"> HYPERLINK \l "_Toc62053743" </w:instrText>
          </w:r>
          <w:r>
            <w:fldChar w:fldCharType="separate"/>
          </w:r>
          <w:r>
            <w:rPr>
              <w:rStyle w:val="19"/>
              <w:rFonts w:ascii="Times New Roman" w:hAnsi="Times New Roman" w:eastAsia="宋体" w:cs="Times New Roman"/>
              <w:b/>
              <w:kern w:val="0"/>
            </w:rPr>
            <w:t>Expected level of proficiency from students entering the course:</w:t>
          </w:r>
          <w:r>
            <w:tab/>
          </w:r>
          <w:r>
            <w:fldChar w:fldCharType="begin"/>
          </w:r>
          <w:r>
            <w:instrText xml:space="preserve"> PAGEREF _Toc62053743 \h </w:instrText>
          </w:r>
          <w:r>
            <w:fldChar w:fldCharType="separate"/>
          </w:r>
          <w:r>
            <w:t>52</w:t>
          </w:r>
          <w:r>
            <w:fldChar w:fldCharType="end"/>
          </w:r>
          <w:r>
            <w:fldChar w:fldCharType="end"/>
          </w:r>
        </w:p>
        <w:p>
          <w:pPr>
            <w:pStyle w:val="12"/>
            <w:tabs>
              <w:tab w:val="right" w:leader="dot" w:pos="8296"/>
            </w:tabs>
          </w:pPr>
          <w:r>
            <w:fldChar w:fldCharType="begin"/>
          </w:r>
          <w:r>
            <w:instrText xml:space="preserve"> HYPERLINK \l "_Toc62053744" </w:instrText>
          </w:r>
          <w:r>
            <w:fldChar w:fldCharType="separate"/>
          </w:r>
          <w:r>
            <w:rPr>
              <w:rStyle w:val="19"/>
              <w:rFonts w:ascii="Times New Roman" w:hAnsi="Times New Roman" w:eastAsia="宋体" w:cs="Times New Roman"/>
              <w:b/>
              <w:kern w:val="0"/>
            </w:rPr>
            <w:t>Water Chemistry</w:t>
          </w:r>
          <w:r>
            <w:tab/>
          </w:r>
          <w:r>
            <w:fldChar w:fldCharType="begin"/>
          </w:r>
          <w:r>
            <w:instrText xml:space="preserve"> PAGEREF _Toc62053744 \h </w:instrText>
          </w:r>
          <w:r>
            <w:fldChar w:fldCharType="separate"/>
          </w:r>
          <w:r>
            <w:t>53</w:t>
          </w:r>
          <w:r>
            <w:fldChar w:fldCharType="end"/>
          </w:r>
          <w:r>
            <w:fldChar w:fldCharType="end"/>
          </w:r>
        </w:p>
        <w:p>
          <w:pPr>
            <w:pStyle w:val="12"/>
            <w:tabs>
              <w:tab w:val="right" w:leader="dot" w:pos="8296"/>
            </w:tabs>
          </w:pPr>
          <w:r>
            <w:fldChar w:fldCharType="begin"/>
          </w:r>
          <w:r>
            <w:instrText xml:space="preserve"> HYPERLINK \l "_Toc62053745" </w:instrText>
          </w:r>
          <w:r>
            <w:fldChar w:fldCharType="separate"/>
          </w:r>
          <w:r>
            <w:rPr>
              <w:rStyle w:val="19"/>
              <w:rFonts w:ascii="Times New Roman" w:hAnsi="Times New Roman" w:eastAsia="宋体" w:cs="Times New Roman"/>
              <w:b/>
              <w:kern w:val="0"/>
            </w:rPr>
            <w:t>Fundamental for Internet of Things and Its Applications</w:t>
          </w:r>
          <w:r>
            <w:tab/>
          </w:r>
          <w:r>
            <w:fldChar w:fldCharType="begin"/>
          </w:r>
          <w:r>
            <w:instrText xml:space="preserve"> PAGEREF _Toc62053745 \h </w:instrText>
          </w:r>
          <w:r>
            <w:fldChar w:fldCharType="separate"/>
          </w:r>
          <w:r>
            <w:t>55</w:t>
          </w:r>
          <w:r>
            <w:fldChar w:fldCharType="end"/>
          </w:r>
          <w:r>
            <w:fldChar w:fldCharType="end"/>
          </w:r>
        </w:p>
        <w:p>
          <w:pPr>
            <w:pStyle w:val="12"/>
            <w:tabs>
              <w:tab w:val="right" w:leader="dot" w:pos="8296"/>
            </w:tabs>
          </w:pPr>
          <w:r>
            <w:fldChar w:fldCharType="begin"/>
          </w:r>
          <w:r>
            <w:instrText xml:space="preserve"> HYPERLINK \l "_Toc62053746" </w:instrText>
          </w:r>
          <w:r>
            <w:fldChar w:fldCharType="separate"/>
          </w:r>
          <w:r>
            <w:rPr>
              <w:rStyle w:val="19"/>
              <w:rFonts w:ascii="Times New Roman" w:hAnsi="Times New Roman" w:eastAsia="宋体" w:cs="Times New Roman"/>
              <w:b/>
              <w:kern w:val="0"/>
            </w:rPr>
            <w:t>Biodiversity science</w:t>
          </w:r>
          <w:r>
            <w:tab/>
          </w:r>
          <w:r>
            <w:fldChar w:fldCharType="begin"/>
          </w:r>
          <w:r>
            <w:instrText xml:space="preserve"> PAGEREF _Toc62053746 \h </w:instrText>
          </w:r>
          <w:r>
            <w:fldChar w:fldCharType="separate"/>
          </w:r>
          <w:r>
            <w:t>58</w:t>
          </w:r>
          <w:r>
            <w:fldChar w:fldCharType="end"/>
          </w:r>
          <w:r>
            <w:fldChar w:fldCharType="end"/>
          </w:r>
        </w:p>
        <w:p>
          <w:pPr>
            <w:pStyle w:val="12"/>
            <w:tabs>
              <w:tab w:val="right" w:leader="dot" w:pos="8296"/>
            </w:tabs>
          </w:pPr>
          <w:r>
            <w:fldChar w:fldCharType="begin"/>
          </w:r>
          <w:r>
            <w:instrText xml:space="preserve"> HYPERLINK \l "_Toc62053747" </w:instrText>
          </w:r>
          <w:r>
            <w:fldChar w:fldCharType="separate"/>
          </w:r>
          <w:r>
            <w:rPr>
              <w:rStyle w:val="19"/>
              <w:rFonts w:ascii="Times New Roman" w:hAnsi="Times New Roman" w:eastAsia="宋体" w:cs="Times New Roman"/>
              <w:b/>
              <w:kern w:val="0"/>
            </w:rPr>
            <w:t>Development Geography</w:t>
          </w:r>
          <w:r>
            <w:tab/>
          </w:r>
          <w:r>
            <w:fldChar w:fldCharType="begin"/>
          </w:r>
          <w:r>
            <w:instrText xml:space="preserve"> PAGEREF _Toc62053747 \h </w:instrText>
          </w:r>
          <w:r>
            <w:fldChar w:fldCharType="separate"/>
          </w:r>
          <w:r>
            <w:t>62</w:t>
          </w:r>
          <w:r>
            <w:fldChar w:fldCharType="end"/>
          </w:r>
          <w:r>
            <w:fldChar w:fldCharType="end"/>
          </w:r>
        </w:p>
        <w:p>
          <w:pPr>
            <w:pStyle w:val="12"/>
            <w:tabs>
              <w:tab w:val="right" w:leader="dot" w:pos="8296"/>
            </w:tabs>
          </w:pPr>
          <w:r>
            <w:fldChar w:fldCharType="begin"/>
          </w:r>
          <w:r>
            <w:instrText xml:space="preserve"> HYPERLINK \l "_Toc62053748" </w:instrText>
          </w:r>
          <w:r>
            <w:fldChar w:fldCharType="separate"/>
          </w:r>
          <w:r>
            <w:rPr>
              <w:rStyle w:val="19"/>
              <w:rFonts w:ascii="Times New Roman" w:hAnsi="Times New Roman" w:eastAsia="宋体" w:cs="Times New Roman"/>
              <w:b/>
              <w:kern w:val="0"/>
            </w:rPr>
            <w:t>Integrative Systematic Biology</w:t>
          </w:r>
          <w:r>
            <w:tab/>
          </w:r>
          <w:r>
            <w:fldChar w:fldCharType="begin"/>
          </w:r>
          <w:r>
            <w:instrText xml:space="preserve"> PAGEREF _Toc62053748 \h </w:instrText>
          </w:r>
          <w:r>
            <w:fldChar w:fldCharType="separate"/>
          </w:r>
          <w:r>
            <w:t>66</w:t>
          </w:r>
          <w:r>
            <w:fldChar w:fldCharType="end"/>
          </w:r>
          <w:r>
            <w:fldChar w:fldCharType="end"/>
          </w:r>
        </w:p>
        <w:p>
          <w:r>
            <w:rPr>
              <w:b/>
              <w:bCs/>
              <w:lang w:val="zh-CN"/>
            </w:rPr>
            <w:fldChar w:fldCharType="end"/>
          </w:r>
        </w:p>
      </w:sdtContent>
    </w:sdt>
    <w:p>
      <w:pPr>
        <w:spacing w:line="480" w:lineRule="exact"/>
        <w:jc w:val="center"/>
        <w:outlineLvl w:val="0"/>
        <w:rPr>
          <w:rFonts w:ascii="Times New Roman" w:hAnsi="Times New Roman" w:eastAsia="宋体" w:cs="Times New Roman"/>
          <w:b/>
          <w:sz w:val="36"/>
          <w:szCs w:val="21"/>
        </w:rPr>
      </w:pPr>
    </w:p>
    <w:p>
      <w:pPr>
        <w:widowControl/>
        <w:jc w:val="left"/>
        <w:rPr>
          <w:rFonts w:ascii="Times New Roman" w:hAnsi="Times New Roman" w:eastAsia="宋体" w:cs="Times New Roman"/>
          <w:b/>
          <w:sz w:val="36"/>
          <w:szCs w:val="21"/>
        </w:rPr>
      </w:pPr>
      <w:r>
        <w:rPr>
          <w:rFonts w:ascii="Times New Roman" w:hAnsi="Times New Roman" w:eastAsia="宋体" w:cs="Times New Roman"/>
          <w:b/>
          <w:sz w:val="36"/>
          <w:szCs w:val="21"/>
        </w:rPr>
        <w:br w:type="page"/>
      </w:r>
    </w:p>
    <w:p>
      <w:pPr>
        <w:spacing w:line="480" w:lineRule="exact"/>
        <w:jc w:val="center"/>
        <w:outlineLvl w:val="0"/>
        <w:rPr>
          <w:rFonts w:ascii="Times New Roman" w:hAnsi="Times New Roman" w:eastAsia="宋体" w:cs="Times New Roman"/>
          <w:b/>
          <w:sz w:val="36"/>
          <w:szCs w:val="21"/>
        </w:rPr>
      </w:pPr>
      <w:bookmarkStart w:id="13" w:name="_Toc62053716"/>
      <w:r>
        <w:rPr>
          <w:rFonts w:hint="eastAsia" w:ascii="Times New Roman" w:hAnsi="Times New Roman" w:eastAsia="宋体" w:cs="Times New Roman"/>
          <w:b/>
          <w:sz w:val="36"/>
          <w:szCs w:val="21"/>
        </w:rPr>
        <w:t>General Introduction</w:t>
      </w:r>
      <w:bookmarkEnd w:id="12"/>
      <w:bookmarkEnd w:id="13"/>
    </w:p>
    <w:p>
      <w:pPr>
        <w:pStyle w:val="30"/>
        <w:numPr>
          <w:ilvl w:val="0"/>
          <w:numId w:val="1"/>
        </w:numPr>
        <w:ind w:firstLineChars="0"/>
        <w:outlineLvl w:val="0"/>
        <w:rPr>
          <w:b/>
          <w:bCs/>
          <w:color w:val="000000"/>
          <w:sz w:val="28"/>
          <w:szCs w:val="28"/>
        </w:rPr>
      </w:pPr>
      <w:bookmarkStart w:id="14" w:name="_Toc62053717"/>
      <w:r>
        <w:rPr>
          <w:rFonts w:hint="eastAsia"/>
          <w:b/>
          <w:bCs/>
          <w:color w:val="000000"/>
          <w:sz w:val="28"/>
          <w:szCs w:val="28"/>
        </w:rPr>
        <w:t>Course Selection System</w:t>
      </w:r>
      <w:r>
        <w:rPr>
          <w:b/>
          <w:bCs/>
          <w:color w:val="000000"/>
          <w:sz w:val="28"/>
          <w:szCs w:val="28"/>
        </w:rPr>
        <w:t>-for Professional Courses Only</w:t>
      </w:r>
      <w:bookmarkEnd w:id="14"/>
    </w:p>
    <w:p>
      <w:pPr>
        <w:widowControl/>
        <w:jc w:val="left"/>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This course selection system is for students registering professional courses online. </w:t>
      </w:r>
      <w:r>
        <w:rPr>
          <w:rFonts w:ascii="Times New Roman" w:hAnsi="Times New Roman" w:cs="Times New Roman"/>
          <w:bCs/>
          <w:color w:val="000000"/>
          <w:sz w:val="24"/>
          <w:szCs w:val="24"/>
        </w:rPr>
        <w:t>From this semester all the courses will be opened for all students including Chinese students and International students. Because the capacity of every course is limited and first come first select, this system will be opened during Jan</w:t>
      </w: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Pr>
          <w:rFonts w:hint="eastAsia" w:ascii="Times New Roman" w:hAnsi="Times New Roman" w:cs="Times New Roman"/>
          <w:bCs/>
          <w:color w:val="000000"/>
          <w:sz w:val="24"/>
          <w:szCs w:val="24"/>
        </w:rPr>
        <w:t>20</w:t>
      </w:r>
      <w:r>
        <w:rPr>
          <w:rFonts w:ascii="Times New Roman" w:hAnsi="Times New Roman" w:cs="Times New Roman"/>
          <w:bCs/>
          <w:color w:val="000000"/>
          <w:sz w:val="24"/>
          <w:szCs w:val="24"/>
          <w:vertAlign w:val="superscript"/>
        </w:rPr>
        <w:t>th</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–Jan. 30</w:t>
      </w:r>
      <w:r>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2021 and the students from International College can register first. </w:t>
      </w:r>
      <w:r>
        <w:rPr>
          <w:rFonts w:hint="eastAsia" w:ascii="Times New Roman" w:hAnsi="Times New Roman" w:cs="Times New Roman"/>
          <w:bCs/>
          <w:color w:val="000000"/>
          <w:sz w:val="24"/>
          <w:szCs w:val="24"/>
        </w:rPr>
        <w:t>P</w:t>
      </w:r>
      <w:r>
        <w:rPr>
          <w:rFonts w:ascii="Times New Roman" w:hAnsi="Times New Roman" w:cs="Times New Roman"/>
          <w:bCs/>
          <w:color w:val="000000"/>
          <w:sz w:val="24"/>
          <w:szCs w:val="24"/>
        </w:rPr>
        <w:t>lease use the google chrome or 360 browsers.</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Do not choose two courses schedule overlap.</w:t>
      </w:r>
      <w:r>
        <w:rPr>
          <w:rFonts w:hint="eastAsia" w:ascii="Times New Roman" w:hAnsi="Times New Roman" w:cs="Times New Roman"/>
          <w:bCs/>
          <w:color w:val="000000"/>
          <w:sz w:val="24"/>
          <w:szCs w:val="24"/>
        </w:rPr>
        <w:t xml:space="preserve"> </w:t>
      </w:r>
    </w:p>
    <w:p>
      <w:pPr>
        <w:widowControl/>
        <w:jc w:val="left"/>
        <w:rPr>
          <w:rFonts w:ascii="Times New Roman" w:hAnsi="Times New Roman" w:cs="Times New Roman"/>
          <w:bCs/>
          <w:sz w:val="24"/>
          <w:szCs w:val="24"/>
          <w:u w:val="single"/>
        </w:rPr>
      </w:pPr>
      <w:r>
        <w:rPr>
          <w:rFonts w:hint="eastAsia" w:ascii="Times New Roman" w:hAnsi="Times New Roman" w:cs="Times New Roman"/>
          <w:bCs/>
          <w:sz w:val="24"/>
          <w:szCs w:val="24"/>
          <w:u w:val="single"/>
        </w:rPr>
        <w:t>A</w:t>
      </w:r>
      <w:r>
        <w:rPr>
          <w:rFonts w:ascii="Times New Roman" w:hAnsi="Times New Roman" w:cs="Times New Roman"/>
          <w:bCs/>
          <w:sz w:val="24"/>
          <w:szCs w:val="24"/>
          <w:u w:val="single"/>
        </w:rPr>
        <w:t>ll students should select Academic Morality and Writing Norms in this system as it is the public compulsory course.</w:t>
      </w:r>
    </w:p>
    <w:p>
      <w:pPr>
        <w:widowControl/>
        <w:ind w:firstLine="361" w:firstLineChars="150"/>
        <w:jc w:val="lef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Website: </w:t>
      </w:r>
      <w:r>
        <w:rPr>
          <w:rFonts w:ascii="Times New Roman" w:hAnsi="Times New Roman" w:cs="Times New Roman"/>
          <w:b/>
          <w:bCs/>
          <w:color w:val="000000"/>
          <w:sz w:val="24"/>
          <w:szCs w:val="24"/>
          <w:u w:val="single"/>
        </w:rPr>
        <w:t>http://ic-course.ucas.ac.cn/</w:t>
      </w:r>
    </w:p>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Username: Your email address</w:t>
      </w:r>
    </w:p>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Original</w:t>
      </w:r>
      <w:r>
        <w:rPr>
          <w:rFonts w:hint="eastAsia"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password: 123456</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9"/>
        <w:gridCol w:w="7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spacing w:before="156" w:beforeLines="50"/>
              <w:rPr>
                <w:rFonts w:ascii="Times New Roman" w:hAnsi="Times New Roman" w:cs="Times New Roman"/>
                <w:b/>
                <w:sz w:val="24"/>
                <w:szCs w:val="24"/>
              </w:rPr>
            </w:pPr>
            <w:r>
              <w:rPr>
                <w:rFonts w:ascii="Times New Roman" w:hAnsi="Times New Roman" w:cs="Times New Roman"/>
                <w:b/>
                <w:sz w:val="24"/>
                <w:szCs w:val="24"/>
              </w:rPr>
              <w:t>Date</w:t>
            </w:r>
          </w:p>
        </w:tc>
        <w:tc>
          <w:tcPr>
            <w:tcW w:w="7391" w:type="dxa"/>
          </w:tcPr>
          <w:p>
            <w:pPr>
              <w:spacing w:before="156" w:beforeLines="50"/>
              <w:rPr>
                <w:rFonts w:ascii="Times New Roman" w:hAnsi="Times New Roman" w:cs="Times New Roman"/>
                <w:b/>
                <w:sz w:val="24"/>
                <w:szCs w:val="24"/>
              </w:rPr>
            </w:pPr>
            <w:r>
              <w:rPr>
                <w:rFonts w:ascii="Times New Roman" w:hAnsi="Times New Roman" w:cs="Times New Roman"/>
                <w:b/>
                <w:sz w:val="24"/>
                <w:szCs w:val="24"/>
              </w:rPr>
              <w:t>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 xml:space="preserve">Jan. </w:t>
            </w:r>
            <w:r>
              <w:rPr>
                <w:rFonts w:hint="eastAsia" w:ascii="Times New Roman" w:hAnsi="Times New Roman" w:cs="Times New Roman"/>
                <w:sz w:val="24"/>
                <w:szCs w:val="24"/>
              </w:rPr>
              <w:t>20</w:t>
            </w:r>
            <w:r>
              <w:rPr>
                <w:rFonts w:ascii="Times New Roman" w:hAnsi="Times New Roman" w:cs="Times New Roman"/>
                <w:sz w:val="24"/>
                <w:szCs w:val="24"/>
              </w:rPr>
              <w:t>-Jan. 30</w:t>
            </w:r>
          </w:p>
        </w:tc>
        <w:tc>
          <w:tcPr>
            <w:tcW w:w="739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Register professional courses in Course Selection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Mar.</w:t>
            </w:r>
            <w:r>
              <w:rPr>
                <w:rFonts w:hint="eastAsia" w:ascii="Times New Roman" w:hAnsi="Times New Roman" w:cs="Times New Roman"/>
                <w:sz w:val="24"/>
                <w:szCs w:val="24"/>
              </w:rPr>
              <w:t>8</w:t>
            </w:r>
          </w:p>
        </w:tc>
        <w:tc>
          <w:tcPr>
            <w:tcW w:w="739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ourses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Mar.</w:t>
            </w:r>
            <w:r>
              <w:rPr>
                <w:rFonts w:hint="eastAsia" w:ascii="Times New Roman" w:hAnsi="Times New Roman" w:cs="Times New Roman"/>
                <w:sz w:val="24"/>
                <w:szCs w:val="24"/>
              </w:rPr>
              <w:t>8-</w:t>
            </w:r>
            <w:r>
              <w:rPr>
                <w:rFonts w:ascii="Times New Roman" w:hAnsi="Times New Roman" w:cs="Times New Roman"/>
                <w:sz w:val="24"/>
                <w:szCs w:val="24"/>
              </w:rPr>
              <w:t>Mar.</w:t>
            </w:r>
            <w:r>
              <w:rPr>
                <w:rFonts w:hint="eastAsia" w:ascii="Times New Roman" w:hAnsi="Times New Roman" w:cs="Times New Roman"/>
                <w:sz w:val="24"/>
                <w:szCs w:val="24"/>
              </w:rPr>
              <w:t>20</w:t>
            </w:r>
          </w:p>
        </w:tc>
        <w:tc>
          <w:tcPr>
            <w:tcW w:w="739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Confirm the registration with assistant teacher of each course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9"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Jun.</w:t>
            </w:r>
            <w:r>
              <w:rPr>
                <w:rFonts w:ascii="Times New Roman" w:hAnsi="Times New Roman" w:cs="Times New Roman"/>
                <w:sz w:val="24"/>
                <w:szCs w:val="24"/>
              </w:rPr>
              <w:t xml:space="preserve"> 26</w:t>
            </w:r>
          </w:p>
        </w:tc>
        <w:tc>
          <w:tcPr>
            <w:tcW w:w="739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All the courses end</w:t>
            </w:r>
          </w:p>
        </w:tc>
      </w:tr>
    </w:tbl>
    <w:p>
      <w:pPr>
        <w:rPr>
          <w:rFonts w:ascii="Times New Roman" w:hAnsi="Times New Roman" w:cs="Times New Roman"/>
          <w:b/>
          <w:sz w:val="24"/>
          <w:szCs w:val="24"/>
          <w:u w:val="single"/>
        </w:rPr>
      </w:pPr>
    </w:p>
    <w:p>
      <w:pPr>
        <w:rPr>
          <w:rFonts w:ascii="Times New Roman" w:hAnsi="Times New Roman" w:cs="Times New Roman"/>
          <w:sz w:val="24"/>
          <w:szCs w:val="24"/>
          <w:u w:val="single"/>
        </w:rPr>
      </w:pPr>
      <w:r>
        <w:rPr>
          <w:rFonts w:ascii="Times New Roman" w:hAnsi="Times New Roman" w:cs="Times New Roman"/>
          <w:b/>
          <w:sz w:val="24"/>
          <w:szCs w:val="24"/>
          <w:u w:val="single"/>
        </w:rPr>
        <w:t>NOTE: The course selection system is just for collecting students’ information. It is just the first step. Only after confirming with the teaching assistant can the course be selected successfully.</w:t>
      </w:r>
    </w:p>
    <w:p>
      <w:pPr>
        <w:pStyle w:val="30"/>
        <w:numPr>
          <w:ilvl w:val="0"/>
          <w:numId w:val="1"/>
        </w:numPr>
        <w:ind w:firstLineChars="0"/>
        <w:outlineLvl w:val="0"/>
        <w:rPr>
          <w:b/>
          <w:bCs/>
          <w:color w:val="000000"/>
          <w:sz w:val="28"/>
          <w:szCs w:val="28"/>
        </w:rPr>
      </w:pPr>
      <w:bookmarkStart w:id="15" w:name="_Toc62053718"/>
      <w:bookmarkStart w:id="16" w:name="_Toc18315104"/>
      <w:r>
        <w:rPr>
          <w:b/>
          <w:bCs/>
          <w:color w:val="000000"/>
          <w:sz w:val="28"/>
          <w:szCs w:val="28"/>
        </w:rPr>
        <w:t>General Degree Requirements</w:t>
      </w:r>
      <w:r>
        <w:rPr>
          <w:rFonts w:hint="eastAsia"/>
          <w:b/>
          <w:bCs/>
          <w:color w:val="000000"/>
          <w:sz w:val="28"/>
          <w:szCs w:val="28"/>
        </w:rPr>
        <w:t xml:space="preserve"> for Doctors</w:t>
      </w:r>
      <w:bookmarkEnd w:id="15"/>
      <w:bookmarkEnd w:id="16"/>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Doctor Degree is to get at least 9 credits before graduation. </w:t>
      </w:r>
      <w:r>
        <w:rPr>
          <w:rFonts w:hint="eastAsia" w:ascii="Times New Roman" w:hAnsi="Times New Roman" w:cs="Times New Roman"/>
          <w:bCs/>
          <w:color w:val="000000"/>
          <w:sz w:val="24"/>
          <w:szCs w:val="24"/>
        </w:rPr>
        <w:t xml:space="preserve">4 credits should be from Professional Degree Courses. </w:t>
      </w:r>
      <w:r>
        <w:rPr>
          <w:rFonts w:ascii="Times New Roman" w:hAnsi="Times New Roman" w:cs="Times New Roman"/>
          <w:bCs/>
          <w:color w:val="000000"/>
          <w:sz w:val="24"/>
          <w:szCs w:val="24"/>
          <w:u w:val="single"/>
        </w:rPr>
        <w:t>But students from institutes need to check out the requirements of your own institutes</w:t>
      </w:r>
      <w:r>
        <w:rPr>
          <w:rFonts w:ascii="Times New Roman" w:hAnsi="Times New Roman" w:cs="Times New Roman"/>
          <w:bCs/>
          <w:color w:val="000000"/>
          <w:sz w:val="24"/>
          <w:szCs w:val="24"/>
        </w:rPr>
        <w:t xml:space="preserve">. Each institute has different requirement of credits. </w:t>
      </w:r>
      <w:r>
        <w:rPr>
          <w:rFonts w:hint="eastAsia" w:ascii="Times New Roman" w:hAnsi="Times New Roman" w:cs="Times New Roman"/>
          <w:bCs/>
          <w:color w:val="000000"/>
          <w:sz w:val="24"/>
          <w:szCs w:val="24"/>
        </w:rPr>
        <w:t xml:space="preserve">Please contact the Educational </w:t>
      </w:r>
      <w:r>
        <w:rPr>
          <w:rFonts w:ascii="Times New Roman" w:hAnsi="Times New Roman" w:cs="Times New Roman"/>
          <w:bCs/>
          <w:color w:val="000000"/>
          <w:sz w:val="24"/>
          <w:szCs w:val="24"/>
        </w:rPr>
        <w:t>Administration</w:t>
      </w:r>
      <w:r>
        <w:rPr>
          <w:rFonts w:hint="eastAsia" w:ascii="Times New Roman" w:hAnsi="Times New Roman" w:cs="Times New Roman"/>
          <w:bCs/>
          <w:color w:val="000000"/>
          <w:sz w:val="24"/>
          <w:szCs w:val="24"/>
        </w:rPr>
        <w:t xml:space="preserve"> of you</w:t>
      </w:r>
      <w:r>
        <w:rPr>
          <w:rFonts w:ascii="Times New Roman" w:hAnsi="Times New Roman" w:cs="Times New Roman"/>
          <w:bCs/>
          <w:sz w:val="24"/>
          <w:szCs w:val="24"/>
        </w:rPr>
        <w:t>r</w:t>
      </w:r>
      <w:r>
        <w:rPr>
          <w:rFonts w:hint="eastAsia" w:ascii="Times New Roman" w:hAnsi="Times New Roman" w:cs="Times New Roman"/>
          <w:bCs/>
          <w:color w:val="000000"/>
          <w:sz w:val="24"/>
          <w:szCs w:val="24"/>
        </w:rPr>
        <w:t xml:space="preserve"> own </w:t>
      </w:r>
      <w:r>
        <w:rPr>
          <w:rFonts w:ascii="Times New Roman" w:hAnsi="Times New Roman" w:cs="Times New Roman"/>
          <w:bCs/>
          <w:color w:val="000000"/>
          <w:sz w:val="24"/>
          <w:szCs w:val="24"/>
        </w:rPr>
        <w:t>institute</w:t>
      </w:r>
      <w:r>
        <w:rPr>
          <w:rFonts w:hint="eastAsia" w:ascii="Times New Roman" w:hAnsi="Times New Roman" w:cs="Times New Roman"/>
          <w:bCs/>
          <w:color w:val="000000"/>
          <w:sz w:val="24"/>
          <w:szCs w:val="24"/>
        </w:rPr>
        <w:t>s first.</w:t>
      </w:r>
    </w:p>
    <w:p>
      <w:pPr>
        <w:pStyle w:val="30"/>
        <w:numPr>
          <w:ilvl w:val="0"/>
          <w:numId w:val="1"/>
        </w:numPr>
        <w:ind w:firstLineChars="0"/>
        <w:outlineLvl w:val="0"/>
        <w:rPr>
          <w:b/>
          <w:bCs/>
          <w:color w:val="000000"/>
          <w:sz w:val="28"/>
          <w:szCs w:val="28"/>
        </w:rPr>
      </w:pPr>
      <w:bookmarkStart w:id="17" w:name="_Toc18315105"/>
      <w:bookmarkStart w:id="18" w:name="_Toc62053719"/>
      <w:r>
        <w:rPr>
          <w:b/>
          <w:bCs/>
          <w:color w:val="000000"/>
          <w:sz w:val="28"/>
          <w:szCs w:val="28"/>
        </w:rPr>
        <w:t>General Degree Requirements</w:t>
      </w:r>
      <w:r>
        <w:rPr>
          <w:rFonts w:hint="eastAsia"/>
          <w:b/>
          <w:bCs/>
          <w:color w:val="000000"/>
          <w:sz w:val="28"/>
          <w:szCs w:val="28"/>
        </w:rPr>
        <w:t xml:space="preserve"> for Masters</w:t>
      </w:r>
      <w:bookmarkEnd w:id="17"/>
      <w:bookmarkEnd w:id="18"/>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w:t>
      </w:r>
      <w:r>
        <w:rPr>
          <w:rFonts w:hint="eastAsia" w:ascii="Times New Roman" w:hAnsi="Times New Roman" w:cs="Times New Roman"/>
          <w:bCs/>
          <w:color w:val="000000"/>
          <w:sz w:val="24"/>
          <w:szCs w:val="24"/>
        </w:rPr>
        <w:t>Masters</w:t>
      </w:r>
      <w:r>
        <w:rPr>
          <w:rFonts w:ascii="Times New Roman" w:hAnsi="Times New Roman" w:cs="Times New Roman"/>
          <w:bCs/>
          <w:color w:val="000000"/>
          <w:sz w:val="24"/>
          <w:szCs w:val="24"/>
        </w:rPr>
        <w:t xml:space="preserve"> is to get at least </w:t>
      </w:r>
      <w:r>
        <w:rPr>
          <w:rFonts w:hint="eastAsia" w:ascii="Times New Roman" w:hAnsi="Times New Roman" w:cs="Times New Roman"/>
          <w:bCs/>
          <w:color w:val="000000"/>
          <w:sz w:val="24"/>
          <w:szCs w:val="24"/>
        </w:rPr>
        <w:t>30</w:t>
      </w:r>
      <w:r>
        <w:rPr>
          <w:rFonts w:ascii="Times New Roman" w:hAnsi="Times New Roman" w:cs="Times New Roman"/>
          <w:bCs/>
          <w:color w:val="000000"/>
          <w:sz w:val="24"/>
          <w:szCs w:val="24"/>
        </w:rPr>
        <w:t xml:space="preserve"> credits before graduation. A</w:t>
      </w:r>
      <w:r>
        <w:rPr>
          <w:rFonts w:hint="eastAsia" w:ascii="Times New Roman" w:hAnsi="Times New Roman" w:cs="Times New Roman"/>
          <w:bCs/>
          <w:color w:val="000000"/>
          <w:sz w:val="24"/>
          <w:szCs w:val="24"/>
        </w:rPr>
        <w:t>t least 1</w:t>
      </w:r>
      <w:r>
        <w:rPr>
          <w:rFonts w:ascii="Times New Roman" w:hAnsi="Times New Roman" w:cs="Times New Roman"/>
          <w:bCs/>
          <w:color w:val="000000"/>
          <w:sz w:val="24"/>
          <w:szCs w:val="24"/>
        </w:rPr>
        <w:t>3</w:t>
      </w:r>
      <w:r>
        <w:rPr>
          <w:rFonts w:hint="eastAsia" w:ascii="Times New Roman" w:hAnsi="Times New Roman" w:cs="Times New Roman"/>
          <w:bCs/>
          <w:color w:val="000000"/>
          <w:sz w:val="24"/>
          <w:szCs w:val="24"/>
        </w:rPr>
        <w:t xml:space="preserve"> credits should be from </w:t>
      </w:r>
      <w:r>
        <w:rPr>
          <w:rFonts w:ascii="Times New Roman" w:hAnsi="Times New Roman" w:cs="Times New Roman"/>
          <w:bCs/>
          <w:color w:val="000000"/>
          <w:sz w:val="24"/>
          <w:szCs w:val="24"/>
        </w:rPr>
        <w:t>Professional</w:t>
      </w:r>
      <w:r>
        <w:rPr>
          <w:rFonts w:hint="eastAsia" w:ascii="Times New Roman" w:hAnsi="Times New Roman" w:cs="Times New Roman"/>
          <w:bCs/>
          <w:color w:val="000000"/>
          <w:sz w:val="24"/>
          <w:szCs w:val="24"/>
        </w:rPr>
        <w:t xml:space="preserve"> Degree Courses.</w:t>
      </w:r>
      <w:r>
        <w:rPr>
          <w:rFonts w:ascii="Times New Roman" w:hAnsi="Times New Roman" w:cs="Times New Roman"/>
          <w:bCs/>
          <w:color w:val="000000"/>
          <w:sz w:val="24"/>
          <w:szCs w:val="24"/>
        </w:rPr>
        <w:t xml:space="preserve"> Every master student needs to take at least 2 credits from optional courses.</w:t>
      </w:r>
    </w:p>
    <w:p>
      <w:pPr>
        <w:pStyle w:val="30"/>
        <w:numPr>
          <w:ilvl w:val="0"/>
          <w:numId w:val="1"/>
        </w:numPr>
        <w:ind w:firstLineChars="0"/>
        <w:outlineLvl w:val="0"/>
        <w:rPr>
          <w:b/>
          <w:bCs/>
          <w:color w:val="000000"/>
          <w:sz w:val="28"/>
          <w:szCs w:val="28"/>
        </w:rPr>
      </w:pPr>
      <w:bookmarkStart w:id="19" w:name="_Toc18315106"/>
      <w:bookmarkStart w:id="20" w:name="_Toc62053720"/>
      <w:r>
        <w:rPr>
          <w:b/>
          <w:bCs/>
          <w:color w:val="000000"/>
          <w:sz w:val="28"/>
          <w:szCs w:val="28"/>
        </w:rPr>
        <w:t>General Degree Requirements</w:t>
      </w:r>
      <w:r>
        <w:rPr>
          <w:rFonts w:hint="eastAsia"/>
          <w:b/>
          <w:bCs/>
          <w:color w:val="000000"/>
          <w:sz w:val="28"/>
          <w:szCs w:val="28"/>
        </w:rPr>
        <w:t xml:space="preserve"> for M</w:t>
      </w:r>
      <w:r>
        <w:rPr>
          <w:b/>
          <w:bCs/>
          <w:color w:val="000000"/>
          <w:sz w:val="28"/>
          <w:szCs w:val="28"/>
        </w:rPr>
        <w:t>D-PhD Students</w:t>
      </w:r>
      <w:bookmarkEnd w:id="19"/>
      <w:bookmarkEnd w:id="20"/>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MD-PhD students is to get at least </w:t>
      </w:r>
      <w:r>
        <w:rPr>
          <w:rFonts w:hint="eastAsia" w:ascii="Times New Roman" w:hAnsi="Times New Roman" w:cs="Times New Roman"/>
          <w:bCs/>
          <w:color w:val="000000"/>
          <w:sz w:val="24"/>
          <w:szCs w:val="24"/>
        </w:rPr>
        <w:t>3</w:t>
      </w:r>
      <w:r>
        <w:rPr>
          <w:rFonts w:ascii="Times New Roman" w:hAnsi="Times New Roman" w:cs="Times New Roman"/>
          <w:bCs/>
          <w:color w:val="000000"/>
          <w:sz w:val="24"/>
          <w:szCs w:val="24"/>
        </w:rPr>
        <w:t>8 credits before graduation. 12 credits are from the Public Compulsory courses. A</w:t>
      </w:r>
      <w:r>
        <w:rPr>
          <w:rFonts w:hint="eastAsia" w:ascii="Times New Roman" w:hAnsi="Times New Roman" w:cs="Times New Roman"/>
          <w:bCs/>
          <w:color w:val="000000"/>
          <w:sz w:val="24"/>
          <w:szCs w:val="24"/>
        </w:rPr>
        <w:t>t least 1</w:t>
      </w:r>
      <w:r>
        <w:rPr>
          <w:rFonts w:ascii="Times New Roman" w:hAnsi="Times New Roman" w:cs="Times New Roman"/>
          <w:bCs/>
          <w:color w:val="000000"/>
          <w:sz w:val="24"/>
          <w:szCs w:val="24"/>
        </w:rPr>
        <w:t>6</w:t>
      </w:r>
      <w:r>
        <w:rPr>
          <w:rFonts w:hint="eastAsia" w:ascii="Times New Roman" w:hAnsi="Times New Roman" w:cs="Times New Roman"/>
          <w:bCs/>
          <w:color w:val="000000"/>
          <w:sz w:val="24"/>
          <w:szCs w:val="24"/>
        </w:rPr>
        <w:t xml:space="preserve"> credits should be from </w:t>
      </w:r>
      <w:r>
        <w:rPr>
          <w:rFonts w:ascii="Times New Roman" w:hAnsi="Times New Roman" w:cs="Times New Roman"/>
          <w:bCs/>
          <w:color w:val="000000"/>
          <w:sz w:val="24"/>
          <w:szCs w:val="24"/>
        </w:rPr>
        <w:t>Professional</w:t>
      </w:r>
      <w:r>
        <w:rPr>
          <w:rFonts w:hint="eastAsia" w:ascii="Times New Roman" w:hAnsi="Times New Roman" w:cs="Times New Roman"/>
          <w:bCs/>
          <w:color w:val="000000"/>
          <w:sz w:val="24"/>
          <w:szCs w:val="24"/>
        </w:rPr>
        <w:t xml:space="preserve"> Degree Courses.</w:t>
      </w:r>
      <w:r>
        <w:rPr>
          <w:rFonts w:ascii="Times New Roman" w:hAnsi="Times New Roman" w:cs="Times New Roman"/>
          <w:bCs/>
          <w:color w:val="000000"/>
          <w:sz w:val="24"/>
          <w:szCs w:val="24"/>
        </w:rPr>
        <w:t xml:space="preserve"> Every student needs to take at least 2 credits from optional courses.</w:t>
      </w:r>
    </w:p>
    <w:p>
      <w:pPr>
        <w:rPr>
          <w:rFonts w:ascii="Times New Roman" w:hAnsi="Times New Roman" w:cs="Times New Roman"/>
          <w:bCs/>
          <w:color w:val="000000"/>
          <w:sz w:val="24"/>
          <w:szCs w:val="24"/>
        </w:rPr>
      </w:pPr>
    </w:p>
    <w:tbl>
      <w:tblPr>
        <w:tblStyle w:val="15"/>
        <w:tblW w:w="0" w:type="auto"/>
        <w:tblInd w:w="0" w:type="dxa"/>
        <w:tblLayout w:type="autofit"/>
        <w:tblCellMar>
          <w:top w:w="0" w:type="dxa"/>
          <w:left w:w="0" w:type="dxa"/>
          <w:bottom w:w="0" w:type="dxa"/>
          <w:right w:w="0" w:type="dxa"/>
        </w:tblCellMar>
      </w:tblPr>
      <w:tblGrid>
        <w:gridCol w:w="1222"/>
        <w:gridCol w:w="2262"/>
        <w:gridCol w:w="1563"/>
        <w:gridCol w:w="2324"/>
        <w:gridCol w:w="1123"/>
      </w:tblGrid>
      <w:tr>
        <w:tblPrEx>
          <w:tblCellMar>
            <w:top w:w="0" w:type="dxa"/>
            <w:left w:w="0" w:type="dxa"/>
            <w:bottom w:w="0" w:type="dxa"/>
            <w:right w:w="0" w:type="dxa"/>
          </w:tblCellMar>
        </w:tblPrEx>
        <w:trPr>
          <w:trHeight w:val="793" w:hRule="atLeast"/>
        </w:trPr>
        <w:tc>
          <w:tcPr>
            <w:tcW w:w="0" w:type="auto"/>
            <w:tcBorders>
              <w:top w:val="single" w:color="000000" w:sz="8" w:space="0"/>
              <w:left w:val="single" w:color="000000" w:sz="8" w:space="0"/>
              <w:bottom w:val="single" w:color="000000" w:sz="8" w:space="0"/>
              <w:right w:val="single" w:color="000000" w:sz="8" w:space="0"/>
            </w:tcBorders>
            <w:shd w:val="clear" w:color="auto" w:fill="FAF0D9"/>
            <w:tcMar>
              <w:top w:w="15" w:type="dxa"/>
              <w:left w:w="94" w:type="dxa"/>
              <w:bottom w:w="0" w:type="dxa"/>
              <w:right w:w="94" w:type="dxa"/>
            </w:tcMar>
            <w:vAlign w:val="center"/>
          </w:tcPr>
          <w:p>
            <w:pPr>
              <w:widowControl/>
              <w:jc w:val="center"/>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Types</w:t>
            </w:r>
          </w:p>
        </w:tc>
        <w:tc>
          <w:tcPr>
            <w:tcW w:w="0" w:type="auto"/>
            <w:tcBorders>
              <w:top w:val="single" w:color="000000" w:sz="8" w:space="0"/>
              <w:left w:val="single" w:color="000000" w:sz="8" w:space="0"/>
              <w:bottom w:val="single" w:color="000000" w:sz="8" w:space="0"/>
              <w:right w:val="single" w:color="000000" w:sz="8" w:space="0"/>
            </w:tcBorders>
            <w:shd w:val="clear" w:color="auto" w:fill="FAF0D9"/>
            <w:tcMar>
              <w:top w:w="15" w:type="dxa"/>
              <w:left w:w="94" w:type="dxa"/>
              <w:bottom w:w="0" w:type="dxa"/>
              <w:right w:w="94" w:type="dxa"/>
            </w:tcMar>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000000" w:themeColor="text1"/>
                <w:sz w:val="24"/>
                <w:szCs w:val="24"/>
                <w14:textFill>
                  <w14:solidFill>
                    <w14:schemeClr w14:val="tx1"/>
                  </w14:solidFill>
                </w14:textFill>
              </w:rPr>
              <w:t>Public compulsory courses</w:t>
            </w:r>
          </w:p>
        </w:tc>
        <w:tc>
          <w:tcPr>
            <w:tcW w:w="0" w:type="auto"/>
            <w:tcBorders>
              <w:top w:val="single" w:color="000000" w:sz="8" w:space="0"/>
              <w:left w:val="single" w:color="000000" w:sz="8" w:space="0"/>
              <w:bottom w:val="single" w:color="000000" w:sz="8" w:space="0"/>
              <w:right w:val="single" w:color="000000" w:sz="8" w:space="0"/>
            </w:tcBorders>
            <w:shd w:val="clear" w:color="auto" w:fill="FAF0D9"/>
            <w:tcMar>
              <w:top w:w="15" w:type="dxa"/>
              <w:left w:w="94" w:type="dxa"/>
              <w:bottom w:w="0" w:type="dxa"/>
              <w:right w:w="94" w:type="dxa"/>
            </w:tcMar>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000000" w:themeColor="text1"/>
                <w:sz w:val="24"/>
                <w:szCs w:val="24"/>
                <w14:textFill>
                  <w14:solidFill>
                    <w14:schemeClr w14:val="tx1"/>
                  </w14:solidFill>
                </w14:textFill>
              </w:rPr>
              <w:t>Optional courses</w:t>
            </w:r>
          </w:p>
        </w:tc>
        <w:tc>
          <w:tcPr>
            <w:tcW w:w="0" w:type="auto"/>
            <w:tcBorders>
              <w:top w:val="single" w:color="000000" w:sz="8" w:space="0"/>
              <w:left w:val="single" w:color="000000" w:sz="8" w:space="0"/>
              <w:bottom w:val="single" w:color="000000" w:sz="8" w:space="0"/>
              <w:right w:val="single" w:color="000000" w:sz="8" w:space="0"/>
            </w:tcBorders>
            <w:shd w:val="clear" w:color="auto" w:fill="FAF0D9"/>
            <w:tcMar>
              <w:top w:w="15" w:type="dxa"/>
              <w:left w:w="94" w:type="dxa"/>
              <w:bottom w:w="0" w:type="dxa"/>
              <w:right w:w="94" w:type="dxa"/>
            </w:tcMar>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000000" w:themeColor="text1"/>
                <w:sz w:val="24"/>
                <w:szCs w:val="24"/>
                <w14:textFill>
                  <w14:solidFill>
                    <w14:schemeClr w14:val="tx1"/>
                  </w14:solidFill>
                </w14:textFill>
              </w:rPr>
              <w:t>Professional</w:t>
            </w:r>
            <w:r>
              <w:rPr>
                <w:rFonts w:ascii="Times New Roman" w:hAnsi="Times New Roman" w:cs="Times New Roman"/>
                <w:b/>
                <w:bCs/>
                <w:color w:val="FFFFFF" w:themeColor="light1"/>
                <w:sz w:val="24"/>
                <w:szCs w:val="24"/>
                <w14:textFill>
                  <w14:solidFill>
                    <w14:schemeClr w14:val="lt1"/>
                  </w14:solidFill>
                </w14:textFill>
              </w:rPr>
              <w:t xml:space="preserve"> </w:t>
            </w:r>
            <w:r>
              <w:rPr>
                <w:rFonts w:ascii="Times New Roman" w:hAnsi="Times New Roman" w:cs="Times New Roman"/>
                <w:b/>
                <w:bCs/>
                <w:color w:val="000000" w:themeColor="text1"/>
                <w:sz w:val="24"/>
                <w:szCs w:val="24"/>
                <w14:textFill>
                  <w14:solidFill>
                    <w14:schemeClr w14:val="tx1"/>
                  </w14:solidFill>
                </w14:textFill>
              </w:rPr>
              <w:t>degree courses</w:t>
            </w:r>
          </w:p>
        </w:tc>
        <w:tc>
          <w:tcPr>
            <w:tcW w:w="0" w:type="auto"/>
            <w:tcBorders>
              <w:top w:val="single" w:color="000000" w:sz="8" w:space="0"/>
              <w:left w:val="single" w:color="000000" w:sz="8" w:space="0"/>
              <w:bottom w:val="single" w:color="000000" w:sz="8" w:space="0"/>
              <w:right w:val="single" w:color="000000" w:sz="8" w:space="0"/>
            </w:tcBorders>
            <w:shd w:val="clear" w:color="auto" w:fill="FAF0D9"/>
            <w:tcMar>
              <w:top w:w="15" w:type="dxa"/>
              <w:left w:w="94" w:type="dxa"/>
              <w:bottom w:w="0" w:type="dxa"/>
              <w:right w:w="94" w:type="dxa"/>
            </w:tcMar>
            <w:vAlign w:val="center"/>
          </w:tcPr>
          <w:p>
            <w:pPr>
              <w:widowControl/>
              <w:jc w:val="center"/>
              <w:rPr>
                <w:rFonts w:ascii="Times New Roman" w:hAnsi="Times New Roman" w:eastAsia="宋体" w:cs="Times New Roman"/>
                <w:kern w:val="0"/>
                <w:sz w:val="24"/>
                <w:szCs w:val="24"/>
              </w:rPr>
            </w:pPr>
            <w:r>
              <w:rPr>
                <w:rFonts w:ascii="Times New Roman" w:hAnsi="Times New Roman" w:cs="Times New Roman"/>
                <w:b/>
                <w:bCs/>
                <w:color w:val="000000" w:themeColor="text1"/>
                <w:sz w:val="24"/>
                <w:szCs w:val="24"/>
                <w14:textFill>
                  <w14:solidFill>
                    <w14:schemeClr w14:val="tx1"/>
                  </w14:solidFill>
                </w14:textFill>
              </w:rPr>
              <w:t>In total</w:t>
            </w:r>
          </w:p>
        </w:tc>
      </w:tr>
      <w:tr>
        <w:tblPrEx>
          <w:tblCellMar>
            <w:top w:w="0" w:type="dxa"/>
            <w:left w:w="0" w:type="dxa"/>
            <w:bottom w:w="0" w:type="dxa"/>
            <w:right w:w="0" w:type="dxa"/>
          </w:tblCellMar>
        </w:tblPrEx>
        <w:trPr>
          <w:trHeight w:val="62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楷体_GB2312" w:cs="Times New Roman"/>
                <w:b/>
                <w:bCs/>
                <w:color w:val="000000" w:themeColor="text1"/>
                <w:kern w:val="24"/>
                <w:sz w:val="24"/>
                <w:szCs w:val="24"/>
                <w14:textFill>
                  <w14:solidFill>
                    <w14:schemeClr w14:val="tx1"/>
                  </w14:solidFill>
                </w14:textFill>
              </w:rPr>
              <w:t>Masters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color w:val="000000" w:themeColor="text1"/>
                <w:sz w:val="24"/>
                <w:szCs w:val="24"/>
                <w14:textFill>
                  <w14:solidFill>
                    <w14:schemeClr w14:val="tx1"/>
                  </w14:solidFill>
                </w14:textFill>
              </w:rPr>
              <w:t>7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≥2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≥12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≥30 credits</w:t>
            </w:r>
          </w:p>
        </w:tc>
      </w:tr>
      <w:tr>
        <w:tblPrEx>
          <w:tblCellMar>
            <w:top w:w="0" w:type="dxa"/>
            <w:left w:w="0" w:type="dxa"/>
            <w:bottom w:w="0" w:type="dxa"/>
            <w:right w:w="0" w:type="dxa"/>
          </w:tblCellMar>
        </w:tblPrEx>
        <w:trPr>
          <w:trHeight w:val="636"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楷体_GB2312" w:cs="Times New Roman"/>
                <w:b/>
                <w:bCs/>
                <w:color w:val="000000" w:themeColor="text1"/>
                <w:kern w:val="24"/>
                <w:sz w:val="24"/>
                <w:szCs w:val="24"/>
                <w14:textFill>
                  <w14:solidFill>
                    <w14:schemeClr w14:val="tx1"/>
                  </w14:solidFill>
                </w14:textFill>
              </w:rPr>
              <w:t>PhD</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color w:val="000000" w:themeColor="text1"/>
                <w:sz w:val="24"/>
                <w:szCs w:val="24"/>
                <w14:textFill>
                  <w14:solidFill>
                    <w14:schemeClr w14:val="tx1"/>
                  </w14:solidFill>
                </w14:textFill>
              </w:rPr>
              <w:t>7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None</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≥4 credits and ≥2 courses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≥9 credits</w:t>
            </w:r>
          </w:p>
        </w:tc>
      </w:tr>
      <w:tr>
        <w:tblPrEx>
          <w:tblCellMar>
            <w:top w:w="0" w:type="dxa"/>
            <w:left w:w="0" w:type="dxa"/>
            <w:bottom w:w="0" w:type="dxa"/>
            <w:right w:w="0" w:type="dxa"/>
          </w:tblCellMar>
        </w:tblPrEx>
        <w:trPr>
          <w:trHeight w:val="88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vAlign w:val="center"/>
          </w:tcPr>
          <w:p>
            <w:pPr>
              <w:widowControl/>
              <w:jc w:val="center"/>
              <w:textAlignment w:val="baseline"/>
              <w:rPr>
                <w:rFonts w:ascii="Times New Roman" w:hAnsi="Times New Roman" w:eastAsia="宋体" w:cs="Times New Roman"/>
                <w:kern w:val="0"/>
                <w:sz w:val="24"/>
                <w:szCs w:val="24"/>
              </w:rPr>
            </w:pPr>
            <w:r>
              <w:rPr>
                <w:rFonts w:ascii="Times New Roman" w:hAnsi="Times New Roman" w:eastAsia="楷体_GB2312" w:cs="Times New Roman"/>
                <w:b/>
                <w:bCs/>
                <w:color w:val="000000" w:themeColor="text1"/>
                <w:kern w:val="24"/>
                <w:sz w:val="24"/>
                <w:szCs w:val="24"/>
                <w14:textFill>
                  <w14:solidFill>
                    <w14:schemeClr w14:val="tx1"/>
                  </w14:solidFill>
                </w14:textFill>
              </w:rPr>
              <w:t>MD-PhD</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color w:val="000000" w:themeColor="text1"/>
                <w:sz w:val="24"/>
                <w:szCs w:val="24"/>
                <w14:textFill>
                  <w14:solidFill>
                    <w14:schemeClr w14:val="tx1"/>
                  </w14:solidFill>
                </w14:textFill>
              </w:rPr>
              <w:t>13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≥2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≥16 credits</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94" w:type="dxa"/>
              <w:bottom w:w="0" w:type="dxa"/>
              <w:right w:w="94" w:type="dxa"/>
            </w:tcMar>
            <w:vAlign w:val="center"/>
          </w:tcPr>
          <w:p>
            <w:pPr>
              <w:widowControl/>
              <w:spacing w:line="360" w:lineRule="auto"/>
              <w:jc w:val="left"/>
              <w:rPr>
                <w:rFonts w:ascii="Times New Roman" w:hAnsi="Times New Roman" w:eastAsia="宋体" w:cs="Times New Roman"/>
                <w:kern w:val="0"/>
                <w:sz w:val="24"/>
                <w:szCs w:val="24"/>
              </w:rPr>
            </w:pPr>
            <w:r>
              <w:rPr>
                <w:rFonts w:ascii="Times New Roman" w:hAnsi="Times New Roman" w:eastAsia="-쉬리M" w:cs="Times New Roman"/>
                <w:b/>
                <w:bCs/>
                <w:color w:val="000000" w:themeColor="text1"/>
                <w:sz w:val="24"/>
                <w:szCs w:val="24"/>
                <w14:textFill>
                  <w14:solidFill>
                    <w14:schemeClr w14:val="tx1"/>
                  </w14:solidFill>
                </w14:textFill>
              </w:rPr>
              <w:t>≥38 credits</w:t>
            </w:r>
          </w:p>
        </w:tc>
      </w:tr>
    </w:tbl>
    <w:p>
      <w:pPr>
        <w:pStyle w:val="30"/>
        <w:numPr>
          <w:ilvl w:val="0"/>
          <w:numId w:val="1"/>
        </w:numPr>
        <w:ind w:firstLineChars="0"/>
        <w:outlineLvl w:val="0"/>
        <w:rPr>
          <w:b/>
          <w:bCs/>
          <w:color w:val="000000"/>
          <w:sz w:val="28"/>
          <w:szCs w:val="28"/>
        </w:rPr>
      </w:pPr>
      <w:bookmarkStart w:id="21" w:name="_Toc62053721"/>
      <w:bookmarkStart w:id="22" w:name="_Toc18315108"/>
      <w:r>
        <w:rPr>
          <w:b/>
          <w:bCs/>
          <w:color w:val="000000"/>
          <w:sz w:val="28"/>
          <w:szCs w:val="28"/>
        </w:rPr>
        <w:t>Courses</w:t>
      </w:r>
      <w:r>
        <w:rPr>
          <w:rFonts w:hint="eastAsia"/>
          <w:b/>
          <w:bCs/>
          <w:color w:val="000000"/>
          <w:sz w:val="28"/>
          <w:szCs w:val="28"/>
        </w:rPr>
        <w:t xml:space="preserve"> Type</w:t>
      </w:r>
      <w:bookmarkEnd w:id="21"/>
      <w:bookmarkEnd w:id="22"/>
    </w:p>
    <w:p>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Course</w:t>
      </w:r>
      <w:r>
        <w:rPr>
          <w:rFonts w:hint="eastAsia" w:ascii="Times New Roman" w:hAnsi="Times New Roman" w:cs="Times New Roman"/>
          <w:bCs/>
          <w:color w:val="000000"/>
          <w:sz w:val="24"/>
          <w:szCs w:val="24"/>
        </w:rPr>
        <w:t>s</w:t>
      </w:r>
      <w:r>
        <w:rPr>
          <w:rFonts w:ascii="Times New Roman" w:hAnsi="Times New Roman" w:cs="Times New Roman"/>
          <w:bCs/>
          <w:color w:val="000000"/>
          <w:sz w:val="24"/>
          <w:szCs w:val="24"/>
        </w:rPr>
        <w:t xml:space="preserve"> are classified as degree courses and non-degree courses. </w:t>
      </w:r>
      <w:r>
        <w:rPr>
          <w:rFonts w:ascii="Times New Roman" w:hAnsi="Times New Roman" w:cs="Times New Roman"/>
          <w:bCs/>
          <w:color w:val="000000"/>
          <w:sz w:val="24"/>
          <w:szCs w:val="24"/>
        </w:rPr>
        <w:drawing>
          <wp:inline distT="0" distB="0" distL="0" distR="0">
            <wp:extent cx="5415280" cy="26200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19437" cy="2622545"/>
                    </a:xfrm>
                    <a:prstGeom prst="rect">
                      <a:avLst/>
                    </a:prstGeom>
                    <a:noFill/>
                  </pic:spPr>
                </pic:pic>
              </a:graphicData>
            </a:graphic>
          </wp:inline>
        </w:drawing>
      </w:r>
    </w:p>
    <w:p>
      <w:pPr>
        <w:rPr>
          <w:rFonts w:ascii="Times New Roman" w:hAnsi="Times New Roman" w:cs="Times New Roman"/>
          <w:b/>
          <w:bCs/>
          <w:color w:val="000000"/>
          <w:sz w:val="24"/>
          <w:szCs w:val="24"/>
          <w:highlight w:val="yellow"/>
        </w:rPr>
      </w:pPr>
    </w:p>
    <w:p>
      <w:pPr>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yellow"/>
        </w:rPr>
        <w:t>5</w:t>
      </w:r>
      <w:r>
        <w:rPr>
          <w:rFonts w:hint="eastAsia" w:ascii="Times New Roman" w:hAnsi="Times New Roman" w:cs="Times New Roman"/>
          <w:b/>
          <w:bCs/>
          <w:color w:val="000000"/>
          <w:sz w:val="24"/>
          <w:szCs w:val="24"/>
          <w:highlight w:val="yellow"/>
        </w:rPr>
        <w:t xml:space="preserve">.1 </w:t>
      </w:r>
      <w:r>
        <w:rPr>
          <w:rFonts w:ascii="Times New Roman" w:hAnsi="Times New Roman" w:cs="Times New Roman"/>
          <w:b/>
          <w:bCs/>
          <w:color w:val="000000"/>
          <w:sz w:val="24"/>
          <w:szCs w:val="24"/>
          <w:highlight w:val="yellow"/>
        </w:rPr>
        <w:t>Public compulsory courses</w:t>
      </w:r>
      <w:r>
        <w:rPr>
          <w:rFonts w:hint="eastAsia" w:ascii="Times New Roman" w:hAnsi="Times New Roman" w:cs="Times New Roman"/>
          <w:b/>
          <w:bCs/>
          <w:color w:val="000000"/>
          <w:sz w:val="24"/>
          <w:szCs w:val="24"/>
          <w:highlight w:val="yellow"/>
        </w:rPr>
        <w:t xml:space="preserve"> (</w:t>
      </w:r>
      <w:r>
        <w:rPr>
          <w:rFonts w:ascii="Times New Roman" w:hAnsi="Times New Roman" w:cs="Times New Roman"/>
          <w:b/>
          <w:bCs/>
          <w:color w:val="000000"/>
          <w:sz w:val="24"/>
          <w:szCs w:val="24"/>
          <w:highlight w:val="yellow"/>
        </w:rPr>
        <w:t>7</w:t>
      </w:r>
      <w:r>
        <w:rPr>
          <w:rFonts w:hint="eastAsia" w:ascii="Times New Roman" w:hAnsi="Times New Roman" w:cs="Times New Roman"/>
          <w:b/>
          <w:bCs/>
          <w:color w:val="000000"/>
          <w:sz w:val="24"/>
          <w:szCs w:val="24"/>
          <w:highlight w:val="yellow"/>
        </w:rPr>
        <w:t xml:space="preserve"> credits in total)—</w:t>
      </w:r>
      <w:r>
        <w:rPr>
          <w:rFonts w:ascii="Times New Roman" w:hAnsi="Times New Roman" w:cs="Times New Roman"/>
          <w:b/>
          <w:bCs/>
          <w:color w:val="000000"/>
          <w:sz w:val="24"/>
          <w:szCs w:val="24"/>
          <w:highlight w:val="yellow"/>
        </w:rPr>
        <w:t>Degree Courses</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1</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Elementary Chinese-Reading and Writing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2</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Elementary Chinese-Listening and Speaking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3</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China Panorama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4</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Academic Morality and Writing Norms (1 credits). </w:t>
      </w:r>
    </w:p>
    <w:p>
      <w:pPr>
        <w:rPr>
          <w:rFonts w:ascii="Times New Roman" w:hAnsi="Times New Roman" w:cs="Times New Roman"/>
          <w:bCs/>
          <w:color w:val="000000"/>
          <w:sz w:val="24"/>
          <w:szCs w:val="24"/>
          <w:u w:val="single"/>
        </w:rPr>
      </w:pPr>
      <w:r>
        <w:rPr>
          <w:rFonts w:hint="eastAsia" w:ascii="Times New Roman" w:hAnsi="Times New Roman" w:cs="Times New Roman"/>
          <w:bCs/>
          <w:color w:val="000000"/>
          <w:sz w:val="24"/>
          <w:szCs w:val="24"/>
        </w:rPr>
        <w:t xml:space="preserve">These </w:t>
      </w:r>
      <w:r>
        <w:rPr>
          <w:rFonts w:ascii="Times New Roman" w:hAnsi="Times New Roman" w:cs="Times New Roman"/>
          <w:bCs/>
          <w:color w:val="000000"/>
          <w:sz w:val="24"/>
          <w:szCs w:val="24"/>
        </w:rPr>
        <w:t>four</w:t>
      </w:r>
      <w:r>
        <w:rPr>
          <w:rFonts w:hint="eastAsia" w:ascii="Times New Roman" w:hAnsi="Times New Roman" w:cs="Times New Roman"/>
          <w:bCs/>
          <w:color w:val="000000"/>
          <w:sz w:val="24"/>
          <w:szCs w:val="24"/>
        </w:rPr>
        <w:t xml:space="preserve"> Public compulsory courses are Degree Courses for all international students.</w:t>
      </w:r>
      <w:r>
        <w:rPr>
          <w:rFonts w:ascii="Times New Roman" w:hAnsi="Times New Roman" w:cs="Times New Roman"/>
          <w:bCs/>
          <w:color w:val="000000"/>
          <w:sz w:val="24"/>
          <w:szCs w:val="24"/>
          <w:u w:val="single"/>
        </w:rPr>
        <w:t xml:space="preserve"> Students who has only finished two public compulsory courses online (Elementary Chinese-Reading and Writing and China Panorama) in the autumn semester should finish Elementary Chinese-Listening and Speaking online in the same language class with the same Chinese teacher in the spring semester. </w:t>
      </w:r>
      <w:r>
        <w:rPr>
          <w:rFonts w:hint="eastAsia" w:ascii="Times New Roman" w:hAnsi="Times New Roman" w:cs="Times New Roman"/>
          <w:b/>
          <w:color w:val="000000"/>
          <w:sz w:val="24"/>
          <w:szCs w:val="24"/>
        </w:rPr>
        <w:t>A</w:t>
      </w:r>
      <w:r>
        <w:rPr>
          <w:rFonts w:ascii="Times New Roman" w:hAnsi="Times New Roman" w:cs="Times New Roman"/>
          <w:b/>
          <w:color w:val="000000"/>
          <w:sz w:val="24"/>
          <w:szCs w:val="24"/>
        </w:rPr>
        <w:t>ll students should take Academic Morality and Writing Norms as it is required for graduation.</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However, we have a rule about </w:t>
      </w:r>
      <w:r>
        <w:rPr>
          <w:rFonts w:hint="eastAsia" w:ascii="Times New Roman" w:hAnsi="Times New Roman" w:cs="Times New Roman"/>
          <w:b/>
          <w:bCs/>
          <w:color w:val="000000"/>
          <w:sz w:val="24"/>
          <w:szCs w:val="24"/>
        </w:rPr>
        <w:t>Course Waiver</w:t>
      </w:r>
      <w:r>
        <w:rPr>
          <w:rFonts w:hint="eastAsia" w:ascii="Times New Roman" w:hAnsi="Times New Roman" w:cs="Times New Roman"/>
          <w:bCs/>
          <w:color w:val="000000"/>
          <w:sz w:val="24"/>
          <w:szCs w:val="24"/>
        </w:rPr>
        <w:t>. Students who can meet one of the conditions can apply for course waiver and will get 6 credits directly</w:t>
      </w:r>
      <w:r>
        <w:rPr>
          <w:rFonts w:ascii="Times New Roman" w:hAnsi="Times New Roman" w:cs="Times New Roman"/>
          <w:bCs/>
          <w:color w:val="000000"/>
          <w:sz w:val="24"/>
          <w:szCs w:val="24"/>
        </w:rPr>
        <w:t xml:space="preserve"> (</w:t>
      </w:r>
      <w:r>
        <w:rPr>
          <w:rFonts w:ascii="Times New Roman" w:hAnsi="Times New Roman" w:cs="Times New Roman"/>
          <w:b/>
          <w:color w:val="000000"/>
          <w:sz w:val="24"/>
          <w:szCs w:val="24"/>
        </w:rPr>
        <w:t>except Academic Morality and Writing Norms</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A</w:t>
      </w:r>
      <w:r>
        <w:rPr>
          <w:rFonts w:hint="eastAsia" w:ascii="Times New Roman" w:hAnsi="Times New Roman" w:cs="Times New Roman"/>
          <w:bCs/>
          <w:color w:val="000000"/>
          <w:sz w:val="24"/>
          <w:szCs w:val="24"/>
        </w:rPr>
        <w:t>. Providing a certificate of HSK Level 3;</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B</w:t>
      </w:r>
      <w:r>
        <w:rPr>
          <w:rFonts w:hint="eastAsia" w:ascii="Times New Roman" w:hAnsi="Times New Roman" w:cs="Times New Roman"/>
          <w:bCs/>
          <w:color w:val="000000"/>
          <w:sz w:val="24"/>
          <w:szCs w:val="24"/>
        </w:rPr>
        <w:t>. Got a bachelor</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s degree or master</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s degree which are taught in Chinese.</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w:t>
      </w:r>
      <w:r>
        <w:rPr>
          <w:rFonts w:hint="eastAsia" w:ascii="Times New Roman" w:hAnsi="Times New Roman" w:cs="Times New Roman"/>
          <w:bCs/>
          <w:color w:val="000000"/>
          <w:sz w:val="24"/>
          <w:szCs w:val="24"/>
        </w:rPr>
        <w:t xml:space="preserve"> who apply for the course waiver need to contact Ms. </w:t>
      </w:r>
      <w:r>
        <w:rPr>
          <w:rFonts w:ascii="Times New Roman" w:hAnsi="Times New Roman" w:cs="Times New Roman"/>
          <w:bCs/>
          <w:color w:val="000000"/>
          <w:sz w:val="24"/>
          <w:szCs w:val="24"/>
        </w:rPr>
        <w:t>Season</w:t>
      </w:r>
      <w:r>
        <w:rPr>
          <w:rFonts w:hint="eastAsia" w:ascii="Times New Roman" w:hAnsi="Times New Roman" w:cs="Times New Roman"/>
          <w:bCs/>
          <w:color w:val="000000"/>
          <w:sz w:val="24"/>
          <w:szCs w:val="24"/>
        </w:rPr>
        <w:t xml:space="preserve"> (</w:t>
      </w:r>
      <w:r>
        <w:fldChar w:fldCharType="begin"/>
      </w:r>
      <w:r>
        <w:instrText xml:space="preserve"> HYPERLINK "mailto:dingdanni@ucas.ac.cn" </w:instrText>
      </w:r>
      <w:r>
        <w:fldChar w:fldCharType="separate"/>
      </w:r>
      <w:r>
        <w:rPr>
          <w:rStyle w:val="19"/>
          <w:rFonts w:ascii="Times New Roman" w:hAnsi="Times New Roman" w:cs="Times New Roman"/>
          <w:b/>
          <w:bCs/>
          <w:sz w:val="24"/>
          <w:szCs w:val="24"/>
        </w:rPr>
        <w:t>dingdanni</w:t>
      </w:r>
      <w:r>
        <w:rPr>
          <w:rStyle w:val="19"/>
          <w:rFonts w:hint="eastAsia" w:ascii="Times New Roman" w:hAnsi="Times New Roman" w:cs="Times New Roman"/>
          <w:b/>
          <w:bCs/>
          <w:sz w:val="24"/>
          <w:szCs w:val="24"/>
        </w:rPr>
        <w:t>@ucas.ac.cn</w:t>
      </w:r>
      <w:r>
        <w:rPr>
          <w:rStyle w:val="19"/>
          <w:rFonts w:hint="eastAsia" w:ascii="Times New Roman" w:hAnsi="Times New Roman" w:cs="Times New Roman"/>
          <w:b/>
          <w:bCs/>
          <w:sz w:val="24"/>
          <w:szCs w:val="24"/>
        </w:rPr>
        <w:fldChar w:fldCharType="end"/>
      </w:r>
      <w:r>
        <w:rPr>
          <w:rStyle w:val="19"/>
          <w:rFonts w:hint="eastAsia" w:ascii="Times New Roman" w:hAnsi="Times New Roman" w:cs="Times New Roman"/>
          <w:b/>
          <w:bCs/>
          <w:sz w:val="24"/>
          <w:szCs w:val="24"/>
        </w:rPr>
        <w:t xml:space="preserve">) </w:t>
      </w:r>
      <w:r>
        <w:rPr>
          <w:rFonts w:hint="eastAsia" w:ascii="Times New Roman" w:hAnsi="Times New Roman" w:cs="Times New Roman"/>
          <w:bCs/>
          <w:color w:val="000000"/>
          <w:sz w:val="24"/>
          <w:szCs w:val="24"/>
        </w:rPr>
        <w:t>before the end of September.</w:t>
      </w:r>
    </w:p>
    <w:p>
      <w:pPr>
        <w:rPr>
          <w:rFonts w:ascii="Times New Roman" w:hAnsi="Times New Roman" w:cs="Times New Roman"/>
          <w:b/>
          <w:bCs/>
          <w:color w:val="000000"/>
          <w:sz w:val="24"/>
          <w:szCs w:val="24"/>
        </w:rPr>
      </w:pPr>
    </w:p>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hint="eastAsia" w:ascii="Times New Roman" w:hAnsi="Times New Roman" w:cs="Times New Roman"/>
          <w:b/>
          <w:bCs/>
          <w:color w:val="000000"/>
          <w:sz w:val="24"/>
          <w:szCs w:val="24"/>
        </w:rPr>
        <w:t>.2 Professional courses—</w:t>
      </w:r>
      <w:r>
        <w:rPr>
          <w:rFonts w:ascii="Times New Roman" w:hAnsi="Times New Roman" w:cs="Times New Roman"/>
          <w:b/>
          <w:bCs/>
          <w:color w:val="000000"/>
          <w:sz w:val="24"/>
          <w:szCs w:val="24"/>
        </w:rPr>
        <w:t>Degree Courses and Non-degree Courses</w:t>
      </w:r>
    </w:p>
    <w:p>
      <w:pPr>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professional courses can be classified as one of two types: </w:t>
      </w:r>
      <w:r>
        <w:rPr>
          <w:rFonts w:hint="eastAsia" w:ascii="Times New Roman" w:hAnsi="Times New Roman" w:cs="Times New Roman"/>
          <w:bCs/>
          <w:color w:val="000000"/>
          <w:sz w:val="24"/>
          <w:szCs w:val="24"/>
        </w:rPr>
        <w:t>Degree</w:t>
      </w:r>
      <w:r>
        <w:rPr>
          <w:rFonts w:ascii="Times New Roman" w:hAnsi="Times New Roman" w:cs="Times New Roman"/>
          <w:bCs/>
          <w:color w:val="000000"/>
          <w:sz w:val="24"/>
          <w:szCs w:val="24"/>
        </w:rPr>
        <w:t xml:space="preserve"> Courses and </w:t>
      </w:r>
      <w:r>
        <w:rPr>
          <w:rFonts w:hint="eastAsia" w:ascii="Times New Roman" w:hAnsi="Times New Roman" w:cs="Times New Roman"/>
          <w:bCs/>
          <w:color w:val="000000"/>
          <w:sz w:val="24"/>
          <w:szCs w:val="24"/>
        </w:rPr>
        <w:t>Non-degree</w:t>
      </w:r>
      <w:r>
        <w:rPr>
          <w:rFonts w:ascii="Times New Roman" w:hAnsi="Times New Roman" w:cs="Times New Roman"/>
          <w:bCs/>
          <w:color w:val="000000"/>
          <w:sz w:val="24"/>
          <w:szCs w:val="24"/>
        </w:rPr>
        <w:t xml:space="preserve"> Courses. This </w:t>
      </w:r>
      <w:r>
        <w:rPr>
          <w:rFonts w:hint="eastAsia" w:ascii="Times New Roman" w:hAnsi="Times New Roman" w:cs="Times New Roman"/>
          <w:bCs/>
          <w:color w:val="000000"/>
          <w:sz w:val="24"/>
          <w:szCs w:val="24"/>
        </w:rPr>
        <w:t>final decision</w:t>
      </w:r>
      <w:r>
        <w:rPr>
          <w:rFonts w:ascii="Times New Roman" w:hAnsi="Times New Roman" w:cs="Times New Roman"/>
          <w:bCs/>
          <w:color w:val="000000"/>
          <w:sz w:val="24"/>
          <w:szCs w:val="24"/>
        </w:rPr>
        <w:t xml:space="preserve"> of course classification for each student is left to the supervisor, as s/he is in the best position to assess the courses for the graduate programs.</w:t>
      </w:r>
      <w:r>
        <w:rPr>
          <w:rFonts w:hint="eastAsia" w:ascii="Times New Roman" w:hAnsi="Times New Roman" w:cs="Times New Roman"/>
          <w:bCs/>
          <w:color w:val="000000"/>
          <w:sz w:val="24"/>
          <w:szCs w:val="24"/>
        </w:rPr>
        <w:t xml:space="preserve"> If students find the professional courses are totally not related to his/her major and will not help the research for PhD, then these courses </w:t>
      </w:r>
      <w:r>
        <w:rPr>
          <w:rFonts w:ascii="Times New Roman" w:hAnsi="Times New Roman" w:cs="Times New Roman"/>
          <w:bCs/>
          <w:color w:val="000000"/>
          <w:sz w:val="24"/>
          <w:szCs w:val="24"/>
        </w:rPr>
        <w:t>can be seen as Non-degree Courses (</w:t>
      </w:r>
      <w:r>
        <w:rPr>
          <w:rFonts w:hint="eastAsia" w:ascii="Times New Roman" w:hAnsi="Times New Roman" w:cs="Times New Roman"/>
          <w:bCs/>
          <w:color w:val="000000"/>
          <w:sz w:val="24"/>
          <w:szCs w:val="24"/>
        </w:rPr>
        <w:t>Optional Courses</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 xml:space="preserve">. If the professional courses will help the research for PhD, then they should be Degree Courses (Compulsory Courses). This classification of one course will be shown on the course </w:t>
      </w:r>
      <w:r>
        <w:rPr>
          <w:rFonts w:ascii="Times New Roman" w:hAnsi="Times New Roman" w:cs="Times New Roman"/>
          <w:bCs/>
          <w:color w:val="000000"/>
          <w:sz w:val="24"/>
          <w:szCs w:val="24"/>
        </w:rPr>
        <w:t>selection</w:t>
      </w:r>
      <w:r>
        <w:rPr>
          <w:rFonts w:hint="eastAsia" w:ascii="Times New Roman" w:hAnsi="Times New Roman" w:cs="Times New Roman"/>
          <w:bCs/>
          <w:color w:val="000000"/>
          <w:sz w:val="24"/>
          <w:szCs w:val="24"/>
        </w:rPr>
        <w:t xml:space="preserve"> form and the final score sheet. All the students have two weeks to attend the professional classes and choose them.</w:t>
      </w:r>
    </w:p>
    <w:p>
      <w:pPr>
        <w:rPr>
          <w:rFonts w:ascii="Times New Roman" w:hAnsi="Times New Roman" w:cs="Times New Roman"/>
          <w:bCs/>
          <w:color w:val="000000"/>
          <w:sz w:val="24"/>
          <w:szCs w:val="24"/>
        </w:rPr>
      </w:pPr>
    </w:p>
    <w:p>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hint="eastAsia"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Optional courses</w:t>
      </w:r>
      <w:r>
        <w:rPr>
          <w:rFonts w:hint="eastAsia" w:ascii="Times New Roman" w:hAnsi="Times New Roman" w:cs="Times New Roman"/>
          <w:b/>
          <w:bCs/>
          <w:color w:val="000000"/>
          <w:sz w:val="24"/>
          <w:szCs w:val="24"/>
        </w:rPr>
        <w:t>—</w:t>
      </w:r>
      <w:r>
        <w:rPr>
          <w:rFonts w:ascii="Times New Roman" w:hAnsi="Times New Roman" w:cs="Times New Roman"/>
          <w:b/>
          <w:bCs/>
          <w:color w:val="000000"/>
          <w:sz w:val="24"/>
          <w:szCs w:val="24"/>
        </w:rPr>
        <w:t>Non-degree Courses</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All the optional courses are non-degree courses.</w:t>
      </w:r>
    </w:p>
    <w:p>
      <w:pPr>
        <w:pStyle w:val="30"/>
        <w:numPr>
          <w:ilvl w:val="0"/>
          <w:numId w:val="1"/>
        </w:numPr>
        <w:ind w:firstLineChars="0"/>
        <w:outlineLvl w:val="0"/>
        <w:rPr>
          <w:b/>
          <w:bCs/>
          <w:color w:val="000000"/>
          <w:sz w:val="28"/>
          <w:szCs w:val="28"/>
        </w:rPr>
      </w:pPr>
      <w:bookmarkStart w:id="23" w:name="_Toc62053722"/>
      <w:bookmarkStart w:id="24" w:name="_Toc18315109"/>
      <w:r>
        <w:rPr>
          <w:b/>
          <w:bCs/>
          <w:color w:val="000000"/>
          <w:sz w:val="28"/>
          <w:szCs w:val="28"/>
        </w:rPr>
        <w:t>Rules about courses results</w:t>
      </w:r>
      <w:bookmarkEnd w:id="23"/>
      <w:bookmarkEnd w:id="24"/>
    </w:p>
    <w:p>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 should drop out of the university under one of the following circumstances:</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1、Master candidates who fail two degree courses within one semester and still fail one after relearning the courses, or fail three degree courses during the school years.</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2、PhD candidates who fail one degree course and still fail after relearning the course, or fail two courses during their school years.</w:t>
      </w:r>
    </w:p>
    <w:p>
      <w:pPr>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The</w:t>
      </w:r>
      <w:r>
        <w:t xml:space="preserve"> </w:t>
      </w:r>
      <w:r>
        <w:rPr>
          <w:rFonts w:ascii="Times New Roman" w:hAnsi="Times New Roman" w:cs="Times New Roman"/>
          <w:bCs/>
          <w:color w:val="000000"/>
          <w:sz w:val="24"/>
          <w:szCs w:val="24"/>
          <w:u w:val="single"/>
        </w:rPr>
        <w:t>Public compulsory courses are all Degree courses.</w:t>
      </w:r>
    </w:p>
    <w:p>
      <w:pPr>
        <w:pStyle w:val="30"/>
        <w:numPr>
          <w:ilvl w:val="0"/>
          <w:numId w:val="1"/>
        </w:numPr>
        <w:ind w:firstLineChars="0"/>
        <w:outlineLvl w:val="0"/>
        <w:rPr>
          <w:b/>
          <w:bCs/>
          <w:color w:val="000000"/>
          <w:sz w:val="28"/>
          <w:szCs w:val="28"/>
        </w:rPr>
      </w:pPr>
      <w:bookmarkStart w:id="25" w:name="_Toc62053723"/>
      <w:bookmarkStart w:id="26" w:name="_Toc18315113"/>
      <w:r>
        <w:rPr>
          <w:b/>
          <w:bCs/>
          <w:color w:val="000000"/>
          <w:sz w:val="28"/>
          <w:szCs w:val="28"/>
        </w:rPr>
        <w:t>Contact Information</w:t>
      </w:r>
      <w:bookmarkEnd w:id="25"/>
      <w:bookmarkEnd w:id="26"/>
    </w:p>
    <w:p>
      <w:pPr>
        <w:tabs>
          <w:tab w:val="left" w:pos="420"/>
        </w:tabs>
        <w:rPr>
          <w:rFonts w:ascii="Times New Roman" w:hAnsi="Times New Roman" w:eastAsia="宋体" w:cs="Times New Roman"/>
          <w:sz w:val="24"/>
          <w:szCs w:val="24"/>
        </w:rPr>
      </w:pPr>
      <w:r>
        <w:rPr>
          <w:rFonts w:ascii="Times New Roman" w:hAnsi="Times New Roman" w:eastAsia="宋体" w:cs="Times New Roman"/>
          <w:sz w:val="24"/>
          <w:szCs w:val="24"/>
        </w:rPr>
        <w:t xml:space="preserve">Education Coordinator for </w:t>
      </w:r>
      <w:r>
        <w:rPr>
          <w:rFonts w:hint="eastAsia" w:ascii="Times New Roman" w:hAnsi="Times New Roman" w:eastAsia="宋体" w:cs="Times New Roman"/>
          <w:sz w:val="24"/>
          <w:szCs w:val="24"/>
        </w:rPr>
        <w:t xml:space="preserve">Professional </w:t>
      </w:r>
      <w:r>
        <w:rPr>
          <w:rFonts w:ascii="Times New Roman" w:hAnsi="Times New Roman" w:eastAsia="宋体" w:cs="Times New Roman"/>
          <w:sz w:val="24"/>
          <w:szCs w:val="24"/>
        </w:rPr>
        <w:t>C</w:t>
      </w:r>
      <w:r>
        <w:rPr>
          <w:rFonts w:hint="eastAsia" w:ascii="Times New Roman" w:hAnsi="Times New Roman" w:eastAsia="宋体" w:cs="Times New Roman"/>
          <w:sz w:val="24"/>
          <w:szCs w:val="24"/>
        </w:rPr>
        <w:t>ourses</w:t>
      </w:r>
      <w:r>
        <w:rPr>
          <w:rFonts w:ascii="Times New Roman" w:hAnsi="Times New Roman" w:eastAsia="宋体" w:cs="Times New Roman"/>
          <w:sz w:val="24"/>
          <w:szCs w:val="24"/>
        </w:rPr>
        <w:t>:</w:t>
      </w:r>
    </w:p>
    <w:p>
      <w:pPr>
        <w:numPr>
          <w:ilvl w:val="0"/>
          <w:numId w:val="2"/>
        </w:numPr>
        <w:rPr>
          <w:rFonts w:ascii="Times New Roman" w:hAnsi="Times New Roman" w:eastAsia="宋体" w:cs="Times New Roman"/>
          <w:sz w:val="24"/>
          <w:szCs w:val="24"/>
        </w:rPr>
      </w:pPr>
      <w:r>
        <w:rPr>
          <w:rFonts w:ascii="Times New Roman" w:hAnsi="Times New Roman" w:eastAsia="宋体" w:cs="Times New Roman"/>
          <w:sz w:val="24"/>
          <w:szCs w:val="24"/>
        </w:rPr>
        <w:t>Phone: 010-</w:t>
      </w:r>
      <w:r>
        <w:rPr>
          <w:rFonts w:hint="eastAsia" w:ascii="Times New Roman" w:hAnsi="Times New Roman" w:eastAsia="宋体" w:cs="Times New Roman"/>
          <w:sz w:val="24"/>
          <w:szCs w:val="24"/>
        </w:rPr>
        <w:t>82680563, Ms. Sophie</w:t>
      </w:r>
    </w:p>
    <w:p>
      <w:pPr>
        <w:numPr>
          <w:ilvl w:val="0"/>
          <w:numId w:val="2"/>
        </w:numPr>
        <w:rPr>
          <w:rFonts w:ascii="Times New Roman" w:hAnsi="Times New Roman" w:eastAsia="宋体" w:cs="Times New Roman"/>
          <w:sz w:val="24"/>
          <w:szCs w:val="24"/>
        </w:rPr>
      </w:pPr>
      <w:r>
        <w:rPr>
          <w:rFonts w:ascii="Times New Roman" w:hAnsi="Times New Roman" w:eastAsia="宋体" w:cs="Times New Roman"/>
          <w:sz w:val="24"/>
          <w:szCs w:val="24"/>
        </w:rPr>
        <w:t xml:space="preserve">E-mail: </w:t>
      </w:r>
      <w:r>
        <w:fldChar w:fldCharType="begin"/>
      </w:r>
      <w:r>
        <w:instrText xml:space="preserve"> HYPERLINK "mailto:hutian@ucas.ac.cn" </w:instrText>
      </w:r>
      <w:r>
        <w:fldChar w:fldCharType="separate"/>
      </w:r>
      <w:r>
        <w:rPr>
          <w:rFonts w:hint="eastAsia" w:ascii="Times New Roman" w:hAnsi="Times New Roman" w:eastAsia="宋体" w:cs="Times New Roman"/>
          <w:color w:val="0000FF" w:themeColor="hyperlink"/>
          <w:sz w:val="24"/>
          <w:szCs w:val="24"/>
          <w:u w:val="single"/>
          <w14:textFill>
            <w14:solidFill>
              <w14:schemeClr w14:val="hlink"/>
            </w14:solidFill>
          </w14:textFill>
        </w:rPr>
        <w:t>hutian@ucas.ac.cn</w:t>
      </w:r>
      <w:r>
        <w:rPr>
          <w:rFonts w:hint="eastAsia" w:ascii="Times New Roman" w:hAnsi="Times New Roman" w:eastAsia="宋体" w:cs="Times New Roman"/>
          <w:color w:val="0000FF" w:themeColor="hyperlink"/>
          <w:sz w:val="24"/>
          <w:szCs w:val="24"/>
          <w:u w:val="single"/>
          <w14:textFill>
            <w14:solidFill>
              <w14:schemeClr w14:val="hlink"/>
            </w14:solidFill>
          </w14:textFill>
        </w:rPr>
        <w:fldChar w:fldCharType="end"/>
      </w:r>
    </w:p>
    <w:p>
      <w:pPr>
        <w:tabs>
          <w:tab w:val="left" w:pos="420"/>
        </w:tabs>
        <w:ind w:left="420"/>
        <w:rPr>
          <w:rFonts w:ascii="Times New Roman" w:hAnsi="Times New Roman" w:eastAsia="宋体" w:cs="Times New Roman"/>
          <w:sz w:val="24"/>
          <w:szCs w:val="24"/>
        </w:rPr>
      </w:pPr>
    </w:p>
    <w:p>
      <w:pPr>
        <w:tabs>
          <w:tab w:val="left" w:pos="420"/>
        </w:tabs>
        <w:rPr>
          <w:rFonts w:ascii="Times New Roman" w:hAnsi="Times New Roman" w:eastAsia="宋体" w:cs="Times New Roman"/>
          <w:sz w:val="24"/>
          <w:szCs w:val="24"/>
        </w:rPr>
      </w:pPr>
      <w:r>
        <w:rPr>
          <w:rFonts w:ascii="Times New Roman" w:hAnsi="Times New Roman" w:eastAsia="宋体" w:cs="Times New Roman"/>
          <w:sz w:val="24"/>
          <w:szCs w:val="24"/>
        </w:rPr>
        <w:t>Education Coordinator for</w:t>
      </w:r>
      <w:r>
        <w:t xml:space="preserve"> </w:t>
      </w:r>
      <w:r>
        <w:rPr>
          <w:rFonts w:ascii="Times New Roman" w:hAnsi="Times New Roman" w:eastAsia="宋体" w:cs="Times New Roman"/>
          <w:sz w:val="24"/>
          <w:szCs w:val="24"/>
        </w:rPr>
        <w:t>Public compulsory courses:</w:t>
      </w:r>
    </w:p>
    <w:p>
      <w:pPr>
        <w:numPr>
          <w:ilvl w:val="0"/>
          <w:numId w:val="2"/>
        </w:numPr>
        <w:rPr>
          <w:rFonts w:ascii="Times New Roman" w:hAnsi="Times New Roman" w:eastAsia="宋体" w:cs="Times New Roman"/>
          <w:sz w:val="24"/>
          <w:szCs w:val="24"/>
        </w:rPr>
      </w:pPr>
      <w:r>
        <w:rPr>
          <w:rFonts w:ascii="Times New Roman" w:hAnsi="Times New Roman" w:eastAsia="宋体" w:cs="Times New Roman"/>
          <w:sz w:val="24"/>
          <w:szCs w:val="24"/>
        </w:rPr>
        <w:t>Phone: 010-</w:t>
      </w:r>
      <w:r>
        <w:rPr>
          <w:rFonts w:hint="eastAsia" w:ascii="Times New Roman" w:hAnsi="Times New Roman" w:eastAsia="宋体" w:cs="Times New Roman"/>
          <w:sz w:val="24"/>
          <w:szCs w:val="24"/>
        </w:rPr>
        <w:t>8268</w:t>
      </w:r>
      <w:r>
        <w:rPr>
          <w:rFonts w:ascii="Times New Roman" w:hAnsi="Times New Roman" w:eastAsia="宋体" w:cs="Times New Roman"/>
          <w:sz w:val="24"/>
          <w:szCs w:val="24"/>
        </w:rPr>
        <w:t>0986</w:t>
      </w:r>
      <w:r>
        <w:rPr>
          <w:rFonts w:hint="eastAsia" w:ascii="Times New Roman" w:hAnsi="Times New Roman" w:eastAsia="宋体" w:cs="Times New Roman"/>
          <w:sz w:val="24"/>
          <w:szCs w:val="24"/>
        </w:rPr>
        <w:t xml:space="preserve">, Ms. </w:t>
      </w:r>
      <w:r>
        <w:rPr>
          <w:rFonts w:ascii="Times New Roman" w:hAnsi="Times New Roman" w:eastAsia="宋体" w:cs="Times New Roman"/>
          <w:sz w:val="24"/>
          <w:szCs w:val="24"/>
        </w:rPr>
        <w:t>Season</w:t>
      </w:r>
    </w:p>
    <w:p>
      <w:pPr>
        <w:numPr>
          <w:ilvl w:val="0"/>
          <w:numId w:val="2"/>
        </w:numPr>
        <w:rPr>
          <w:rFonts w:ascii="Times New Roman" w:hAnsi="Times New Roman" w:eastAsia="宋体" w:cs="Times New Roman"/>
          <w:sz w:val="24"/>
          <w:szCs w:val="24"/>
        </w:rPr>
      </w:pPr>
      <w:r>
        <w:rPr>
          <w:rFonts w:ascii="Times New Roman" w:hAnsi="Times New Roman" w:eastAsia="宋体" w:cs="Times New Roman"/>
          <w:sz w:val="24"/>
          <w:szCs w:val="24"/>
        </w:rPr>
        <w:t xml:space="preserve">E-mail: </w:t>
      </w:r>
      <w:r>
        <w:fldChar w:fldCharType="begin"/>
      </w:r>
      <w:r>
        <w:instrText xml:space="preserve"> HYPERLINK "mailto:dingdanni@ucas.ac.cn" </w:instrText>
      </w:r>
      <w:r>
        <w:fldChar w:fldCharType="separate"/>
      </w:r>
      <w:r>
        <w:rPr>
          <w:rStyle w:val="19"/>
          <w:rFonts w:ascii="Times New Roman" w:hAnsi="Times New Roman" w:eastAsia="宋体" w:cs="Times New Roman"/>
          <w:sz w:val="24"/>
          <w:szCs w:val="24"/>
        </w:rPr>
        <w:t>dingdanni</w:t>
      </w:r>
      <w:r>
        <w:rPr>
          <w:rStyle w:val="19"/>
          <w:rFonts w:hint="eastAsia" w:ascii="Times New Roman" w:hAnsi="Times New Roman" w:eastAsia="宋体" w:cs="Times New Roman"/>
          <w:sz w:val="24"/>
          <w:szCs w:val="24"/>
        </w:rPr>
        <w:t>@ucas.ac.cn</w:t>
      </w:r>
      <w:r>
        <w:rPr>
          <w:rStyle w:val="19"/>
          <w:rFonts w:hint="eastAsia" w:ascii="Times New Roman" w:hAnsi="Times New Roman" w:eastAsia="宋体" w:cs="Times New Roman"/>
          <w:sz w:val="24"/>
          <w:szCs w:val="24"/>
        </w:rPr>
        <w:fldChar w:fldCharType="end"/>
      </w:r>
    </w:p>
    <w:p>
      <w:pPr>
        <w:tabs>
          <w:tab w:val="left" w:pos="420"/>
        </w:tabs>
        <w:rPr>
          <w:rFonts w:ascii="Times New Roman" w:hAnsi="Times New Roman" w:eastAsia="宋体" w:cs="Times New Roman"/>
          <w:sz w:val="24"/>
          <w:szCs w:val="24"/>
        </w:rPr>
      </w:pPr>
    </w:p>
    <w:p>
      <w:pPr>
        <w:tabs>
          <w:tab w:val="left" w:pos="420"/>
        </w:tabs>
        <w:rPr>
          <w:rFonts w:ascii="Times New Roman" w:hAnsi="Times New Roman" w:cs="Times New Roman"/>
          <w:sz w:val="24"/>
          <w:szCs w:val="24"/>
        </w:rPr>
        <w:sectPr>
          <w:headerReference r:id="rId3" w:type="default"/>
          <w:pgSz w:w="11906" w:h="16838"/>
          <w:pgMar w:top="1440" w:right="1800" w:bottom="1440" w:left="1800" w:header="851" w:footer="992" w:gutter="0"/>
          <w:cols w:space="425" w:num="1"/>
          <w:docGrid w:type="lines" w:linePitch="312" w:charSpace="0"/>
        </w:sect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2910"/>
        <w:gridCol w:w="1984"/>
        <w:gridCol w:w="992"/>
        <w:gridCol w:w="1276"/>
        <w:gridCol w:w="1559"/>
        <w:gridCol w:w="1134"/>
        <w:gridCol w:w="1213"/>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93"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Code</w:t>
            </w:r>
          </w:p>
        </w:tc>
        <w:tc>
          <w:tcPr>
            <w:tcW w:w="2910"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Name</w:t>
            </w:r>
          </w:p>
        </w:tc>
        <w:tc>
          <w:tcPr>
            <w:tcW w:w="1984"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Type</w:t>
            </w:r>
          </w:p>
        </w:tc>
        <w:tc>
          <w:tcPr>
            <w:tcW w:w="992"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Hours/Credits</w:t>
            </w:r>
          </w:p>
        </w:tc>
        <w:tc>
          <w:tcPr>
            <w:tcW w:w="1276"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Date&amp;Time</w:t>
            </w:r>
          </w:p>
        </w:tc>
        <w:tc>
          <w:tcPr>
            <w:tcW w:w="1559"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VooV Meeting</w:t>
            </w:r>
          </w:p>
        </w:tc>
        <w:tc>
          <w:tcPr>
            <w:tcW w:w="1134"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Professors</w:t>
            </w:r>
          </w:p>
        </w:tc>
        <w:tc>
          <w:tcPr>
            <w:tcW w:w="1213"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First Class Date</w:t>
            </w:r>
          </w:p>
        </w:tc>
        <w:tc>
          <w:tcPr>
            <w:tcW w:w="2636" w:type="dxa"/>
          </w:tcPr>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Assistant 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0713I0D01001H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Plant Physiology and Ecology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51/3.0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Thur.(13:30-17:10)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ID-43288938501;Code-123456</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Qu Laiye</w:t>
            </w:r>
          </w:p>
        </w:tc>
        <w:tc>
          <w:tcPr>
            <w:tcW w:w="1213"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Mar.13th</w:t>
            </w:r>
          </w:p>
        </w:tc>
        <w:tc>
          <w:tcPr>
            <w:tcW w:w="2636" w:type="dxa"/>
          </w:tcPr>
          <w:p>
            <w:pPr>
              <w:widowControl/>
              <w:jc w:val="left"/>
              <w:rPr>
                <w:rFonts w:ascii="Times New Roman" w:hAnsi="Times New Roman" w:cs="Times New Roman"/>
                <w:bCs/>
                <w:color w:val="000000"/>
                <w:sz w:val="24"/>
                <w:szCs w:val="24"/>
              </w:rPr>
            </w:pPr>
            <w:r>
              <w:fldChar w:fldCharType="begin"/>
            </w:r>
            <w:r>
              <w:instrText xml:space="preserve"> HYPERLINK "mailto:xyyuan@rcees.ac.cn" </w:instrText>
            </w:r>
            <w:r>
              <w:fldChar w:fldCharType="separate"/>
            </w:r>
            <w:r>
              <w:rPr>
                <w:rStyle w:val="19"/>
                <w:rFonts w:ascii="Times New Roman" w:hAnsi="Times New Roman" w:cs="Times New Roman"/>
                <w:bCs/>
                <w:sz w:val="24"/>
                <w:szCs w:val="24"/>
              </w:rPr>
              <w:t>xyyuan@rcees.ac.cn</w:t>
            </w:r>
            <w:r>
              <w:rPr>
                <w:rStyle w:val="19"/>
                <w:rFonts w:ascii="Times New Roman" w:hAnsi="Times New Roman" w:cs="Times New Roman"/>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0710I0D01006H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Nano-biology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50/3.0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Wed. (08:30-12:10)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ID-89295532179</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CHEN Deliang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Mar.10th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yangqifan19@mails.ucas.ac.cn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0710I0D01008H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Molecular Entomology and Plant Pathology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51/3.0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ID-40648724376;Code-123676</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ZOU Zhen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jiangh@ioz.ac.cn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0710I0D01009H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Biochemistry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ID-54094287777</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ZHONG Liangwei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kongfei18@mails.ucas.ac.cn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0710I0D01013H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Conservation Biology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ID-30222352865</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JIANG Zhigang</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fldChar w:fldCharType="begin"/>
            </w:r>
            <w:r>
              <w:instrText xml:space="preserve"> HYPERLINK "mailto:evansowuor4@gmail.com" </w:instrText>
            </w:r>
            <w:r>
              <w:fldChar w:fldCharType="separate"/>
            </w:r>
            <w:r>
              <w:rPr>
                <w:rStyle w:val="19"/>
                <w:rFonts w:ascii="Times New Roman" w:hAnsi="Times New Roman" w:cs="Times New Roman"/>
                <w:bCs/>
                <w:sz w:val="24"/>
                <w:szCs w:val="24"/>
              </w:rPr>
              <w:t>evansowuor4@gmail.com</w:t>
            </w:r>
            <w:r>
              <w:rPr>
                <w:rStyle w:val="19"/>
                <w:rFonts w:ascii="Times New Roman" w:hAnsi="Times New Roman" w:cs="Times New Roman"/>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0710I0D01007H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Vector and Human Pathogen</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51/3.0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Thur.(08:30-12:10)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ID-76595009614</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ZHENG Aihua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Mar.11th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zhangxing@ucas.ac.cn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0710I0D01010H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Introduction to Epigenetics and RNA Silencing</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Thur.(13:30-17:10)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ID-84635059545</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ZHANG Xiaoming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Mar.11th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liqi@ioz.ac.cn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0710I0D01011H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Nanobiological Sensing and Detection</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Tue.(14:00-18:00)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ID-97973144401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 Lele</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zhaojian@nanoctr.cn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0703I0D01002H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Nanotechnology for Solar Energy Utilization</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50/3.0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Thur.(13:30-17:10)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ID-82885894952</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HE Tao</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Mar.11th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wangyanjie@nanoctr.cn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0703I0D01003H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Nano Electronic Materials</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52/3.0</w:t>
            </w:r>
          </w:p>
        </w:tc>
        <w:tc>
          <w:tcPr>
            <w:tcW w:w="1276" w:type="dxa"/>
          </w:tcPr>
          <w:p>
            <w:pPr>
              <w:widowControl/>
              <w:jc w:val="left"/>
              <w:rPr>
                <w:rFonts w:ascii="Times New Roman" w:hAnsi="Times New Roman" w:cs="Times New Roman"/>
                <w:bCs/>
                <w:color w:val="000000"/>
                <w:sz w:val="24"/>
                <w:szCs w:val="24"/>
              </w:rPr>
            </w:pPr>
            <w:bookmarkStart w:id="27" w:name="RANGE!F11"/>
            <w:r>
              <w:rPr>
                <w:rFonts w:ascii="Times New Roman" w:hAnsi="Times New Roman" w:cs="Times New Roman"/>
                <w:bCs/>
                <w:color w:val="000000"/>
                <w:sz w:val="24"/>
                <w:szCs w:val="24"/>
              </w:rPr>
              <w:t>Wed.(13:30-17:10)</w:t>
            </w:r>
            <w:bookmarkEnd w:id="27"/>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ID-59962348503</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XIE Liming</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Mar.10th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wujuanxia@nanoctr.cn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0709I0D01001H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Plate Tectonics and Evolution of Tibetan Plateau</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75/5.0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Tue.(13:30-16:20)&amp;Thur.(13:30-16:20)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Tue-72521090029; Thur-55160339501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DING Lin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Mar.11th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flcai@itpcas.ac.cn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0705I0D01001H </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Physical Geography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ID-62489321538</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FANG Xiaomin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kangjian@itpcas.ac.cn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0713I0D01002H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Global Change Ecology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Wed.(13:30-17:10)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ID-31332849245</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 Tao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Mar.10th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liu.dan@itpcas.ac.cn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0706I0D01001H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Climate Change</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64/4.0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Mon.(08:30-12:10)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ID-99342218639</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 Yaoming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Mar.8th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wqma@itpcas.ac.cn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0817I0D01001H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Chemical Reaction Engineering</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ID-81469317762;Code-2021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 Chunshan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yxia@ipe.ac.cn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0817I0D01003H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Energy Chemistry and Chemical Engineering</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Mon.(13:30-17:10)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ID-8213833 3356;Code-0817</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 Songgeng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Mar.8th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haorongjiang18@mails.ucas.ac.cn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0817I0D01002H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Green Chemical Engineering</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Wed.(08:30-12:10)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ID-68216476730</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ZHANG Guangjin</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Mar.10th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wanghaifan20@mails.ucas.ac.cn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0817I0D01005H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Fluidization and Multiphase Flow</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ID-47462931836</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 Wei</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fldChar w:fldCharType="begin"/>
            </w:r>
            <w:r>
              <w:instrText xml:space="preserve"> HYPERLINK "mailto:tianyj@ipe.ac.cn" </w:instrText>
            </w:r>
            <w:r>
              <w:fldChar w:fldCharType="separate"/>
            </w:r>
            <w:r>
              <w:rPr>
                <w:rStyle w:val="19"/>
                <w:rFonts w:ascii="Times New Roman" w:hAnsi="Times New Roman" w:cs="Times New Roman"/>
                <w:bCs/>
                <w:sz w:val="24"/>
                <w:szCs w:val="24"/>
              </w:rPr>
              <w:t>tianyj@ipe.ac.cn</w:t>
            </w:r>
            <w:r>
              <w:rPr>
                <w:rStyle w:val="19"/>
                <w:rFonts w:ascii="Times New Roman" w:hAnsi="Times New Roman" w:cs="Times New Roman"/>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0714I0D01002H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Applied Statistics</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50/3.0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Wed.(13:30-17:10)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ID-66874786241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 Qian</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Mar.10th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15879026322@163.com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0705I0D01007H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Applications of Remote Sensing on Climate Change, Land Science and Severe Weather</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ID-56549658085; Code-123321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QI Youcun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lidh@igsnrr.ac.cn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0830I0D01005H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Water Chemistry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Tue.(13:30-16:20)&amp;Thur.(13:30-16:20)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Tue-56045268000;Thur-41789375654</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DONG Huiyu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wangao201@mails.ucas.ac.cn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0812I0D01003H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Fundamental for Internet of Things and Its Applications </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50/3.0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Mon.(18:30-22:00)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ID-66343525430; Code-010211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YI Weidong</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Mar.8th</w:t>
            </w:r>
          </w:p>
        </w:tc>
        <w:tc>
          <w:tcPr>
            <w:tcW w:w="2636" w:type="dxa"/>
          </w:tcPr>
          <w:p>
            <w:pPr>
              <w:widowControl/>
              <w:jc w:val="left"/>
              <w:rPr>
                <w:rFonts w:ascii="Times New Roman" w:hAnsi="Times New Roman" w:cs="Times New Roman"/>
                <w:bCs/>
                <w:color w:val="000000"/>
                <w:sz w:val="24"/>
                <w:szCs w:val="24"/>
              </w:rPr>
            </w:pPr>
            <w:r>
              <w:fldChar w:fldCharType="begin"/>
            </w:r>
            <w:r>
              <w:instrText xml:space="preserve"> HYPERLINK "mailto:xieshijun19@mails.ucas.ac.cn" </w:instrText>
            </w:r>
            <w:r>
              <w:fldChar w:fldCharType="separate"/>
            </w:r>
            <w:r>
              <w:rPr>
                <w:rStyle w:val="19"/>
                <w:rFonts w:ascii="Times New Roman" w:hAnsi="Times New Roman" w:cs="Times New Roman"/>
                <w:bCs/>
                <w:sz w:val="24"/>
                <w:szCs w:val="24"/>
              </w:rPr>
              <w:t>xieshijun19@mails.ucas.ac.cn</w:t>
            </w:r>
            <w:r>
              <w:rPr>
                <w:rStyle w:val="19"/>
                <w:rFonts w:ascii="Times New Roman" w:hAnsi="Times New Roman" w:cs="Times New Roman"/>
                <w:bCs/>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0710I0D01014H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Biodiversity Science</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50/3.0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Mon.(13:30-16:20)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ID-98718217959;Code-2021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MA Keping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Mar.8th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niuhs@ucas.ac.cn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0705I0D01006H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Development Geography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60/4.0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Tue.(19:00-21:50)&amp;</w:t>
            </w:r>
            <w:r>
              <w:rPr>
                <w:rFonts w:ascii="Times New Roman" w:hAnsi="Times New Roman" w:cs="Times New Roman"/>
                <w:bCs/>
                <w:color w:val="000000"/>
                <w:sz w:val="24"/>
                <w:szCs w:val="24"/>
              </w:rPr>
              <w:br w:type="textWrapping"/>
            </w:r>
            <w:r>
              <w:rPr>
                <w:rFonts w:ascii="Times New Roman" w:hAnsi="Times New Roman" w:cs="Times New Roman"/>
                <w:bCs/>
                <w:color w:val="000000"/>
                <w:sz w:val="24"/>
                <w:szCs w:val="24"/>
              </w:rPr>
              <w:t>Satur.(19:00-21:50)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Tue-71892445431; Satur-79846772241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DENG Xiangzheng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pengl.18b@igsnrr.ac.cn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0710I0D01015H</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Integrative Systematic Biology</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Professional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51/3.0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Fri.(19:00-22:00pm)</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ID-33238264694</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ZHU Chaodong et al.</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Mar.5th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michael.christopher.orr@gmail.com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050200DGX001H-1</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Academic Communication for International Conferences</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Optional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40/1.0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Tue.(08:30-12:10)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ID-71748482924;Code-0901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YU Hua</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Mar.9th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zhouyingkun15@mails.ucas.ac.cn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593"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050200DGX001H-2</w:t>
            </w:r>
          </w:p>
        </w:tc>
        <w:tc>
          <w:tcPr>
            <w:tcW w:w="2910"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Academic Communication for International Conferences</w:t>
            </w:r>
          </w:p>
        </w:tc>
        <w:tc>
          <w:tcPr>
            <w:tcW w:w="198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Optional courses</w:t>
            </w:r>
          </w:p>
        </w:tc>
        <w:tc>
          <w:tcPr>
            <w:tcW w:w="992"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40/1.0</w:t>
            </w:r>
          </w:p>
        </w:tc>
        <w:tc>
          <w:tcPr>
            <w:tcW w:w="127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Thur.(18:30-22:00)</w:t>
            </w:r>
          </w:p>
        </w:tc>
        <w:tc>
          <w:tcPr>
            <w:tcW w:w="1559"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ID-85133292111</w:t>
            </w:r>
          </w:p>
        </w:tc>
        <w:tc>
          <w:tcPr>
            <w:tcW w:w="1134"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FANG Jiashun</w:t>
            </w:r>
          </w:p>
        </w:tc>
        <w:tc>
          <w:tcPr>
            <w:tcW w:w="1213" w:type="dxa"/>
            <w:tcBorders>
              <w:top w:val="nil"/>
              <w:left w:val="single" w:color="auto" w:sz="4" w:space="0"/>
              <w:bottom w:val="single" w:color="auto" w:sz="4" w:space="0"/>
              <w:right w:val="single" w:color="auto" w:sz="4" w:space="0"/>
            </w:tcBorders>
            <w:shd w:val="clear" w:color="auto" w:fill="auto"/>
          </w:tcPr>
          <w:p>
            <w:pPr>
              <w:widowControl/>
              <w:jc w:val="left"/>
              <w:rPr>
                <w:rFonts w:ascii="Times New Roman" w:hAnsi="Times New Roman" w:cs="Times New Roman"/>
                <w:bCs/>
                <w:color w:val="000000"/>
                <w:sz w:val="24"/>
                <w:szCs w:val="24"/>
              </w:rPr>
            </w:pPr>
            <w:r>
              <w:rPr>
                <w:rFonts w:ascii="Times New Roman" w:hAnsi="Times New Roman" w:eastAsia="等线" w:cs="Times New Roman"/>
                <w:color w:val="000000"/>
                <w:sz w:val="24"/>
                <w:szCs w:val="24"/>
              </w:rPr>
              <w:t>Mar.11th</w:t>
            </w:r>
          </w:p>
        </w:tc>
        <w:tc>
          <w:tcPr>
            <w:tcW w:w="2636" w:type="dxa"/>
          </w:tcPr>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wangpeng20@mails.ucas.ac.cn</w:t>
            </w:r>
          </w:p>
        </w:tc>
      </w:tr>
    </w:tbl>
    <w:p>
      <w:pPr>
        <w:widowControl/>
        <w:jc w:val="left"/>
        <w:rPr>
          <w:rFonts w:ascii="Times New Roman" w:hAnsi="Times New Roman" w:cs="Times New Roman"/>
          <w:bCs/>
          <w:color w:val="000000"/>
          <w:sz w:val="24"/>
          <w:szCs w:val="24"/>
        </w:rPr>
      </w:pPr>
    </w:p>
    <w:p>
      <w:pPr>
        <w:widowControl/>
        <w:jc w:val="left"/>
        <w:rPr>
          <w:rFonts w:ascii="Times New Roman" w:hAnsi="Times New Roman" w:cs="Times New Roman"/>
          <w:bCs/>
          <w:color w:val="000000"/>
          <w:sz w:val="24"/>
          <w:szCs w:val="24"/>
        </w:rPr>
      </w:pPr>
    </w:p>
    <w:p>
      <w:pPr>
        <w:widowControl/>
        <w:jc w:val="left"/>
        <w:rPr>
          <w:rFonts w:ascii="Times New Roman" w:hAnsi="Times New Roman" w:cs="Times New Roman"/>
          <w:bCs/>
          <w:color w:val="000000"/>
          <w:sz w:val="24"/>
          <w:szCs w:val="24"/>
        </w:rPr>
      </w:pPr>
    </w:p>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pPr>
        <w:widowControl/>
        <w:jc w:val="left"/>
        <w:rPr>
          <w:rFonts w:ascii="Times New Roman" w:hAnsi="Times New Roman" w:cs="Times New Roman"/>
          <w:bCs/>
          <w:color w:val="000000"/>
          <w:sz w:val="24"/>
          <w:szCs w:val="24"/>
        </w:rPr>
      </w:pPr>
      <w:r>
        <w:rPr>
          <w:rFonts w:ascii="Times New Roman" w:hAnsi="Times New Roman" w:cs="Times New Roman"/>
          <w:b/>
          <w:bCs/>
          <w:color w:val="000000"/>
          <w:sz w:val="24"/>
          <w:szCs w:val="24"/>
        </w:rPr>
        <w:t>Public compulsory courses</w:t>
      </w:r>
    </w:p>
    <w:tbl>
      <w:tblPr>
        <w:tblStyle w:val="16"/>
        <w:tblW w:w="15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68"/>
        <w:gridCol w:w="3260"/>
        <w:gridCol w:w="992"/>
        <w:gridCol w:w="1985"/>
        <w:gridCol w:w="1701"/>
        <w:gridCol w:w="1418"/>
        <w:gridCol w:w="127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Times New Roman" w:hAnsi="Times New Roman" w:cs="Times New Roman"/>
                <w:b/>
                <w:sz w:val="24"/>
                <w:szCs w:val="24"/>
              </w:rPr>
            </w:pPr>
            <w:r>
              <w:rPr>
                <w:rFonts w:hint="eastAsia" w:ascii="Times New Roman" w:hAnsi="Times New Roman" w:cs="Times New Roman"/>
                <w:b/>
                <w:sz w:val="24"/>
                <w:szCs w:val="24"/>
              </w:rPr>
              <w:t>Class No.</w:t>
            </w:r>
          </w:p>
        </w:tc>
        <w:tc>
          <w:tcPr>
            <w:tcW w:w="2268" w:type="dxa"/>
            <w:vAlign w:val="center"/>
          </w:tcPr>
          <w:p>
            <w:pPr>
              <w:rPr>
                <w:rFonts w:ascii="Times New Roman" w:hAnsi="Times New Roman" w:cs="Times New Roman"/>
                <w:b/>
                <w:sz w:val="24"/>
                <w:szCs w:val="24"/>
              </w:rPr>
            </w:pPr>
            <w:r>
              <w:rPr>
                <w:rFonts w:hint="eastAsia" w:ascii="Times New Roman" w:hAnsi="Times New Roman" w:cs="Times New Roman"/>
                <w:b/>
                <w:sz w:val="24"/>
                <w:szCs w:val="24"/>
              </w:rPr>
              <w:t>Code</w:t>
            </w:r>
          </w:p>
        </w:tc>
        <w:tc>
          <w:tcPr>
            <w:tcW w:w="3260" w:type="dxa"/>
            <w:vAlign w:val="center"/>
          </w:tcPr>
          <w:p>
            <w:pPr>
              <w:rPr>
                <w:rFonts w:ascii="Times New Roman" w:hAnsi="Times New Roman" w:cs="Times New Roman"/>
                <w:b/>
                <w:sz w:val="24"/>
                <w:szCs w:val="24"/>
              </w:rPr>
            </w:pPr>
            <w:r>
              <w:rPr>
                <w:rFonts w:ascii="Times New Roman" w:hAnsi="Times New Roman" w:cs="Times New Roman"/>
                <w:b/>
                <w:sz w:val="24"/>
                <w:szCs w:val="24"/>
              </w:rPr>
              <w:t>Name</w:t>
            </w:r>
          </w:p>
        </w:tc>
        <w:tc>
          <w:tcPr>
            <w:tcW w:w="992" w:type="dxa"/>
            <w:vAlign w:val="center"/>
          </w:tcPr>
          <w:p>
            <w:pPr>
              <w:rPr>
                <w:rFonts w:ascii="Times New Roman" w:hAnsi="Times New Roman" w:cs="Times New Roman"/>
                <w:b/>
                <w:sz w:val="24"/>
                <w:szCs w:val="24"/>
              </w:rPr>
            </w:pPr>
            <w:r>
              <w:rPr>
                <w:rFonts w:ascii="Times New Roman" w:hAnsi="Times New Roman" w:cs="Times New Roman"/>
                <w:b/>
                <w:sz w:val="24"/>
                <w:szCs w:val="24"/>
              </w:rPr>
              <w:t>Hours/</w:t>
            </w:r>
          </w:p>
          <w:p>
            <w:pPr>
              <w:rPr>
                <w:rFonts w:ascii="Times New Roman" w:hAnsi="Times New Roman" w:cs="Times New Roman"/>
                <w:b/>
                <w:sz w:val="24"/>
                <w:szCs w:val="24"/>
              </w:rPr>
            </w:pPr>
            <w:r>
              <w:rPr>
                <w:rFonts w:ascii="Times New Roman" w:hAnsi="Times New Roman" w:cs="Times New Roman"/>
                <w:b/>
                <w:sz w:val="24"/>
                <w:szCs w:val="24"/>
              </w:rPr>
              <w:t>Credits</w:t>
            </w:r>
          </w:p>
        </w:tc>
        <w:tc>
          <w:tcPr>
            <w:tcW w:w="1985" w:type="dxa"/>
            <w:vAlign w:val="center"/>
          </w:tcPr>
          <w:p>
            <w:pPr>
              <w:rPr>
                <w:rFonts w:ascii="Times New Roman" w:hAnsi="Times New Roman" w:cs="Times New Roman"/>
                <w:b/>
                <w:sz w:val="24"/>
                <w:szCs w:val="24"/>
              </w:rPr>
            </w:pPr>
            <w:r>
              <w:rPr>
                <w:rFonts w:ascii="Times New Roman" w:hAnsi="Times New Roman" w:cs="Times New Roman"/>
                <w:b/>
                <w:sz w:val="24"/>
                <w:szCs w:val="24"/>
              </w:rPr>
              <w:t>Date&amp;Time</w:t>
            </w:r>
          </w:p>
        </w:tc>
        <w:tc>
          <w:tcPr>
            <w:tcW w:w="1701" w:type="dxa"/>
          </w:tcPr>
          <w:p>
            <w:pPr>
              <w:rPr>
                <w:rFonts w:ascii="Times New Roman" w:hAnsi="Times New Roman" w:cs="Times New Roman"/>
                <w:b/>
                <w:sz w:val="24"/>
                <w:szCs w:val="24"/>
              </w:rPr>
            </w:pPr>
            <w:r>
              <w:rPr>
                <w:rFonts w:ascii="Times New Roman" w:hAnsi="Times New Roman" w:cs="Times New Roman"/>
                <w:b/>
                <w:sz w:val="24"/>
                <w:szCs w:val="24"/>
              </w:rPr>
              <w:t>V</w:t>
            </w:r>
            <w:r>
              <w:rPr>
                <w:rFonts w:hint="eastAsia" w:ascii="Times New Roman" w:hAnsi="Times New Roman" w:cs="Times New Roman"/>
                <w:b/>
                <w:sz w:val="24"/>
                <w:szCs w:val="24"/>
              </w:rPr>
              <w:t>oo</w:t>
            </w:r>
            <w:r>
              <w:rPr>
                <w:rFonts w:ascii="Times New Roman" w:hAnsi="Times New Roman" w:cs="Times New Roman"/>
                <w:b/>
                <w:sz w:val="24"/>
                <w:szCs w:val="24"/>
              </w:rPr>
              <w:t>V Meeting ID</w:t>
            </w:r>
          </w:p>
        </w:tc>
        <w:tc>
          <w:tcPr>
            <w:tcW w:w="1418" w:type="dxa"/>
            <w:vAlign w:val="center"/>
          </w:tcPr>
          <w:p>
            <w:pPr>
              <w:rPr>
                <w:rFonts w:ascii="Times New Roman" w:hAnsi="Times New Roman" w:cs="Times New Roman"/>
                <w:b/>
                <w:sz w:val="24"/>
                <w:szCs w:val="24"/>
              </w:rPr>
            </w:pPr>
            <w:r>
              <w:rPr>
                <w:rFonts w:ascii="Times New Roman" w:hAnsi="Times New Roman" w:cs="Times New Roman"/>
                <w:b/>
                <w:sz w:val="24"/>
                <w:szCs w:val="24"/>
              </w:rPr>
              <w:t>Professors</w:t>
            </w:r>
          </w:p>
        </w:tc>
        <w:tc>
          <w:tcPr>
            <w:tcW w:w="1275" w:type="dxa"/>
            <w:vAlign w:val="center"/>
          </w:tcPr>
          <w:p>
            <w:pPr>
              <w:rPr>
                <w:rFonts w:ascii="Times New Roman" w:hAnsi="Times New Roman" w:cs="Times New Roman"/>
                <w:b/>
                <w:sz w:val="24"/>
                <w:szCs w:val="24"/>
              </w:rPr>
            </w:pPr>
            <w:r>
              <w:rPr>
                <w:rFonts w:hint="eastAsia" w:ascii="Times New Roman" w:hAnsi="Times New Roman" w:cs="Times New Roman"/>
                <w:b/>
                <w:sz w:val="24"/>
                <w:szCs w:val="24"/>
              </w:rPr>
              <w:t>First</w:t>
            </w:r>
            <w:r>
              <w:rPr>
                <w:rFonts w:ascii="Times New Roman" w:hAnsi="Times New Roman" w:cs="Times New Roman"/>
                <w:b/>
                <w:sz w:val="24"/>
                <w:szCs w:val="24"/>
              </w:rPr>
              <w:t xml:space="preserve"> Class</w:t>
            </w:r>
          </w:p>
        </w:tc>
        <w:tc>
          <w:tcPr>
            <w:tcW w:w="1561" w:type="dxa"/>
          </w:tcPr>
          <w:p>
            <w:pPr>
              <w:rPr>
                <w:rFonts w:ascii="Times New Roman" w:hAnsi="Times New Roman" w:cs="Times New Roman"/>
                <w:b/>
                <w:sz w:val="24"/>
                <w:szCs w:val="24"/>
              </w:rPr>
            </w:pPr>
            <w:r>
              <w:rPr>
                <w:rFonts w:ascii="Times New Roman" w:hAnsi="Times New Roman" w:cs="Times New Roman"/>
                <w:b/>
                <w:bCs/>
                <w:color w:val="000000"/>
                <w:sz w:val="24"/>
                <w:szCs w:val="24"/>
              </w:rPr>
              <w:t>Assistant 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Y-1</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050102DGB002H-1</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607 9163 6091</w:t>
            </w:r>
          </w:p>
        </w:tc>
        <w:tc>
          <w:tcPr>
            <w:tcW w:w="1418" w:type="dxa"/>
            <w:vMerge w:val="restart"/>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LIU Xiaomeng</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joe06082000@163.com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552 3223 2043</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2</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050102DGB002H-2</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545 1676 9213</w:t>
            </w:r>
          </w:p>
        </w:tc>
        <w:tc>
          <w:tcPr>
            <w:tcW w:w="1418" w:type="dxa"/>
            <w:vMerge w:val="restart"/>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 xml:space="preserve">HE </w:t>
            </w:r>
            <w:r>
              <w:rPr>
                <w:rFonts w:ascii="Times New Roman" w:hAnsi="Times New Roman" w:cs="Times New Roman"/>
                <w:sz w:val="24"/>
                <w:szCs w:val="24"/>
              </w:rPr>
              <w:t>Fei</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mengzhilv221@126.com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449 3862 9694</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3</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050102DGB002H-3</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979 7378 9572</w:t>
            </w:r>
          </w:p>
        </w:tc>
        <w:tc>
          <w:tcPr>
            <w:tcW w:w="1418" w:type="dxa"/>
            <w:vMerge w:val="restart"/>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LI Ya</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xiaoying796@163.com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440 6775 5237</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4</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050102DGB002H-4</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863 6382 4175</w:t>
            </w:r>
          </w:p>
        </w:tc>
        <w:tc>
          <w:tcPr>
            <w:tcW w:w="1418" w:type="dxa"/>
            <w:vMerge w:val="restart"/>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LI Ran</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liran1008@126.com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470 9451 9056</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5</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050102DGB002H-5</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930 1470 1324</w:t>
            </w:r>
          </w:p>
        </w:tc>
        <w:tc>
          <w:tcPr>
            <w:tcW w:w="1418" w:type="dxa"/>
            <w:vMerge w:val="restart"/>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LUO Lei</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sonialo@163.com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809 3647 0785</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6</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050102DGB002H-6</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806 3457 5866</w:t>
            </w:r>
          </w:p>
        </w:tc>
        <w:tc>
          <w:tcPr>
            <w:tcW w:w="1418" w:type="dxa"/>
            <w:vMerge w:val="restart"/>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LUO Wei</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luowei_official@163.com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617 8117 8055</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1"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7</w:t>
            </w:r>
          </w:p>
        </w:tc>
        <w:tc>
          <w:tcPr>
            <w:tcW w:w="2268"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050102DGB002H-7</w:t>
            </w:r>
          </w:p>
        </w:tc>
        <w:tc>
          <w:tcPr>
            <w:tcW w:w="326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Elementary Chinese-L</w:t>
            </w:r>
            <w:r>
              <w:rPr>
                <w:rFonts w:hint="eastAsia" w:ascii="Times New Roman" w:hAnsi="Times New Roman" w:cs="Times New Roman"/>
                <w:sz w:val="24"/>
                <w:szCs w:val="24"/>
              </w:rPr>
              <w:t>i</w:t>
            </w:r>
            <w:r>
              <w:rPr>
                <w:rFonts w:ascii="Times New Roman" w:hAnsi="Times New Roman" w:cs="Times New Roman"/>
                <w:sz w:val="24"/>
                <w:szCs w:val="24"/>
              </w:rPr>
              <w:t>stening and Speaking</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128/2.0</w:t>
            </w:r>
          </w:p>
        </w:tc>
        <w:tc>
          <w:tcPr>
            <w:tcW w:w="1985" w:type="dxa"/>
            <w:shd w:val="clear" w:color="auto" w:fill="FDE9D9" w:themeFill="accent6" w:themeFillTint="33"/>
            <w:vAlign w:val="center"/>
          </w:tcPr>
          <w:p>
            <w:pPr>
              <w:rPr>
                <w:rFonts w:ascii="Times New Roman" w:hAnsi="Times New Roman" w:cs="Times New Roman"/>
                <w:sz w:val="24"/>
                <w:szCs w:val="24"/>
              </w:rPr>
            </w:pPr>
            <w:r>
              <w:rPr>
                <w:rFonts w:ascii="Times New Roman" w:hAnsi="Times New Roman" w:cs="Times New Roman"/>
                <w:sz w:val="24"/>
                <w:szCs w:val="24"/>
              </w:rPr>
              <w:t>Mon.(8:30-12:10)</w:t>
            </w:r>
          </w:p>
        </w:tc>
        <w:tc>
          <w:tcPr>
            <w:tcW w:w="1701" w:type="dxa"/>
            <w:shd w:val="clear" w:color="auto" w:fill="FDE9D9" w:themeFill="accent6" w:themeFillTint="33"/>
          </w:tcPr>
          <w:p>
            <w:pPr>
              <w:rPr>
                <w:rFonts w:ascii="Times New Roman" w:hAnsi="Times New Roman" w:cs="Times New Roman"/>
                <w:sz w:val="24"/>
                <w:szCs w:val="24"/>
              </w:rPr>
            </w:pPr>
            <w:r>
              <w:rPr>
                <w:rFonts w:ascii="Times New Roman" w:hAnsi="Times New Roman" w:cs="Times New Roman"/>
                <w:sz w:val="24"/>
                <w:szCs w:val="24"/>
              </w:rPr>
              <w:t>746 3333 8915</w:t>
            </w:r>
          </w:p>
        </w:tc>
        <w:tc>
          <w:tcPr>
            <w:tcW w:w="1418" w:type="dxa"/>
            <w:vMerge w:val="restart"/>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WANG Lei</w:t>
            </w:r>
          </w:p>
        </w:tc>
        <w:tc>
          <w:tcPr>
            <w:tcW w:w="1275"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1625355608@qq.com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51" w:type="dxa"/>
            <w:vMerge w:val="continue"/>
            <w:vAlign w:val="center"/>
          </w:tcPr>
          <w:p>
            <w:pPr>
              <w:rPr>
                <w:rFonts w:ascii="Times New Roman" w:hAnsi="Times New Roman" w:cs="Times New Roman"/>
                <w:sz w:val="24"/>
                <w:szCs w:val="24"/>
              </w:rPr>
            </w:pPr>
          </w:p>
        </w:tc>
        <w:tc>
          <w:tcPr>
            <w:tcW w:w="2268" w:type="dxa"/>
            <w:vMerge w:val="continue"/>
            <w:vAlign w:val="center"/>
          </w:tcPr>
          <w:p>
            <w:pPr>
              <w:rPr>
                <w:rFonts w:ascii="Times New Roman" w:hAnsi="Times New Roman" w:cs="Times New Roman"/>
                <w:sz w:val="24"/>
                <w:szCs w:val="24"/>
              </w:rPr>
            </w:pPr>
          </w:p>
        </w:tc>
        <w:tc>
          <w:tcPr>
            <w:tcW w:w="3260"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1985" w:type="dxa"/>
            <w:shd w:val="clear" w:color="auto" w:fill="F2DBDB" w:themeFill="accent2" w:themeFillTint="33"/>
            <w:vAlign w:val="center"/>
          </w:tcPr>
          <w:p>
            <w:pPr>
              <w:rPr>
                <w:rFonts w:ascii="Times New Roman" w:hAnsi="Times New Roman" w:cs="Times New Roman"/>
                <w:sz w:val="24"/>
                <w:szCs w:val="24"/>
              </w:rPr>
            </w:pPr>
            <w:r>
              <w:rPr>
                <w:rFonts w:ascii="Times New Roman" w:hAnsi="Times New Roman" w:cs="Times New Roman"/>
                <w:sz w:val="24"/>
                <w:szCs w:val="24"/>
              </w:rPr>
              <w:t>Thur.(8:30-12:10)</w:t>
            </w:r>
          </w:p>
        </w:tc>
        <w:tc>
          <w:tcPr>
            <w:tcW w:w="1701" w:type="dxa"/>
            <w:shd w:val="clear" w:color="auto" w:fill="F2DBDB" w:themeFill="accent2" w:themeFillTint="33"/>
          </w:tcPr>
          <w:p>
            <w:pPr>
              <w:rPr>
                <w:rFonts w:ascii="Times New Roman" w:hAnsi="Times New Roman" w:cs="Times New Roman"/>
                <w:sz w:val="24"/>
                <w:szCs w:val="24"/>
              </w:rPr>
            </w:pPr>
            <w:r>
              <w:rPr>
                <w:rFonts w:ascii="Times New Roman" w:hAnsi="Times New Roman" w:cs="Times New Roman"/>
                <w:sz w:val="24"/>
                <w:szCs w:val="24"/>
              </w:rPr>
              <w:t>706 5376 0013</w:t>
            </w:r>
          </w:p>
        </w:tc>
        <w:tc>
          <w:tcPr>
            <w:tcW w:w="1418" w:type="dxa"/>
            <w:vMerge w:val="continue"/>
            <w:shd w:val="clear" w:color="auto" w:fill="auto"/>
            <w:vAlign w:val="center"/>
          </w:tcPr>
          <w:p>
            <w:pPr>
              <w:rPr>
                <w:rFonts w:ascii="Times New Roman" w:hAnsi="Times New Roman" w:cs="Times New Roman"/>
                <w:sz w:val="24"/>
                <w:szCs w:val="24"/>
              </w:rPr>
            </w:pPr>
          </w:p>
        </w:tc>
        <w:tc>
          <w:tcPr>
            <w:tcW w:w="1275" w:type="dxa"/>
            <w:vMerge w:val="continue"/>
            <w:vAlign w:val="center"/>
          </w:tcPr>
          <w:p>
            <w:pPr>
              <w:rPr>
                <w:rFonts w:ascii="Times New Roman" w:hAnsi="Times New Roman" w:cs="Times New Roman"/>
                <w:sz w:val="24"/>
                <w:szCs w:val="24"/>
              </w:rPr>
            </w:pP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Times New Roman" w:hAnsi="Times New Roman" w:cs="Times New Roman"/>
                <w:sz w:val="24"/>
                <w:szCs w:val="24"/>
              </w:rPr>
            </w:pPr>
            <w:r>
              <w:rPr>
                <w:rFonts w:ascii="Times New Roman" w:hAnsi="Times New Roman" w:cs="Times New Roman"/>
                <w:sz w:val="24"/>
                <w:szCs w:val="24"/>
              </w:rPr>
              <w:t>A-1</w:t>
            </w:r>
          </w:p>
        </w:tc>
        <w:tc>
          <w:tcPr>
            <w:tcW w:w="2268" w:type="dxa"/>
            <w:vAlign w:val="center"/>
          </w:tcPr>
          <w:p>
            <w:pPr>
              <w:rPr>
                <w:rFonts w:ascii="Times New Roman" w:hAnsi="Times New Roman" w:cs="Times New Roman"/>
                <w:sz w:val="24"/>
                <w:szCs w:val="24"/>
              </w:rPr>
            </w:pPr>
            <w:r>
              <w:rPr>
                <w:rFonts w:ascii="Times New Roman" w:hAnsi="Times New Roman" w:cs="Times New Roman"/>
                <w:sz w:val="24"/>
                <w:szCs w:val="24"/>
              </w:rPr>
              <w:t>120500MGB011H</w:t>
            </w:r>
            <w:r>
              <w:rPr>
                <w:rFonts w:hint="eastAsia" w:ascii="Times New Roman" w:hAnsi="Times New Roman" w:cs="Times New Roman"/>
                <w:sz w:val="24"/>
                <w:szCs w:val="24"/>
              </w:rPr>
              <w:t>-</w:t>
            </w:r>
            <w:r>
              <w:rPr>
                <w:rFonts w:ascii="Times New Roman" w:hAnsi="Times New Roman" w:cs="Times New Roman"/>
                <w:sz w:val="24"/>
                <w:szCs w:val="24"/>
              </w:rPr>
              <w:t>1</w:t>
            </w:r>
          </w:p>
        </w:tc>
        <w:tc>
          <w:tcPr>
            <w:tcW w:w="3260" w:type="dxa"/>
            <w:vAlign w:val="center"/>
          </w:tcPr>
          <w:p>
            <w:pPr>
              <w:rPr>
                <w:rFonts w:ascii="Times New Roman" w:hAnsi="Times New Roman" w:cs="Times New Roman"/>
                <w:sz w:val="24"/>
                <w:szCs w:val="24"/>
              </w:rPr>
            </w:pPr>
            <w:r>
              <w:rPr>
                <w:rFonts w:ascii="Times New Roman" w:hAnsi="Times New Roman" w:cs="Times New Roman"/>
                <w:sz w:val="24"/>
                <w:szCs w:val="24"/>
              </w:rPr>
              <w:t>Academic Morality and Writing Norms</w:t>
            </w:r>
          </w:p>
        </w:tc>
        <w:tc>
          <w:tcPr>
            <w:tcW w:w="992" w:type="dxa"/>
            <w:vAlign w:val="center"/>
          </w:tcPr>
          <w:p>
            <w:pP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0/1.0</w:t>
            </w:r>
          </w:p>
        </w:tc>
        <w:tc>
          <w:tcPr>
            <w:tcW w:w="1985" w:type="dxa"/>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Thur.(18:30-22:00)</w:t>
            </w:r>
          </w:p>
        </w:tc>
        <w:tc>
          <w:tcPr>
            <w:tcW w:w="1701" w:type="dxa"/>
            <w:shd w:val="clear" w:color="auto" w:fill="auto"/>
          </w:tcPr>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36 7926 2043</w:t>
            </w:r>
          </w:p>
          <w:p>
            <w:pPr>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ode</w:t>
            </w:r>
            <w:r>
              <w:rPr>
                <w:rFonts w:ascii="Times New Roman" w:hAnsi="Times New Roman" w:cs="Times New Roman"/>
                <w:sz w:val="24"/>
                <w:szCs w:val="24"/>
              </w:rPr>
              <w:t>:210311</w:t>
            </w:r>
          </w:p>
        </w:tc>
        <w:tc>
          <w:tcPr>
            <w:tcW w:w="1418"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E Qing</w:t>
            </w:r>
          </w:p>
        </w:tc>
        <w:tc>
          <w:tcPr>
            <w:tcW w:w="1275" w:type="dxa"/>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11</w:t>
            </w:r>
            <w:r>
              <w:rPr>
                <w:rFonts w:hint="eastAsia" w:ascii="Times New Roman" w:hAnsi="Times New Roman" w:cs="Times New Roman"/>
                <w:sz w:val="24"/>
                <w:szCs w:val="24"/>
                <w:vertAlign w:val="superscript"/>
              </w:rPr>
              <w:t>th</w:t>
            </w:r>
          </w:p>
        </w:tc>
        <w:tc>
          <w:tcPr>
            <w:tcW w:w="1561" w:type="dxa"/>
            <w:vMerge w:val="restart"/>
          </w:tcPr>
          <w:p>
            <w:pPr>
              <w:rPr>
                <w:rFonts w:ascii="Times New Roman" w:hAnsi="Times New Roman" w:cs="Times New Roman"/>
                <w:sz w:val="24"/>
                <w:szCs w:val="24"/>
              </w:rPr>
            </w:pPr>
            <w:r>
              <w:rPr>
                <w:rFonts w:ascii="Times New Roman" w:hAnsi="Times New Roman" w:cs="Times New Roman"/>
                <w:sz w:val="24"/>
                <w:szCs w:val="24"/>
              </w:rPr>
              <w:t>caosihe20@mails.ucas.ac.cn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-2</w:t>
            </w:r>
          </w:p>
        </w:tc>
        <w:tc>
          <w:tcPr>
            <w:tcW w:w="2268" w:type="dxa"/>
            <w:vAlign w:val="center"/>
          </w:tcPr>
          <w:p>
            <w:pPr>
              <w:rPr>
                <w:rFonts w:ascii="Times New Roman" w:hAnsi="Times New Roman" w:cs="Times New Roman"/>
                <w:sz w:val="24"/>
                <w:szCs w:val="24"/>
              </w:rPr>
            </w:pPr>
            <w:r>
              <w:rPr>
                <w:rFonts w:ascii="Times New Roman" w:hAnsi="Times New Roman" w:cs="Times New Roman"/>
                <w:sz w:val="24"/>
                <w:szCs w:val="24"/>
              </w:rPr>
              <w:t>120500MGB011H</w:t>
            </w:r>
            <w:r>
              <w:rPr>
                <w:rFonts w:hint="eastAsia" w:ascii="Times New Roman" w:hAnsi="Times New Roman" w:cs="Times New Roman"/>
                <w:sz w:val="24"/>
                <w:szCs w:val="24"/>
              </w:rPr>
              <w:t>-</w:t>
            </w:r>
            <w:r>
              <w:rPr>
                <w:rFonts w:ascii="Times New Roman" w:hAnsi="Times New Roman" w:cs="Times New Roman"/>
                <w:sz w:val="24"/>
                <w:szCs w:val="24"/>
              </w:rPr>
              <w:t>2</w:t>
            </w:r>
          </w:p>
        </w:tc>
        <w:tc>
          <w:tcPr>
            <w:tcW w:w="3260" w:type="dxa"/>
            <w:vAlign w:val="center"/>
          </w:tcPr>
          <w:p>
            <w:pPr>
              <w:rPr>
                <w:rFonts w:ascii="Times New Roman" w:hAnsi="Times New Roman" w:cs="Times New Roman"/>
                <w:sz w:val="24"/>
                <w:szCs w:val="24"/>
              </w:rPr>
            </w:pPr>
            <w:r>
              <w:rPr>
                <w:rFonts w:ascii="Times New Roman" w:hAnsi="Times New Roman" w:cs="Times New Roman"/>
                <w:sz w:val="24"/>
                <w:szCs w:val="24"/>
              </w:rPr>
              <w:t>Academic Morality and Writing Norms</w:t>
            </w:r>
          </w:p>
        </w:tc>
        <w:tc>
          <w:tcPr>
            <w:tcW w:w="992" w:type="dxa"/>
            <w:vAlign w:val="center"/>
          </w:tcPr>
          <w:p>
            <w:pP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0/1.0</w:t>
            </w:r>
          </w:p>
        </w:tc>
        <w:tc>
          <w:tcPr>
            <w:tcW w:w="1985" w:type="dxa"/>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Thur.(18:30-22:00)</w:t>
            </w:r>
          </w:p>
        </w:tc>
        <w:tc>
          <w:tcPr>
            <w:tcW w:w="1701" w:type="dxa"/>
            <w:shd w:val="clear" w:color="auto" w:fill="auto"/>
          </w:tcPr>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36 7926 2043</w:t>
            </w:r>
          </w:p>
          <w:p>
            <w:pPr>
              <w:rPr>
                <w:rFonts w:ascii="Times New Roman" w:hAnsi="Times New Roman" w:cs="Times New Roman"/>
                <w:sz w:val="24"/>
                <w:szCs w:val="24"/>
              </w:rPr>
            </w:pPr>
            <w:r>
              <w:rPr>
                <w:rFonts w:ascii="Times New Roman" w:hAnsi="Times New Roman" w:cs="Times New Roman"/>
                <w:sz w:val="24"/>
                <w:szCs w:val="24"/>
              </w:rPr>
              <w:t>C</w:t>
            </w:r>
            <w:r>
              <w:rPr>
                <w:rFonts w:hint="eastAsia" w:ascii="Times New Roman" w:hAnsi="Times New Roman" w:cs="Times New Roman"/>
                <w:sz w:val="24"/>
                <w:szCs w:val="24"/>
              </w:rPr>
              <w:t>ode</w:t>
            </w:r>
            <w:r>
              <w:rPr>
                <w:rFonts w:ascii="Times New Roman" w:hAnsi="Times New Roman" w:cs="Times New Roman"/>
                <w:sz w:val="24"/>
                <w:szCs w:val="24"/>
              </w:rPr>
              <w:t>:210311</w:t>
            </w:r>
          </w:p>
        </w:tc>
        <w:tc>
          <w:tcPr>
            <w:tcW w:w="1418"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E Qing</w:t>
            </w:r>
          </w:p>
        </w:tc>
        <w:tc>
          <w:tcPr>
            <w:tcW w:w="1275" w:type="dxa"/>
            <w:vAlign w:val="center"/>
          </w:tcPr>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pr.29</w:t>
            </w:r>
            <w:r>
              <w:rPr>
                <w:rFonts w:ascii="Times New Roman" w:hAnsi="Times New Roman" w:cs="Times New Roman"/>
                <w:sz w:val="24"/>
                <w:szCs w:val="24"/>
                <w:vertAlign w:val="superscript"/>
              </w:rPr>
              <w:t>th</w:t>
            </w:r>
          </w:p>
        </w:tc>
        <w:tc>
          <w:tcPr>
            <w:tcW w:w="1561" w:type="dxa"/>
            <w:vMerge w:val="continue"/>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-3</w:t>
            </w:r>
          </w:p>
        </w:tc>
        <w:tc>
          <w:tcPr>
            <w:tcW w:w="2268" w:type="dxa"/>
            <w:vAlign w:val="center"/>
          </w:tcPr>
          <w:p>
            <w:pPr>
              <w:rPr>
                <w:rFonts w:ascii="Times New Roman" w:hAnsi="Times New Roman" w:cs="Times New Roman"/>
                <w:sz w:val="24"/>
                <w:szCs w:val="24"/>
              </w:rPr>
            </w:pPr>
            <w:r>
              <w:rPr>
                <w:rFonts w:ascii="Times New Roman" w:hAnsi="Times New Roman" w:cs="Times New Roman"/>
                <w:sz w:val="24"/>
                <w:szCs w:val="24"/>
              </w:rPr>
              <w:t>120500MGB011H</w:t>
            </w:r>
            <w:r>
              <w:rPr>
                <w:rFonts w:hint="eastAsia" w:ascii="Times New Roman" w:hAnsi="Times New Roman" w:cs="Times New Roman"/>
                <w:sz w:val="24"/>
                <w:szCs w:val="24"/>
              </w:rPr>
              <w:t>-</w:t>
            </w:r>
            <w:r>
              <w:rPr>
                <w:rFonts w:ascii="Times New Roman" w:hAnsi="Times New Roman" w:cs="Times New Roman"/>
                <w:sz w:val="24"/>
                <w:szCs w:val="24"/>
              </w:rPr>
              <w:t>3</w:t>
            </w:r>
          </w:p>
        </w:tc>
        <w:tc>
          <w:tcPr>
            <w:tcW w:w="3260" w:type="dxa"/>
            <w:vAlign w:val="center"/>
          </w:tcPr>
          <w:p>
            <w:pPr>
              <w:rPr>
                <w:rFonts w:ascii="Times New Roman" w:hAnsi="Times New Roman" w:cs="Times New Roman"/>
                <w:sz w:val="24"/>
                <w:szCs w:val="24"/>
              </w:rPr>
            </w:pPr>
            <w:r>
              <w:rPr>
                <w:rFonts w:ascii="Times New Roman" w:hAnsi="Times New Roman" w:cs="Times New Roman"/>
                <w:sz w:val="24"/>
                <w:szCs w:val="24"/>
              </w:rPr>
              <w:t>Academic Morality and Writing Norms</w:t>
            </w:r>
          </w:p>
        </w:tc>
        <w:tc>
          <w:tcPr>
            <w:tcW w:w="992" w:type="dxa"/>
            <w:vAlign w:val="center"/>
          </w:tcPr>
          <w:p>
            <w:pP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0/1.0</w:t>
            </w:r>
          </w:p>
        </w:tc>
        <w:tc>
          <w:tcPr>
            <w:tcW w:w="1985"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M</w:t>
            </w:r>
            <w:r>
              <w:rPr>
                <w:rFonts w:ascii="Times New Roman" w:hAnsi="Times New Roman" w:cs="Times New Roman"/>
                <w:sz w:val="24"/>
                <w:szCs w:val="24"/>
              </w:rPr>
              <w:t>on.(14:20-17:10)</w:t>
            </w:r>
          </w:p>
        </w:tc>
        <w:tc>
          <w:tcPr>
            <w:tcW w:w="1701"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34 8356 5581</w:t>
            </w:r>
          </w:p>
        </w:tc>
        <w:tc>
          <w:tcPr>
            <w:tcW w:w="1418"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U Jun&amp; LAN Li</w:t>
            </w:r>
          </w:p>
        </w:tc>
        <w:tc>
          <w:tcPr>
            <w:tcW w:w="1275" w:type="dxa"/>
            <w:vAlign w:val="center"/>
          </w:tcPr>
          <w:p>
            <w:pPr>
              <w:rPr>
                <w:rFonts w:ascii="Times New Roman" w:hAnsi="Times New Roman" w:cs="Times New Roman"/>
                <w:sz w:val="24"/>
                <w:szCs w:val="24"/>
              </w:rPr>
            </w:pPr>
            <w:r>
              <w:rPr>
                <w:rFonts w:ascii="Times New Roman" w:hAnsi="Times New Roman" w:cs="Times New Roman"/>
                <w:sz w:val="24"/>
                <w:szCs w:val="24"/>
              </w:rPr>
              <w:t>Mar.</w:t>
            </w:r>
            <w:r>
              <w:t xml:space="preserve"> </w:t>
            </w:r>
            <w:r>
              <w:rPr>
                <w:rFonts w:ascii="Times New Roman" w:hAnsi="Times New Roman" w:cs="Times New Roman"/>
                <w:sz w:val="24"/>
                <w:szCs w:val="24"/>
              </w:rPr>
              <w:t>8</w:t>
            </w:r>
            <w:r>
              <w:rPr>
                <w:rFonts w:hint="eastAsia" w:ascii="Times New Roman" w:hAnsi="Times New Roman" w:cs="Times New Roman"/>
                <w:sz w:val="24"/>
                <w:szCs w:val="24"/>
                <w:vertAlign w:val="superscript"/>
              </w:rPr>
              <w:t>th</w:t>
            </w:r>
          </w:p>
        </w:tc>
        <w:tc>
          <w:tcPr>
            <w:tcW w:w="1561" w:type="dxa"/>
          </w:tcPr>
          <w:p>
            <w:pPr>
              <w:rPr>
                <w:rFonts w:ascii="Times New Roman" w:hAnsi="Times New Roman" w:cs="Times New Roman"/>
                <w:sz w:val="24"/>
                <w:szCs w:val="24"/>
              </w:rPr>
            </w:pPr>
            <w:r>
              <w:rPr>
                <w:rFonts w:ascii="Times New Roman" w:hAnsi="Times New Roman" w:cs="Times New Roman"/>
                <w:sz w:val="24"/>
                <w:szCs w:val="24"/>
              </w:rPr>
              <w:t>shannon0525y@gmail.com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-4</w:t>
            </w:r>
          </w:p>
        </w:tc>
        <w:tc>
          <w:tcPr>
            <w:tcW w:w="2268" w:type="dxa"/>
            <w:vAlign w:val="center"/>
          </w:tcPr>
          <w:p>
            <w:pPr>
              <w:rPr>
                <w:rFonts w:ascii="Times New Roman" w:hAnsi="Times New Roman" w:cs="Times New Roman"/>
                <w:sz w:val="24"/>
                <w:szCs w:val="24"/>
              </w:rPr>
            </w:pPr>
            <w:r>
              <w:rPr>
                <w:rFonts w:ascii="Times New Roman" w:hAnsi="Times New Roman" w:cs="Times New Roman"/>
                <w:sz w:val="24"/>
                <w:szCs w:val="24"/>
              </w:rPr>
              <w:t>120500MGB011H</w:t>
            </w:r>
            <w:r>
              <w:rPr>
                <w:rFonts w:hint="eastAsia" w:ascii="Times New Roman" w:hAnsi="Times New Roman" w:cs="Times New Roman"/>
                <w:sz w:val="24"/>
                <w:szCs w:val="24"/>
              </w:rPr>
              <w:t>-</w:t>
            </w:r>
            <w:r>
              <w:rPr>
                <w:rFonts w:ascii="Times New Roman" w:hAnsi="Times New Roman" w:cs="Times New Roman"/>
                <w:sz w:val="24"/>
                <w:szCs w:val="24"/>
              </w:rPr>
              <w:t>4</w:t>
            </w:r>
          </w:p>
        </w:tc>
        <w:tc>
          <w:tcPr>
            <w:tcW w:w="3260" w:type="dxa"/>
            <w:vAlign w:val="center"/>
          </w:tcPr>
          <w:p>
            <w:pPr>
              <w:rPr>
                <w:rFonts w:ascii="Times New Roman" w:hAnsi="Times New Roman" w:cs="Times New Roman"/>
                <w:sz w:val="24"/>
                <w:szCs w:val="24"/>
              </w:rPr>
            </w:pPr>
            <w:r>
              <w:rPr>
                <w:rFonts w:ascii="Times New Roman" w:hAnsi="Times New Roman" w:cs="Times New Roman"/>
                <w:sz w:val="24"/>
                <w:szCs w:val="24"/>
              </w:rPr>
              <w:t>Academic Morality and Writing Norms</w:t>
            </w:r>
          </w:p>
        </w:tc>
        <w:tc>
          <w:tcPr>
            <w:tcW w:w="992" w:type="dxa"/>
            <w:vAlign w:val="center"/>
          </w:tcPr>
          <w:p>
            <w:pP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0/1.0</w:t>
            </w:r>
          </w:p>
        </w:tc>
        <w:tc>
          <w:tcPr>
            <w:tcW w:w="1985"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M</w:t>
            </w:r>
            <w:r>
              <w:rPr>
                <w:rFonts w:ascii="Times New Roman" w:hAnsi="Times New Roman" w:cs="Times New Roman"/>
                <w:sz w:val="24"/>
                <w:szCs w:val="24"/>
              </w:rPr>
              <w:t>on.(14:20-17:10)</w:t>
            </w:r>
          </w:p>
        </w:tc>
        <w:tc>
          <w:tcPr>
            <w:tcW w:w="1701"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26 5757 6757</w:t>
            </w:r>
          </w:p>
        </w:tc>
        <w:tc>
          <w:tcPr>
            <w:tcW w:w="1418" w:type="dxa"/>
            <w:shd w:val="clear" w:color="auto" w:fill="auto"/>
            <w:vAlign w:val="center"/>
          </w:tcPr>
          <w:p>
            <w:pPr>
              <w:rPr>
                <w:rFonts w:ascii="Times New Roman" w:hAnsi="Times New Roman" w:cs="Times New Roman"/>
                <w:sz w:val="24"/>
                <w:szCs w:val="24"/>
              </w:rPr>
            </w:pPr>
            <w:r>
              <w:rPr>
                <w:rFonts w:hint="eastAsia" w:ascii="Times New Roman" w:hAnsi="Times New Roman" w:cs="Times New Roman"/>
                <w:sz w:val="24"/>
                <w:szCs w:val="24"/>
              </w:rPr>
              <w:t>Y</w:t>
            </w:r>
            <w:r>
              <w:rPr>
                <w:rFonts w:ascii="Times New Roman" w:hAnsi="Times New Roman" w:cs="Times New Roman"/>
                <w:sz w:val="24"/>
                <w:szCs w:val="24"/>
              </w:rPr>
              <w:t>U Jun&amp; LAN Li</w:t>
            </w:r>
          </w:p>
        </w:tc>
        <w:tc>
          <w:tcPr>
            <w:tcW w:w="1275" w:type="dxa"/>
            <w:vAlign w:val="center"/>
          </w:tcPr>
          <w:p>
            <w:pPr>
              <w:rPr>
                <w:rFonts w:ascii="Times New Roman" w:hAnsi="Times New Roman" w:cs="Times New Roman"/>
                <w:sz w:val="24"/>
                <w:szCs w:val="24"/>
              </w:rPr>
            </w:pPr>
            <w:r>
              <w:rPr>
                <w:rFonts w:hint="eastAsia" w:ascii="Times New Roman" w:hAnsi="Times New Roman" w:cs="Times New Roman"/>
                <w:sz w:val="24"/>
                <w:szCs w:val="24"/>
              </w:rPr>
              <w:t>A</w:t>
            </w:r>
            <w:r>
              <w:rPr>
                <w:rFonts w:ascii="Times New Roman" w:hAnsi="Times New Roman" w:cs="Times New Roman"/>
                <w:sz w:val="24"/>
                <w:szCs w:val="24"/>
              </w:rPr>
              <w:t>pr.26</w:t>
            </w:r>
            <w:r>
              <w:rPr>
                <w:rFonts w:ascii="Times New Roman" w:hAnsi="Times New Roman" w:cs="Times New Roman"/>
                <w:sz w:val="24"/>
                <w:szCs w:val="24"/>
                <w:vertAlign w:val="superscript"/>
              </w:rPr>
              <w:t>th</w:t>
            </w:r>
          </w:p>
        </w:tc>
        <w:tc>
          <w:tcPr>
            <w:tcW w:w="1561" w:type="dxa"/>
          </w:tcPr>
          <w:p>
            <w:pPr>
              <w:rPr>
                <w:rFonts w:ascii="Times New Roman" w:hAnsi="Times New Roman" w:cs="Times New Roman"/>
                <w:sz w:val="24"/>
                <w:szCs w:val="24"/>
              </w:rPr>
            </w:pPr>
            <w:r>
              <w:rPr>
                <w:rFonts w:ascii="Times New Roman" w:hAnsi="Times New Roman" w:cs="Times New Roman"/>
                <w:sz w:val="24"/>
                <w:szCs w:val="24"/>
              </w:rPr>
              <w:t>panyitong@aliyun.com</w:t>
            </w:r>
          </w:p>
        </w:tc>
      </w:tr>
    </w:tbl>
    <w:p>
      <w:pPr>
        <w:widowControl/>
        <w:jc w:val="left"/>
        <w:rPr>
          <w:rFonts w:ascii="Times New Roman" w:hAnsi="Times New Roman" w:cs="Times New Roman"/>
          <w:bCs/>
          <w:color w:val="000000"/>
          <w:sz w:val="24"/>
          <w:szCs w:val="24"/>
        </w:rPr>
      </w:pPr>
    </w:p>
    <w:p>
      <w:pPr>
        <w:widowControl/>
        <w:jc w:val="left"/>
        <w:rPr>
          <w:rFonts w:ascii="Times New Roman" w:hAnsi="Times New Roman" w:cs="Times New Roman"/>
          <w:bCs/>
          <w:color w:val="000000"/>
          <w:sz w:val="24"/>
          <w:szCs w:val="24"/>
        </w:rPr>
      </w:pPr>
    </w:p>
    <w:p>
      <w:pPr>
        <w:rPr>
          <w:rFonts w:ascii="Times New Roman" w:hAnsi="Times New Roman" w:eastAsia="宋体" w:cs="Times New Roman"/>
          <w:sz w:val="24"/>
          <w:szCs w:val="21"/>
        </w:rPr>
        <w:sectPr>
          <w:headerReference r:id="rId4" w:type="default"/>
          <w:type w:val="continuous"/>
          <w:pgSz w:w="16838" w:h="11906" w:orient="landscape"/>
          <w:pgMar w:top="1440" w:right="1077" w:bottom="1440" w:left="680" w:header="851" w:footer="992" w:gutter="0"/>
          <w:cols w:space="425" w:num="1"/>
          <w:docGrid w:type="lines" w:linePitch="312" w:charSpace="0"/>
        </w:sectPr>
      </w:pPr>
    </w:p>
    <w:p>
      <w:pPr>
        <w:widowControl/>
        <w:jc w:val="center"/>
        <w:rPr>
          <w:rFonts w:ascii="Times New Roman" w:hAnsi="Times New Roman" w:cs="Times New Roman"/>
          <w:bCs/>
          <w:color w:val="000000"/>
          <w:sz w:val="24"/>
          <w:szCs w:val="24"/>
        </w:rPr>
        <w:sectPr>
          <w:pgSz w:w="11906" w:h="16838"/>
          <w:pgMar w:top="680" w:right="1440" w:bottom="1077" w:left="1440" w:header="851" w:footer="992" w:gutter="0"/>
          <w:cols w:space="425" w:num="1"/>
          <w:docGrid w:type="lines" w:linePitch="312" w:charSpace="0"/>
        </w:sectPr>
      </w:pP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Course title: </w:t>
      </w:r>
    </w:p>
    <w:p>
      <w:pPr>
        <w:widowControl/>
        <w:snapToGrid w:val="0"/>
        <w:outlineLvl w:val="0"/>
        <w:rPr>
          <w:rFonts w:ascii="Times New Roman" w:hAnsi="Times New Roman" w:eastAsia="宋体" w:cs="Times New Roman"/>
          <w:b/>
          <w:kern w:val="0"/>
          <w:sz w:val="28"/>
          <w:szCs w:val="28"/>
        </w:rPr>
      </w:pPr>
      <w:bookmarkStart w:id="28" w:name="_Toc503263770"/>
      <w:bookmarkStart w:id="29" w:name="_Toc62053724"/>
      <w:r>
        <w:rPr>
          <w:rFonts w:hint="eastAsia" w:ascii="Times New Roman" w:hAnsi="Times New Roman" w:eastAsia="宋体" w:cs="Times New Roman"/>
          <w:b/>
          <w:kern w:val="0"/>
          <w:sz w:val="28"/>
          <w:szCs w:val="28"/>
        </w:rPr>
        <w:t xml:space="preserve">Plant </w:t>
      </w:r>
      <w:r>
        <w:rPr>
          <w:rFonts w:ascii="Times New Roman" w:hAnsi="Times New Roman" w:eastAsia="宋体" w:cs="Times New Roman"/>
          <w:b/>
          <w:kern w:val="0"/>
          <w:sz w:val="28"/>
          <w:szCs w:val="28"/>
        </w:rPr>
        <w:t>P</w:t>
      </w:r>
      <w:r>
        <w:rPr>
          <w:rFonts w:hint="eastAsia" w:ascii="Times New Roman" w:hAnsi="Times New Roman" w:eastAsia="宋体" w:cs="Times New Roman"/>
          <w:b/>
          <w:kern w:val="0"/>
          <w:sz w:val="28"/>
          <w:szCs w:val="28"/>
        </w:rPr>
        <w:t>hysiology and Ecology</w:t>
      </w:r>
      <w:bookmarkEnd w:id="28"/>
      <w:bookmarkEnd w:id="29"/>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Instructor: </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i/>
          <w:iCs/>
          <w:color w:val="000000"/>
          <w:kern w:val="0"/>
          <w:sz w:val="24"/>
          <w:szCs w:val="24"/>
        </w:rPr>
        <w:t xml:space="preserve">Associate </w:t>
      </w:r>
      <w:r>
        <w:rPr>
          <w:rFonts w:hint="eastAsia" w:ascii="Times New Roman" w:hAnsi="Times New Roman" w:eastAsia="宋体" w:cs="Times New Roman"/>
          <w:i/>
          <w:iCs/>
          <w:color w:val="000000"/>
          <w:kern w:val="0"/>
          <w:sz w:val="24"/>
          <w:szCs w:val="24"/>
        </w:rPr>
        <w:t>P</w:t>
      </w:r>
      <w:r>
        <w:rPr>
          <w:rFonts w:ascii="Times New Roman" w:hAnsi="Times New Roman" w:eastAsia="宋体" w:cs="Times New Roman"/>
          <w:i/>
          <w:iCs/>
          <w:color w:val="000000"/>
          <w:kern w:val="0"/>
          <w:sz w:val="24"/>
          <w:szCs w:val="24"/>
        </w:rPr>
        <w:t xml:space="preserve">rof. </w:t>
      </w:r>
      <w:r>
        <w:rPr>
          <w:rFonts w:hint="eastAsia" w:ascii="Times New Roman" w:hAnsi="Times New Roman" w:eastAsia="宋体" w:cs="Times New Roman"/>
          <w:i/>
          <w:iCs/>
          <w:color w:val="000000"/>
          <w:kern w:val="0"/>
          <w:sz w:val="24"/>
          <w:szCs w:val="24"/>
        </w:rPr>
        <w:t>Laiye Qu</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Course type: </w:t>
      </w:r>
      <w:r>
        <w:rPr>
          <w:rFonts w:ascii="Times New Roman" w:hAnsi="Times New Roman" w:eastAsia="宋体" w:cs="Times New Roman"/>
          <w:i/>
          <w:iCs/>
          <w:color w:val="000000"/>
          <w:kern w:val="0"/>
          <w:sz w:val="24"/>
          <w:szCs w:val="24"/>
        </w:rPr>
        <w:t>Lecture</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Course Assessment:</w:t>
      </w:r>
    </w:p>
    <w:p>
      <w:pPr>
        <w:widowControl/>
        <w:snapToGrid w:val="0"/>
        <w:rPr>
          <w:rFonts w:ascii="等线" w:hAnsi="宋体" w:eastAsia="等线" w:cs="宋体"/>
          <w:color w:val="000000"/>
          <w:kern w:val="0"/>
          <w:szCs w:val="21"/>
        </w:rPr>
      </w:pPr>
      <w:r>
        <w:rPr>
          <w:rFonts w:ascii="Times New Roman" w:hAnsi="Times New Roman" w:eastAsia="等线" w:cs="Times New Roman"/>
          <w:i/>
          <w:iCs/>
          <w:color w:val="000000"/>
          <w:kern w:val="0"/>
          <w:sz w:val="24"/>
          <w:szCs w:val="24"/>
        </w:rPr>
        <w:t>None</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Grading Policy:</w:t>
      </w:r>
    </w:p>
    <w:p>
      <w:pPr>
        <w:widowControl/>
        <w:spacing w:line="315" w:lineRule="atLeast"/>
        <w:rPr>
          <w:rFonts w:ascii="Times New Roman" w:hAnsi="Times New Roman" w:eastAsia="等线" w:cs="Times New Roman"/>
          <w:i/>
          <w:iCs/>
          <w:color w:val="000000"/>
          <w:kern w:val="0"/>
          <w:sz w:val="24"/>
          <w:szCs w:val="24"/>
        </w:rPr>
      </w:pPr>
      <w:r>
        <w:rPr>
          <w:rFonts w:hint="eastAsia" w:ascii="Times New Roman" w:hAnsi="Times New Roman" w:eastAsia="等线" w:cs="Times New Roman"/>
          <w:i/>
          <w:iCs/>
          <w:color w:val="000000"/>
          <w:kern w:val="0"/>
          <w:sz w:val="24"/>
          <w:szCs w:val="24"/>
        </w:rPr>
        <w:t>Registration (</w:t>
      </w:r>
      <w:r>
        <w:rPr>
          <w:rFonts w:ascii="Times New Roman" w:hAnsi="Times New Roman" w:eastAsia="等线" w:cs="Times New Roman"/>
          <w:i/>
          <w:iCs/>
          <w:color w:val="000000"/>
          <w:kern w:val="0"/>
          <w:sz w:val="24"/>
          <w:szCs w:val="24"/>
        </w:rPr>
        <w:t>17% of the final score</w:t>
      </w:r>
      <w:r>
        <w:rPr>
          <w:rFonts w:hint="eastAsia" w:ascii="Times New Roman" w:hAnsi="Times New Roman" w:eastAsia="等线" w:cs="Times New Roman"/>
          <w:i/>
          <w:iCs/>
          <w:color w:val="000000"/>
          <w:kern w:val="0"/>
          <w:sz w:val="24"/>
          <w:szCs w:val="24"/>
        </w:rPr>
        <w:t>)</w:t>
      </w:r>
    </w:p>
    <w:p>
      <w:pPr>
        <w:widowControl/>
        <w:spacing w:line="315" w:lineRule="atLeast"/>
        <w:rPr>
          <w:rFonts w:ascii="Times New Roman" w:hAnsi="Times New Roman" w:eastAsia="等线" w:cs="Times New Roman"/>
          <w:i/>
          <w:iCs/>
          <w:color w:val="000000"/>
          <w:kern w:val="0"/>
          <w:sz w:val="24"/>
          <w:szCs w:val="24"/>
        </w:rPr>
      </w:pPr>
      <w:r>
        <w:rPr>
          <w:rFonts w:hint="eastAsia" w:ascii="Times New Roman" w:hAnsi="Times New Roman" w:eastAsia="等线" w:cs="Times New Roman"/>
          <w:i/>
          <w:iCs/>
          <w:color w:val="000000"/>
          <w:kern w:val="0"/>
          <w:sz w:val="24"/>
          <w:szCs w:val="24"/>
        </w:rPr>
        <w:t>one report (</w:t>
      </w:r>
      <w:r>
        <w:rPr>
          <w:rFonts w:ascii="Times New Roman" w:hAnsi="Times New Roman" w:eastAsia="等线" w:cs="Times New Roman"/>
          <w:i/>
          <w:iCs/>
          <w:color w:val="000000"/>
          <w:kern w:val="0"/>
          <w:sz w:val="24"/>
          <w:szCs w:val="24"/>
        </w:rPr>
        <w:t>50% of the final score</w:t>
      </w:r>
      <w:r>
        <w:rPr>
          <w:rFonts w:hint="eastAsia" w:ascii="Times New Roman" w:hAnsi="Times New Roman" w:eastAsia="等线" w:cs="Times New Roman"/>
          <w:i/>
          <w:iCs/>
          <w:color w:val="000000"/>
          <w:kern w:val="0"/>
          <w:sz w:val="24"/>
          <w:szCs w:val="24"/>
        </w:rPr>
        <w:t>)</w:t>
      </w:r>
    </w:p>
    <w:p>
      <w:pPr>
        <w:widowControl/>
        <w:spacing w:line="315" w:lineRule="atLeast"/>
        <w:rPr>
          <w:rFonts w:ascii="等线" w:hAnsi="宋体" w:eastAsia="等线" w:cs="宋体"/>
          <w:color w:val="000000"/>
          <w:kern w:val="0"/>
          <w:szCs w:val="21"/>
        </w:rPr>
      </w:pPr>
      <w:r>
        <w:rPr>
          <w:rFonts w:ascii="Times New Roman" w:hAnsi="Times New Roman" w:eastAsia="等线" w:cs="Times New Roman"/>
          <w:i/>
          <w:iCs/>
          <w:color w:val="000000"/>
          <w:kern w:val="0"/>
          <w:sz w:val="24"/>
          <w:szCs w:val="24"/>
        </w:rPr>
        <w:t>one quiz (33% of the final score)</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Course Prerequisites:</w:t>
      </w:r>
    </w:p>
    <w:p>
      <w:pPr>
        <w:widowControl/>
        <w:snapToGrid w:val="0"/>
        <w:rPr>
          <w:rFonts w:ascii="等线" w:hAnsi="宋体" w:eastAsia="等线" w:cs="宋体"/>
          <w:color w:val="000000"/>
          <w:kern w:val="0"/>
          <w:szCs w:val="21"/>
        </w:rPr>
      </w:pPr>
      <w:r>
        <w:rPr>
          <w:rFonts w:ascii="Times New Roman" w:hAnsi="Times New Roman" w:eastAsia="等线" w:cs="Times New Roman"/>
          <w:i/>
          <w:iCs/>
          <w:color w:val="000000"/>
          <w:kern w:val="0"/>
          <w:sz w:val="24"/>
          <w:szCs w:val="24"/>
        </w:rPr>
        <w:t>None</w:t>
      </w:r>
    </w:p>
    <w:p>
      <w:pPr>
        <w:widowControl/>
        <w:snapToGrid w:val="0"/>
        <w:jc w:val="left"/>
        <w:rPr>
          <w:rFonts w:ascii="Times New Roman" w:hAnsi="Times New Roman" w:eastAsia="宋体" w:cs="Times New Roman"/>
          <w:b/>
          <w:bCs/>
          <w:color w:val="000000"/>
          <w:kern w:val="0"/>
          <w:sz w:val="24"/>
          <w:szCs w:val="24"/>
        </w:rPr>
      </w:pPr>
      <w:r>
        <w:rPr>
          <w:rFonts w:ascii="Times New Roman" w:hAnsi="Times New Roman" w:eastAsia="宋体" w:cs="Times New Roman"/>
          <w:b/>
          <w:bCs/>
          <w:color w:val="000000"/>
          <w:kern w:val="0"/>
          <w:sz w:val="24"/>
          <w:szCs w:val="24"/>
        </w:rPr>
        <w:t>Catalog Description:</w:t>
      </w:r>
    </w:p>
    <w:p>
      <w:pPr>
        <w:widowControl/>
        <w:snapToGrid w:val="0"/>
        <w:rPr>
          <w:rFonts w:ascii="Times New Roman" w:hAnsi="Times New Roman" w:eastAsia="宋体" w:cs="Times New Roman"/>
          <w:i/>
          <w:iCs/>
          <w:color w:val="000000"/>
          <w:kern w:val="0"/>
          <w:sz w:val="24"/>
          <w:szCs w:val="28"/>
        </w:rPr>
      </w:pPr>
      <w:r>
        <w:rPr>
          <w:rFonts w:ascii="Times New Roman" w:hAnsi="Times New Roman" w:eastAsia="宋体" w:cs="Times New Roman"/>
          <w:i/>
          <w:iCs/>
          <w:color w:val="000000"/>
          <w:kern w:val="0"/>
          <w:sz w:val="24"/>
          <w:szCs w:val="28"/>
        </w:rPr>
        <w:t xml:space="preserve">This course will introduce the </w:t>
      </w:r>
      <w:r>
        <w:rPr>
          <w:rFonts w:hint="eastAsia" w:ascii="Times New Roman" w:hAnsi="Times New Roman" w:eastAsia="宋体" w:cs="Times New Roman"/>
          <w:i/>
          <w:iCs/>
          <w:color w:val="000000"/>
          <w:kern w:val="0"/>
          <w:sz w:val="24"/>
          <w:szCs w:val="28"/>
        </w:rPr>
        <w:t>plant physiological mechanisms that underlie ecological observation under the changing environment. The course will mainly introduce some general knowledge of photosynthesis, plant water relations, mineral nutrients, growth and allocation, symbiosis associations, and plant-soil interaction. S</w:t>
      </w:r>
      <w:r>
        <w:rPr>
          <w:rFonts w:ascii="Times New Roman" w:hAnsi="Times New Roman" w:eastAsia="宋体" w:cs="Times New Roman"/>
          <w:i/>
          <w:iCs/>
          <w:color w:val="000000"/>
          <w:kern w:val="0"/>
          <w:sz w:val="24"/>
          <w:szCs w:val="28"/>
        </w:rPr>
        <w:t xml:space="preserve">ome general research methods </w:t>
      </w:r>
      <w:r>
        <w:rPr>
          <w:rFonts w:hint="eastAsia" w:ascii="Times New Roman" w:hAnsi="Times New Roman" w:eastAsia="宋体" w:cs="Times New Roman"/>
          <w:i/>
          <w:iCs/>
          <w:color w:val="000000"/>
          <w:kern w:val="0"/>
          <w:sz w:val="24"/>
          <w:szCs w:val="28"/>
        </w:rPr>
        <w:t xml:space="preserve">and </w:t>
      </w:r>
      <w:r>
        <w:rPr>
          <w:rFonts w:ascii="Times New Roman" w:hAnsi="Times New Roman" w:eastAsia="宋体" w:cs="Times New Roman"/>
          <w:i/>
          <w:iCs/>
          <w:color w:val="000000"/>
          <w:kern w:val="0"/>
          <w:sz w:val="24"/>
          <w:szCs w:val="28"/>
        </w:rPr>
        <w:t>some basic statistical analysis and statistical plotting</w:t>
      </w:r>
      <w:r>
        <w:rPr>
          <w:rFonts w:hint="eastAsia" w:ascii="Times New Roman" w:hAnsi="Times New Roman" w:eastAsia="宋体" w:cs="Times New Roman"/>
          <w:i/>
          <w:iCs/>
          <w:color w:val="000000"/>
          <w:kern w:val="0"/>
          <w:sz w:val="24"/>
          <w:szCs w:val="28"/>
        </w:rPr>
        <w:t xml:space="preserve"> also will be introduced</w:t>
      </w:r>
      <w:r>
        <w:rPr>
          <w:rFonts w:ascii="Times New Roman" w:hAnsi="Times New Roman" w:eastAsia="宋体" w:cs="Times New Roman"/>
          <w:i/>
          <w:iCs/>
          <w:color w:val="000000"/>
          <w:kern w:val="0"/>
          <w:sz w:val="24"/>
          <w:szCs w:val="28"/>
        </w:rPr>
        <w: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326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rPr>
                <w:rFonts w:ascii="Times New Roman" w:hAnsi="Times New Roman" w:cs="Times New Roman"/>
              </w:rPr>
            </w:pPr>
            <w:r>
              <w:rPr>
                <w:rFonts w:ascii="Times New Roman" w:hAnsi="Times New Roman" w:cs="Times New Roman"/>
              </w:rPr>
              <w:t>No.</w:t>
            </w:r>
          </w:p>
        </w:tc>
        <w:tc>
          <w:tcPr>
            <w:tcW w:w="3261" w:type="dxa"/>
          </w:tcPr>
          <w:p>
            <w:pPr>
              <w:rPr>
                <w:rFonts w:ascii="Times New Roman" w:hAnsi="Times New Roman" w:cs="Times New Roman"/>
              </w:rPr>
            </w:pPr>
            <w:r>
              <w:rPr>
                <w:rFonts w:ascii="Times New Roman" w:hAnsi="Times New Roman" w:cs="Times New Roman"/>
              </w:rPr>
              <w:t>Objectives</w:t>
            </w:r>
          </w:p>
        </w:tc>
        <w:tc>
          <w:tcPr>
            <w:tcW w:w="1984" w:type="dxa"/>
          </w:tcPr>
          <w:p>
            <w:pPr>
              <w:rPr>
                <w:rFonts w:ascii="Times New Roman" w:hAnsi="Times New Roman" w:cs="Times New Roman"/>
              </w:rPr>
            </w:pPr>
            <w:r>
              <w:rPr>
                <w:rFonts w:ascii="Times New Roman" w:hAnsi="Times New Roman" w:cs="Times New Roman"/>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w:t>
            </w:r>
          </w:p>
        </w:tc>
        <w:tc>
          <w:tcPr>
            <w:tcW w:w="3261" w:type="dxa"/>
          </w:tcPr>
          <w:p>
            <w:pPr>
              <w:rPr>
                <w:rFonts w:ascii="Times New Roman" w:hAnsi="Times New Roman" w:cs="Times New Roman"/>
              </w:rPr>
            </w:pPr>
            <w:r>
              <w:rPr>
                <w:rFonts w:ascii="Times New Roman" w:hAnsi="Times New Roman" w:cs="Times New Roman"/>
              </w:rPr>
              <w:t>General Introduction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2.</w:t>
            </w:r>
          </w:p>
        </w:tc>
        <w:tc>
          <w:tcPr>
            <w:tcW w:w="3261" w:type="dxa"/>
          </w:tcPr>
          <w:p>
            <w:pPr>
              <w:rPr>
                <w:rFonts w:ascii="Times New Roman" w:hAnsi="Times New Roman" w:cs="Times New Roman"/>
              </w:rPr>
            </w:pPr>
            <w:r>
              <w:rPr>
                <w:rFonts w:ascii="Times New Roman" w:hAnsi="Times New Roman" w:cs="Times New Roman"/>
              </w:rPr>
              <w:t>Plant adaption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3.</w:t>
            </w:r>
          </w:p>
        </w:tc>
        <w:tc>
          <w:tcPr>
            <w:tcW w:w="3261" w:type="dxa"/>
          </w:tcPr>
          <w:p>
            <w:pPr>
              <w:rPr>
                <w:rFonts w:ascii="Times New Roman" w:hAnsi="Times New Roman" w:cs="Times New Roman"/>
              </w:rPr>
            </w:pPr>
            <w:r>
              <w:rPr>
                <w:rFonts w:ascii="Times New Roman" w:hAnsi="Times New Roman" w:cs="Times New Roman"/>
              </w:rPr>
              <w:t>Photosynthesis</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4.</w:t>
            </w:r>
          </w:p>
        </w:tc>
        <w:tc>
          <w:tcPr>
            <w:tcW w:w="3261" w:type="dxa"/>
          </w:tcPr>
          <w:p>
            <w:pPr>
              <w:rPr>
                <w:rFonts w:ascii="Times New Roman" w:hAnsi="Times New Roman" w:cs="Times New Roman"/>
              </w:rPr>
            </w:pPr>
            <w:r>
              <w:rPr>
                <w:rFonts w:ascii="Times New Roman" w:hAnsi="Times New Roman" w:cs="Times New Roman"/>
              </w:rPr>
              <w:t>Respiration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5.</w:t>
            </w:r>
          </w:p>
        </w:tc>
        <w:tc>
          <w:tcPr>
            <w:tcW w:w="3261" w:type="dxa"/>
          </w:tcPr>
          <w:p>
            <w:pPr>
              <w:rPr>
                <w:rFonts w:ascii="Times New Roman" w:hAnsi="Times New Roman" w:cs="Times New Roman"/>
              </w:rPr>
            </w:pPr>
            <w:r>
              <w:rPr>
                <w:rFonts w:ascii="Times New Roman" w:hAnsi="Times New Roman" w:cs="Times New Roman"/>
              </w:rPr>
              <w:t>Plant water relations</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6.</w:t>
            </w:r>
          </w:p>
        </w:tc>
        <w:tc>
          <w:tcPr>
            <w:tcW w:w="3261" w:type="dxa"/>
          </w:tcPr>
          <w:p>
            <w:pPr>
              <w:rPr>
                <w:rFonts w:ascii="Times New Roman" w:hAnsi="Times New Roman" w:cs="Times New Roman"/>
              </w:rPr>
            </w:pPr>
            <w:r>
              <w:rPr>
                <w:rFonts w:ascii="Times New Roman" w:hAnsi="Times New Roman" w:cs="Times New Roman"/>
              </w:rPr>
              <w:t>Mineral nutrients</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7.</w:t>
            </w:r>
          </w:p>
        </w:tc>
        <w:tc>
          <w:tcPr>
            <w:tcW w:w="3261" w:type="dxa"/>
          </w:tcPr>
          <w:p>
            <w:pPr>
              <w:rPr>
                <w:rFonts w:ascii="Times New Roman" w:hAnsi="Times New Roman" w:cs="Times New Roman"/>
              </w:rPr>
            </w:pPr>
            <w:r>
              <w:rPr>
                <w:rFonts w:ascii="Times New Roman" w:hAnsi="Times New Roman" w:cs="Times New Roman"/>
              </w:rPr>
              <w:t>Nitrogen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8.</w:t>
            </w:r>
          </w:p>
        </w:tc>
        <w:tc>
          <w:tcPr>
            <w:tcW w:w="3261" w:type="dxa"/>
          </w:tcPr>
          <w:p>
            <w:pPr>
              <w:rPr>
                <w:rFonts w:ascii="Times New Roman" w:hAnsi="Times New Roman" w:cs="Times New Roman"/>
              </w:rPr>
            </w:pPr>
            <w:r>
              <w:rPr>
                <w:rFonts w:ascii="Times New Roman" w:hAnsi="Times New Roman" w:cs="Times New Roman"/>
              </w:rPr>
              <w:t xml:space="preserve">Decomposition </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9.</w:t>
            </w:r>
          </w:p>
        </w:tc>
        <w:tc>
          <w:tcPr>
            <w:tcW w:w="3261" w:type="dxa"/>
          </w:tcPr>
          <w:p>
            <w:pPr>
              <w:rPr>
                <w:rFonts w:ascii="Times New Roman" w:hAnsi="Times New Roman" w:cs="Times New Roman"/>
              </w:rPr>
            </w:pPr>
            <w:r>
              <w:rPr>
                <w:rFonts w:ascii="Times New Roman" w:hAnsi="Times New Roman" w:cs="Times New Roman"/>
              </w:rPr>
              <w:t>Phosphorus</w:t>
            </w:r>
          </w:p>
        </w:tc>
        <w:tc>
          <w:tcPr>
            <w:tcW w:w="1984" w:type="dxa"/>
          </w:tcPr>
          <w:p>
            <w:pPr>
              <w:rPr>
                <w:rFonts w:ascii="Times New Roman" w:hAnsi="Times New Roman" w:cs="Times New Roman"/>
              </w:rPr>
            </w:pPr>
            <w:r>
              <w:rPr>
                <w:rFonts w:ascii="Times New Roman" w:hAnsi="Times New Roman" w:cs="Times New Roman"/>
              </w:rPr>
              <w:t>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10.</w:t>
            </w:r>
          </w:p>
        </w:tc>
        <w:tc>
          <w:tcPr>
            <w:tcW w:w="3261" w:type="dxa"/>
          </w:tcPr>
          <w:p>
            <w:pPr>
              <w:rPr>
                <w:rFonts w:ascii="Times New Roman" w:hAnsi="Times New Roman" w:cs="Times New Roman"/>
              </w:rPr>
            </w:pPr>
            <w:r>
              <w:rPr>
                <w:rFonts w:ascii="Times New Roman" w:hAnsi="Times New Roman" w:cs="Times New Roman"/>
              </w:rPr>
              <w:t>Mycorrhiza</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11.</w:t>
            </w:r>
          </w:p>
        </w:tc>
        <w:tc>
          <w:tcPr>
            <w:tcW w:w="3261" w:type="dxa"/>
          </w:tcPr>
          <w:p>
            <w:pPr>
              <w:rPr>
                <w:rFonts w:ascii="Times New Roman" w:hAnsi="Times New Roman" w:cs="Times New Roman"/>
              </w:rPr>
            </w:pPr>
            <w:r>
              <w:rPr>
                <w:rFonts w:ascii="Times New Roman" w:hAnsi="Times New Roman" w:cs="Times New Roman"/>
              </w:rPr>
              <w:t>Multiple relationship</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12.</w:t>
            </w:r>
          </w:p>
        </w:tc>
        <w:tc>
          <w:tcPr>
            <w:tcW w:w="3261" w:type="dxa"/>
          </w:tcPr>
          <w:p>
            <w:pPr>
              <w:rPr>
                <w:rFonts w:ascii="Times New Roman" w:hAnsi="Times New Roman" w:cs="Times New Roman"/>
              </w:rPr>
            </w:pPr>
            <w:r>
              <w:rPr>
                <w:rFonts w:ascii="Times New Roman" w:hAnsi="Times New Roman" w:cs="Times New Roman"/>
              </w:rPr>
              <w:t>Growth and allocation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13.</w:t>
            </w:r>
          </w:p>
        </w:tc>
        <w:tc>
          <w:tcPr>
            <w:tcW w:w="3261" w:type="dxa"/>
          </w:tcPr>
          <w:p>
            <w:pPr>
              <w:rPr>
                <w:rFonts w:ascii="Times New Roman" w:hAnsi="Times New Roman" w:cs="Times New Roman"/>
              </w:rPr>
            </w:pPr>
            <w:r>
              <w:rPr>
                <w:rFonts w:ascii="Times New Roman" w:hAnsi="Times New Roman" w:cs="Times New Roman"/>
              </w:rPr>
              <w:t>Restoration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14.</w:t>
            </w:r>
          </w:p>
        </w:tc>
        <w:tc>
          <w:tcPr>
            <w:tcW w:w="3261" w:type="dxa"/>
          </w:tcPr>
          <w:p>
            <w:pPr>
              <w:rPr>
                <w:rFonts w:ascii="Times New Roman" w:hAnsi="Times New Roman" w:cs="Times New Roman"/>
              </w:rPr>
            </w:pPr>
            <w:r>
              <w:rPr>
                <w:rFonts w:ascii="Times New Roman" w:hAnsi="Times New Roman" w:cs="Times New Roman"/>
              </w:rPr>
              <w:t>Succession</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15.</w:t>
            </w:r>
          </w:p>
        </w:tc>
        <w:tc>
          <w:tcPr>
            <w:tcW w:w="3261" w:type="dxa"/>
          </w:tcPr>
          <w:p>
            <w:pPr>
              <w:rPr>
                <w:rFonts w:ascii="Times New Roman" w:hAnsi="Times New Roman" w:cs="Times New Roman"/>
              </w:rPr>
            </w:pPr>
            <w:r>
              <w:rPr>
                <w:rFonts w:ascii="Times New Roman" w:hAnsi="Times New Roman" w:cs="Times New Roman"/>
              </w:rPr>
              <w:t>Plant-soil feedback</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16.</w:t>
            </w:r>
          </w:p>
        </w:tc>
        <w:tc>
          <w:tcPr>
            <w:tcW w:w="3261" w:type="dxa"/>
          </w:tcPr>
          <w:p>
            <w:pPr>
              <w:rPr>
                <w:rFonts w:ascii="Times New Roman" w:hAnsi="Times New Roman" w:cs="Times New Roman"/>
              </w:rPr>
            </w:pPr>
            <w:r>
              <w:rPr>
                <w:rFonts w:ascii="Times New Roman" w:hAnsi="Times New Roman" w:cs="Times New Roman"/>
              </w:rPr>
              <w:t xml:space="preserve">General discussion </w:t>
            </w:r>
          </w:p>
        </w:tc>
        <w:tc>
          <w:tcPr>
            <w:tcW w:w="1984" w:type="dxa"/>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Times New Roman" w:hAnsi="Times New Roman" w:cs="Times New Roman"/>
              </w:rPr>
            </w:pPr>
            <w:r>
              <w:rPr>
                <w:rFonts w:ascii="Times New Roman" w:hAnsi="Times New Roman" w:cs="Times New Roman"/>
              </w:rPr>
              <w:t>17</w:t>
            </w:r>
          </w:p>
        </w:tc>
        <w:tc>
          <w:tcPr>
            <w:tcW w:w="3261" w:type="dxa"/>
          </w:tcPr>
          <w:p>
            <w:pPr>
              <w:rPr>
                <w:rFonts w:ascii="Times New Roman" w:hAnsi="Times New Roman" w:cs="Times New Roman"/>
              </w:rPr>
            </w:pPr>
            <w:r>
              <w:rPr>
                <w:rFonts w:ascii="Times New Roman" w:hAnsi="Times New Roman" w:cs="Times New Roman"/>
              </w:rPr>
              <w:t>Examination</w:t>
            </w:r>
          </w:p>
        </w:tc>
        <w:tc>
          <w:tcPr>
            <w:tcW w:w="1984" w:type="dxa"/>
          </w:tcPr>
          <w:p>
            <w:pPr>
              <w:rPr>
                <w:rFonts w:ascii="Times New Roman" w:hAnsi="Times New Roman" w:cs="Times New Roman"/>
              </w:rPr>
            </w:pPr>
            <w:r>
              <w:rPr>
                <w:rFonts w:ascii="Times New Roman" w:hAnsi="Times New Roman" w:cs="Times New Roman"/>
              </w:rPr>
              <w:t>Presentation</w:t>
            </w:r>
          </w:p>
        </w:tc>
      </w:tr>
    </w:tbl>
    <w:p>
      <w:pPr>
        <w:widowControl/>
        <w:snapToGrid w:val="0"/>
        <w:jc w:val="left"/>
        <w:rPr>
          <w:rFonts w:ascii="Times New Roman" w:hAnsi="Times New Roman" w:cs="Times New Roman"/>
          <w:sz w:val="24"/>
          <w:szCs w:val="24"/>
        </w:rPr>
      </w:pPr>
    </w:p>
    <w:p>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30" w:name="_Toc62053725"/>
      <w:bookmarkStart w:id="31" w:name="_Toc503263771"/>
      <w:r>
        <w:rPr>
          <w:rFonts w:hint="eastAsia" w:ascii="Times New Roman" w:hAnsi="Times New Roman" w:eastAsia="宋体" w:cs="Times New Roman"/>
          <w:b/>
          <w:kern w:val="0"/>
          <w:sz w:val="28"/>
          <w:szCs w:val="28"/>
        </w:rPr>
        <w:t>Nano-biology</w:t>
      </w:r>
      <w:bookmarkEnd w:id="30"/>
      <w:bookmarkEnd w:id="31"/>
    </w:p>
    <w:p>
      <w:pPr>
        <w:snapToGrid w:val="0"/>
        <w:rPr>
          <w:rFonts w:ascii="Times New Roman" w:hAnsi="Times New Roman" w:eastAsia="宋体" w:cs="Times New Roman"/>
          <w:b/>
          <w:kern w:val="0"/>
          <w:sz w:val="24"/>
          <w:szCs w:val="28"/>
        </w:rPr>
      </w:pPr>
      <w:bookmarkStart w:id="32" w:name="OLE_LINK2"/>
      <w:bookmarkStart w:id="33" w:name="OLE_LINK1"/>
      <w:r>
        <w:rPr>
          <w:rFonts w:ascii="Times New Roman" w:hAnsi="Times New Roman" w:eastAsia="宋体" w:cs="Times New Roman"/>
          <w:b/>
          <w:kern w:val="0"/>
          <w:sz w:val="24"/>
          <w:szCs w:val="28"/>
        </w:rPr>
        <w:t>Instructor(s)-in-charge</w:t>
      </w:r>
      <w:bookmarkEnd w:id="32"/>
      <w:bookmarkEnd w:id="33"/>
      <w:r>
        <w:rPr>
          <w:rFonts w:hint="eastAsia" w:ascii="Times New Roman" w:hAnsi="Times New Roman" w:eastAsia="宋体" w:cs="Times New Roman"/>
          <w:b/>
          <w:kern w:val="0"/>
          <w:sz w:val="24"/>
          <w:szCs w:val="28"/>
        </w:rPr>
        <w:t>:</w:t>
      </w:r>
    </w:p>
    <w:p>
      <w:pPr>
        <w:snapToGrid w:val="0"/>
        <w:rPr>
          <w:rFonts w:ascii="Times New Roman" w:hAnsi="Times New Roman" w:eastAsia="宋体" w:cs="Times New Roman"/>
          <w:i/>
          <w:kern w:val="0"/>
          <w:sz w:val="24"/>
          <w:szCs w:val="28"/>
        </w:rPr>
      </w:pPr>
      <w:bookmarkStart w:id="34" w:name="OLE_LINK3"/>
      <w:bookmarkStart w:id="35" w:name="OLE_LINK4"/>
      <w:r>
        <w:rPr>
          <w:rFonts w:hint="eastAsia" w:ascii="Times New Roman" w:hAnsi="Times New Roman" w:eastAsia="宋体" w:cs="Times New Roman"/>
          <w:i/>
          <w:kern w:val="0"/>
          <w:sz w:val="24"/>
          <w:szCs w:val="28"/>
        </w:rPr>
        <w:t xml:space="preserve">Assoc. Prof. </w:t>
      </w:r>
      <w:bookmarkEnd w:id="34"/>
      <w:bookmarkEnd w:id="35"/>
      <w:r>
        <w:rPr>
          <w:rFonts w:hint="eastAsia" w:ascii="Times New Roman" w:hAnsi="Times New Roman" w:eastAsia="宋体" w:cs="Times New Roman"/>
          <w:i/>
          <w:kern w:val="0"/>
          <w:sz w:val="24"/>
          <w:szCs w:val="28"/>
        </w:rPr>
        <w:t>Chen Deliang &amp; Prof. Zhang Zhuqing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bookmarkStart w:id="36" w:name="OLE_LINK9"/>
      <w:bookmarkStart w:id="37" w:name="OLE_LINK8"/>
      <w:r>
        <w:rPr>
          <w:rFonts w:ascii="Times New Roman" w:hAnsi="Times New Roman" w:eastAsia="宋体" w:cs="Times New Roman"/>
          <w:b/>
          <w:kern w:val="0"/>
          <w:sz w:val="24"/>
          <w:szCs w:val="28"/>
        </w:rPr>
        <w:t>Course Schedule</w:t>
      </w:r>
      <w:bookmarkEnd w:id="36"/>
      <w:bookmarkEnd w:id="37"/>
      <w:r>
        <w:rPr>
          <w:rFonts w:ascii="Times New Roman" w:hAnsi="Times New Roman" w:eastAsia="宋体" w:cs="Times New Roman"/>
          <w:b/>
          <w:kern w:val="0"/>
          <w:sz w:val="24"/>
          <w:szCs w:val="28"/>
        </w:rPr>
        <w: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ee </w:t>
      </w:r>
      <w:r>
        <w:rPr>
          <w:rFonts w:ascii="Times New Roman" w:hAnsi="Times New Roman" w:eastAsia="宋体" w:cs="Times New Roman"/>
          <w:i/>
          <w:kern w:val="0"/>
          <w:sz w:val="24"/>
          <w:szCs w:val="28"/>
        </w:rPr>
        <w:t>Schedule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E</w:t>
      </w:r>
      <w:r>
        <w:rPr>
          <w:rFonts w:ascii="Times New Roman" w:hAnsi="Times New Roman" w:eastAsia="宋体" w:cs="Times New Roman"/>
          <w:i/>
          <w:kern w:val="0"/>
          <w:sz w:val="24"/>
          <w:szCs w:val="28"/>
        </w:rPr>
        <w:t>ach student is expected to give a</w:t>
      </w:r>
      <w:r>
        <w:rPr>
          <w:rFonts w:hint="eastAsia" w:ascii="Times New Roman" w:hAnsi="Times New Roman" w:eastAsia="宋体" w:cs="Times New Roman"/>
          <w:i/>
          <w:kern w:val="0"/>
          <w:sz w:val="24"/>
          <w:szCs w:val="28"/>
        </w:rPr>
        <w:t>n</w:t>
      </w:r>
      <w:r>
        <w:rPr>
          <w:rFonts w:ascii="Times New Roman" w:hAnsi="Times New Roman" w:eastAsia="宋体" w:cs="Times New Roman"/>
          <w:i/>
          <w:kern w:val="0"/>
          <w:sz w:val="24"/>
          <w:szCs w:val="28"/>
        </w:rPr>
        <w:t xml:space="preserve"> oral presentation on a topic related to his/her own interest an</w:t>
      </w:r>
      <w:r>
        <w:rPr>
          <w:rFonts w:hint="eastAsia" w:ascii="Times New Roman" w:hAnsi="Times New Roman" w:eastAsia="宋体" w:cs="Times New Roman"/>
          <w:i/>
          <w:kern w:val="0"/>
          <w:sz w:val="24"/>
          <w:szCs w:val="28"/>
        </w:rPr>
        <w:t>d</w:t>
      </w:r>
      <w:r>
        <w:rPr>
          <w:rFonts w:ascii="Times New Roman" w:hAnsi="Times New Roman" w:eastAsia="宋体" w:cs="Times New Roman"/>
          <w:i/>
          <w:kern w:val="0"/>
          <w:sz w:val="24"/>
          <w:szCs w:val="28"/>
        </w:rPr>
        <w:t xml:space="preserve"> to Nano</w:t>
      </w:r>
      <w:r>
        <w:rPr>
          <w:rFonts w:hint="eastAsia" w:ascii="Times New Roman" w:hAnsi="Times New Roman" w:eastAsia="宋体" w:cs="Times New Roman"/>
          <w:i/>
          <w:kern w:val="0"/>
          <w:sz w:val="24"/>
          <w:szCs w:val="28"/>
        </w:rPr>
        <w:t>biology</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3</w:t>
      </w:r>
      <w:r>
        <w:rPr>
          <w:rFonts w:ascii="Times New Roman" w:hAnsi="Times New Roman" w:eastAsia="宋体" w:cs="Times New Roman"/>
          <w:i/>
          <w:kern w:val="0"/>
          <w:sz w:val="24"/>
          <w:szCs w:val="28"/>
        </w:rPr>
        <w:t>0%</w:t>
      </w:r>
      <w:r>
        <w:rPr>
          <w:rFonts w:hint="eastAsia" w:ascii="Times New Roman" w:hAnsi="Times New Roman" w:eastAsia="宋体" w:cs="Times New Roman"/>
          <w:i/>
          <w:kern w:val="0"/>
          <w:sz w:val="24"/>
          <w:szCs w:val="28"/>
        </w:rPr>
        <w:t xml:space="preserve"> assessment </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70</w:t>
      </w:r>
      <w:r>
        <w:rPr>
          <w:rFonts w:ascii="Times New Roman" w:hAnsi="Times New Roman" w:eastAsia="宋体" w:cs="Times New Roman"/>
          <w:i/>
          <w:kern w:val="0"/>
          <w:sz w:val="24"/>
          <w:szCs w:val="28"/>
        </w:rPr>
        <w:t>% final</w:t>
      </w:r>
      <w:r>
        <w:rPr>
          <w:rFonts w:hint="eastAsia" w:ascii="Times New Roman" w:hAnsi="Times New Roman" w:eastAsia="宋体" w:cs="Times New Roman"/>
          <w:i/>
          <w:kern w:val="0"/>
          <w:sz w:val="24"/>
          <w:szCs w:val="28"/>
        </w:rPr>
        <w:t xml:space="preserve"> exam (open)</w:t>
      </w:r>
      <w:r>
        <w:rPr>
          <w:rFonts w:ascii="Times New Roman" w:hAnsi="Times New Roman" w:eastAsia="宋体" w:cs="Times New Roman"/>
          <w:i/>
          <w:kern w:val="0"/>
          <w:sz w:val="24"/>
          <w:szCs w:val="28"/>
        </w:rPr>
        <w: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No.</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Nanobiology is to</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 xml:space="preserve">understand the Biological Science in the nanometer </w:t>
      </w:r>
      <w:r>
        <w:rPr>
          <w:rFonts w:ascii="Times New Roman" w:hAnsi="Times New Roman" w:eastAsia="宋体" w:cs="Times New Roman"/>
          <w:i/>
          <w:kern w:val="0"/>
          <w:sz w:val="24"/>
          <w:szCs w:val="28"/>
        </w:rPr>
        <w:t>scal</w:t>
      </w:r>
      <w:r>
        <w:rPr>
          <w:rFonts w:hint="eastAsia" w:ascii="Times New Roman" w:hAnsi="Times New Roman" w:eastAsia="宋体" w:cs="Times New Roman"/>
          <w:i/>
          <w:kern w:val="0"/>
          <w:sz w:val="24"/>
          <w:szCs w:val="28"/>
        </w:rPr>
        <w:t xml:space="preserve">e. Targeting at </w:t>
      </w:r>
      <w:r>
        <w:rPr>
          <w:rFonts w:ascii="Times New Roman" w:hAnsi="Times New Roman" w:eastAsia="宋体" w:cs="Times New Roman"/>
          <w:i/>
          <w:kern w:val="0"/>
          <w:sz w:val="24"/>
          <w:szCs w:val="28"/>
        </w:rPr>
        <w:t>graduate students in Biology,</w:t>
      </w:r>
      <w:r>
        <w:rPr>
          <w:rFonts w:hint="eastAsia" w:ascii="Times New Roman" w:hAnsi="Times New Roman" w:eastAsia="宋体" w:cs="Times New Roman"/>
          <w:i/>
          <w:kern w:val="0"/>
          <w:sz w:val="24"/>
          <w:szCs w:val="28"/>
        </w:rPr>
        <w:t xml:space="preserve"> Chemistry, Physics</w:t>
      </w:r>
      <w:r>
        <w:rPr>
          <w:rFonts w:ascii="Times New Roman" w:hAnsi="Times New Roman" w:eastAsia="宋体" w:cs="Times New Roman"/>
          <w:i/>
          <w:kern w:val="0"/>
          <w:sz w:val="24"/>
          <w:szCs w:val="28"/>
        </w:rPr>
        <w:t xml:space="preserve"> and Engineering with interest in </w:t>
      </w:r>
      <w:r>
        <w:rPr>
          <w:rFonts w:hint="eastAsia" w:ascii="Times New Roman" w:hAnsi="Times New Roman" w:eastAsia="宋体" w:cs="Times New Roman"/>
          <w:i/>
          <w:kern w:val="0"/>
          <w:sz w:val="24"/>
          <w:szCs w:val="28"/>
        </w:rPr>
        <w:t>Biological Science,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 xml:space="preserve">this course not only introduces the basic concepts, </w:t>
      </w:r>
      <w:r>
        <w:rPr>
          <w:rFonts w:ascii="Times New Roman" w:hAnsi="Times New Roman" w:eastAsia="宋体" w:cs="Times New Roman"/>
          <w:i/>
          <w:kern w:val="0"/>
          <w:sz w:val="24"/>
          <w:szCs w:val="28"/>
        </w:rPr>
        <w:t>principles</w:t>
      </w:r>
      <w:r>
        <w:rPr>
          <w:rFonts w:hint="eastAsia" w:ascii="Times New Roman" w:hAnsi="Times New Roman" w:eastAsia="宋体" w:cs="Times New Roman"/>
          <w:i/>
          <w:kern w:val="0"/>
          <w:sz w:val="24"/>
          <w:szCs w:val="28"/>
        </w:rPr>
        <w:t xml:space="preserve"> and techniques</w:t>
      </w:r>
      <w:r>
        <w:rPr>
          <w:rFonts w:ascii="Times New Roman" w:hAnsi="Times New Roman" w:eastAsia="宋体" w:cs="Times New Roman"/>
          <w:i/>
          <w:kern w:val="0"/>
          <w:sz w:val="24"/>
          <w:szCs w:val="28"/>
        </w:rPr>
        <w:t xml:space="preserve"> of </w:t>
      </w:r>
      <w:r>
        <w:rPr>
          <w:rFonts w:hint="eastAsia" w:ascii="Times New Roman" w:hAnsi="Times New Roman" w:eastAsia="宋体" w:cs="Times New Roman"/>
          <w:i/>
          <w:kern w:val="0"/>
          <w:sz w:val="24"/>
          <w:szCs w:val="28"/>
        </w:rPr>
        <w:t>Nanobiology, but also</w:t>
      </w:r>
      <w:r>
        <w:t xml:space="preserve"> </w:t>
      </w:r>
      <w:r>
        <w:rPr>
          <w:rFonts w:ascii="Times New Roman" w:hAnsi="Times New Roman" w:eastAsia="宋体" w:cs="Times New Roman"/>
          <w:i/>
          <w:kern w:val="0"/>
          <w:sz w:val="24"/>
          <w:szCs w:val="28"/>
        </w:rPr>
        <w:t>present</w:t>
      </w:r>
      <w:r>
        <w:rPr>
          <w:rFonts w:hint="eastAsia" w:ascii="Times New Roman" w:hAnsi="Times New Roman" w:eastAsia="宋体" w:cs="Times New Roman"/>
          <w:i/>
          <w:kern w:val="0"/>
          <w:sz w:val="24"/>
          <w:szCs w:val="28"/>
        </w:rPr>
        <w:t>s</w:t>
      </w:r>
      <w:r>
        <w:rPr>
          <w:rFonts w:ascii="Times New Roman" w:hAnsi="Times New Roman" w:eastAsia="宋体" w:cs="Times New Roman"/>
          <w:i/>
          <w:kern w:val="0"/>
          <w:sz w:val="24"/>
          <w:szCs w:val="28"/>
        </w:rPr>
        <w:t xml:space="preserve"> many of the lessons that may be learned from </w:t>
      </w:r>
      <w:r>
        <w:rPr>
          <w:rFonts w:hint="eastAsia" w:ascii="Times New Roman" w:hAnsi="Times New Roman" w:eastAsia="宋体" w:cs="Times New Roman"/>
          <w:i/>
          <w:kern w:val="0"/>
          <w:sz w:val="24"/>
          <w:szCs w:val="28"/>
        </w:rPr>
        <w:t>nature</w:t>
      </w:r>
      <w:r>
        <w:rPr>
          <w:rFonts w:ascii="Times New Roman" w:hAnsi="Times New Roman" w:eastAsia="宋体" w:cs="Times New Roman"/>
          <w:i/>
          <w:kern w:val="0"/>
          <w:sz w:val="24"/>
          <w:szCs w:val="28"/>
        </w:rPr>
        <w:t xml:space="preserve"> and how they are being applied to nanotechnology.</w:t>
      </w:r>
      <w:r>
        <w:rPr>
          <w:rFonts w:hint="eastAsia" w:ascii="Times New Roman" w:hAnsi="Times New Roman" w:eastAsia="宋体" w:cs="Times New Roman"/>
          <w:i/>
          <w:kern w:val="0"/>
          <w:sz w:val="24"/>
          <w:szCs w:val="28"/>
        </w:rPr>
        <w:t xml:space="preserve"> Participants will be guided to discuss latest discoveries and hot topics, such as manipulating single molecules and protein design in </w:t>
      </w:r>
      <w:r>
        <w:rPr>
          <w:rFonts w:ascii="Times New Roman" w:hAnsi="Times New Roman" w:eastAsia="宋体" w:cs="Times New Roman"/>
          <w:i/>
          <w:kern w:val="0"/>
          <w:sz w:val="24"/>
          <w:szCs w:val="28"/>
        </w:rPr>
        <w:t>related interdisciplinary</w:t>
      </w:r>
      <w:r>
        <w:rPr>
          <w:rFonts w:hint="eastAsia" w:ascii="Times New Roman" w:hAnsi="Times New Roman" w:eastAsia="宋体" w:cs="Times New Roman"/>
          <w:i/>
          <w:kern w:val="0"/>
          <w:sz w:val="24"/>
          <w:szCs w:val="28"/>
        </w:rPr>
        <w:t xml:space="preserve"> fields. </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0" w:type="auto"/>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77"/>
              <w:gridCol w:w="396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 xml:space="preserve">Introduction to </w:t>
                  </w:r>
                  <w:r>
                    <w:rPr>
                      <w:rFonts w:hint="eastAsia" w:ascii="Times New Roman" w:hAnsi="Times New Roman" w:eastAsia="宋体" w:cs="Times New Roman"/>
                      <w:sz w:val="22"/>
                      <w:szCs w:val="24"/>
                    </w:rPr>
                    <w:t>Nanobiology</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History, Progress and Objectives of Nanobiogy.</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2"/>
                      <w:szCs w:val="24"/>
                    </w:rPr>
                  </w:pPr>
                  <w:r>
                    <w:rPr>
                      <w:rFonts w:hint="eastAsia" w:ascii="Times New Roman" w:hAnsi="Times New Roman" w:eastAsia="仿宋_GB2312" w:cs="Times New Roman"/>
                      <w:sz w:val="22"/>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Structural Principles in Bio-nanomaterials</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Building Block of Bio-nanomaterials; Protein Nanostructures; </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DNA Nanostructures; </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Lipid Nanostructures.</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2"/>
                      <w:szCs w:val="24"/>
                    </w:rPr>
                  </w:pPr>
                  <w:r>
                    <w:rPr>
                      <w:rFonts w:hint="eastAsia" w:ascii="Times New Roman" w:hAnsi="Times New Roman" w:eastAsia="仿宋_GB2312" w:cs="Times New Roman"/>
                      <w:sz w:val="22"/>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Functional Principles</w:t>
                  </w:r>
                  <w:r>
                    <w:rPr>
                      <w:rFonts w:hint="eastAsia" w:ascii="Times New Roman" w:hAnsi="Times New Roman" w:eastAsia="宋体" w:cs="Times New Roman"/>
                      <w:sz w:val="22"/>
                      <w:szCs w:val="24"/>
                    </w:rPr>
                    <w:t xml:space="preserve"> in Bio</w:t>
                  </w:r>
                  <w:r>
                    <w:rPr>
                      <w:rFonts w:ascii="Times New Roman" w:hAnsi="Times New Roman" w:eastAsia="宋体" w:cs="Times New Roman"/>
                      <w:sz w:val="22"/>
                      <w:szCs w:val="24"/>
                    </w:rPr>
                    <w:t>-nanomaterials</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E</w:t>
                  </w:r>
                  <w:r>
                    <w:rPr>
                      <w:rFonts w:hint="eastAsia" w:ascii="Times New Roman" w:hAnsi="Times New Roman" w:eastAsia="宋体" w:cs="Times New Roman"/>
                      <w:sz w:val="22"/>
                      <w:szCs w:val="24"/>
                    </w:rPr>
                    <w:t>nergy Conversion;</w:t>
                  </w:r>
                </w:p>
                <w:p>
                  <w:pPr>
                    <w:jc w:val="left"/>
                    <w:rPr>
                      <w:rFonts w:ascii="Times New Roman" w:hAnsi="Times New Roman" w:eastAsia="宋体" w:cs="Times New Roman"/>
                      <w:sz w:val="22"/>
                      <w:szCs w:val="24"/>
                    </w:rPr>
                  </w:pPr>
                  <w:r>
                    <w:rPr>
                      <w:rFonts w:ascii="Times New Roman" w:hAnsi="Times New Roman" w:eastAsia="宋体" w:cs="Times New Roman"/>
                      <w:sz w:val="22"/>
                      <w:szCs w:val="24"/>
                    </w:rPr>
                    <w:t>Chemical</w:t>
                  </w:r>
                  <w:r>
                    <w:rPr>
                      <w:rFonts w:hint="eastAsia" w:ascii="Times New Roman" w:hAnsi="Times New Roman" w:eastAsia="宋体" w:cs="Times New Roman"/>
                      <w:sz w:val="22"/>
                      <w:szCs w:val="24"/>
                    </w:rPr>
                    <w:t xml:space="preserve"> S</w:t>
                  </w:r>
                  <w:r>
                    <w:rPr>
                      <w:rFonts w:ascii="Times New Roman" w:hAnsi="Times New Roman" w:eastAsia="宋体" w:cs="Times New Roman"/>
                      <w:sz w:val="22"/>
                      <w:szCs w:val="24"/>
                    </w:rPr>
                    <w:t>ynthesis</w:t>
                  </w:r>
                  <w:r>
                    <w:rPr>
                      <w:rFonts w:hint="eastAsia" w:ascii="Times New Roman" w:hAnsi="Times New Roman" w:eastAsia="宋体" w:cs="Times New Roman"/>
                      <w:sz w:val="22"/>
                      <w:szCs w:val="24"/>
                    </w:rPr>
                    <w:t>;</w:t>
                  </w:r>
                </w:p>
                <w:p>
                  <w:pPr>
                    <w:jc w:val="left"/>
                    <w:rPr>
                      <w:rFonts w:ascii="Times New Roman" w:hAnsi="Times New Roman" w:eastAsia="宋体" w:cs="Times New Roman"/>
                      <w:sz w:val="22"/>
                      <w:szCs w:val="24"/>
                    </w:rPr>
                  </w:pPr>
                  <w:r>
                    <w:rPr>
                      <w:rFonts w:ascii="Times New Roman" w:hAnsi="Times New Roman" w:eastAsia="宋体" w:cs="Times New Roman"/>
                      <w:sz w:val="22"/>
                      <w:szCs w:val="24"/>
                    </w:rPr>
                    <w:t>T</w:t>
                  </w:r>
                  <w:r>
                    <w:rPr>
                      <w:rFonts w:hint="eastAsia" w:ascii="Times New Roman" w:hAnsi="Times New Roman" w:eastAsia="宋体" w:cs="Times New Roman"/>
                      <w:sz w:val="22"/>
                      <w:szCs w:val="24"/>
                    </w:rPr>
                    <w:t>ransport and Transduction.</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2"/>
                      <w:szCs w:val="24"/>
                    </w:rPr>
                  </w:pPr>
                  <w:r>
                    <w:rPr>
                      <w:rFonts w:hint="eastAsia" w:ascii="Times New Roman" w:hAnsi="Times New Roman" w:eastAsia="仿宋_GB2312" w:cs="Times New Roman"/>
                      <w:sz w:val="22"/>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P</w:t>
                  </w:r>
                  <w:r>
                    <w:rPr>
                      <w:rFonts w:hint="eastAsia" w:ascii="Times New Roman" w:hAnsi="Times New Roman" w:eastAsia="宋体" w:cs="Times New Roman"/>
                      <w:sz w:val="22"/>
                      <w:szCs w:val="24"/>
                    </w:rPr>
                    <w:t>rogress and hot Topics in Nanobiology</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Design of</w:t>
                  </w:r>
                  <w:r>
                    <w:t xml:space="preserve"> </w:t>
                  </w:r>
                  <w:r>
                    <w:rPr>
                      <w:rFonts w:ascii="Times New Roman" w:hAnsi="Times New Roman" w:eastAsia="宋体" w:cs="Times New Roman"/>
                      <w:sz w:val="22"/>
                      <w:szCs w:val="24"/>
                    </w:rPr>
                    <w:t>Bio-nanomaterials</w:t>
                  </w:r>
                  <w:r>
                    <w:rPr>
                      <w:rFonts w:hint="eastAsia" w:ascii="Times New Roman" w:hAnsi="Times New Roman" w:eastAsia="宋体" w:cs="Times New Roman"/>
                      <w:sz w:val="22"/>
                      <w:szCs w:val="24"/>
                    </w:rPr>
                    <w:t>;</w:t>
                  </w:r>
                </w:p>
                <w:p>
                  <w:pPr>
                    <w:jc w:val="left"/>
                    <w:rPr>
                      <w:rFonts w:ascii="Times New Roman" w:hAnsi="Times New Roman" w:eastAsia="宋体" w:cs="Times New Roman"/>
                      <w:sz w:val="22"/>
                      <w:szCs w:val="24"/>
                    </w:rPr>
                  </w:pPr>
                  <w:r>
                    <w:rPr>
                      <w:rFonts w:ascii="Times New Roman" w:hAnsi="Times New Roman" w:eastAsia="宋体" w:cs="Times New Roman"/>
                      <w:sz w:val="22"/>
                      <w:szCs w:val="24"/>
                    </w:rPr>
                    <w:t>Self-assembly</w:t>
                  </w:r>
                  <w:r>
                    <w:rPr>
                      <w:rFonts w:hint="eastAsia" w:ascii="Times New Roman" w:hAnsi="Times New Roman" w:eastAsia="宋体" w:cs="Times New Roman"/>
                      <w:sz w:val="22"/>
                      <w:szCs w:val="24"/>
                    </w:rPr>
                    <w:t xml:space="preserve"> and Recognition;</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Biomolecule Motors;</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DNA/Protein Computing; </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Biosensors;</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Nanomedicines.</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2"/>
                      <w:szCs w:val="24"/>
                    </w:rPr>
                  </w:pPr>
                  <w:r>
                    <w:rPr>
                      <w:rFonts w:hint="eastAsia" w:ascii="Times New Roman" w:hAnsi="Times New Roman" w:eastAsia="仿宋_GB2312" w:cs="Times New Roman"/>
                      <w:sz w:val="22"/>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T</w:t>
                  </w:r>
                  <w:r>
                    <w:rPr>
                      <w:rFonts w:hint="eastAsia" w:ascii="Times New Roman" w:hAnsi="Times New Roman" w:eastAsia="宋体" w:cs="Times New Roman"/>
                      <w:sz w:val="22"/>
                      <w:szCs w:val="24"/>
                    </w:rPr>
                    <w:t>echniques and Approaches in Nanobiology</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S</w:t>
                  </w:r>
                  <w:r>
                    <w:rPr>
                      <w:rFonts w:hint="eastAsia" w:ascii="Times New Roman" w:hAnsi="Times New Roman" w:eastAsia="宋体" w:cs="Times New Roman"/>
                      <w:sz w:val="22"/>
                      <w:szCs w:val="24"/>
                    </w:rPr>
                    <w:t xml:space="preserve">ingle Molecule Imaging: STED, STORM, PALM; </w:t>
                  </w:r>
                </w:p>
                <w:p>
                  <w:pPr>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Single Molecule Structure Determination: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M, X-ray diffraction</w:t>
                  </w:r>
                  <w:r>
                    <w:rPr>
                      <w:rFonts w:hint="eastAsia" w:ascii="Times New Roman" w:hAnsi="Times New Roman" w:eastAsia="宋体" w:cs="Times New Roman"/>
                      <w:sz w:val="22"/>
                      <w:szCs w:val="24"/>
                    </w:rPr>
                    <w:t>;</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Single Molecule Manipulating: AFM, STM, OT, MT. </w:t>
                  </w: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 w:val="22"/>
                      <w:szCs w:val="24"/>
                    </w:rPr>
                  </w:pPr>
                  <w:r>
                    <w:rPr>
                      <w:rFonts w:hint="eastAsia" w:ascii="Times New Roman" w:hAnsi="Times New Roman" w:eastAsia="仿宋_GB2312" w:cs="Times New Roman"/>
                      <w:sz w:val="22"/>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29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08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50</w:t>
                  </w: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b/>
          <w:kern w:val="0"/>
          <w:sz w:val="24"/>
          <w:szCs w:val="28"/>
        </w:rPr>
      </w:pPr>
      <w:bookmarkStart w:id="38" w:name="OLE_LINK6"/>
      <w:bookmarkStart w:id="39" w:name="OLE_LINK5"/>
      <w:bookmarkStart w:id="40" w:name="OLE_LINK7"/>
      <w:r>
        <w:rPr>
          <w:rFonts w:ascii="Times New Roman" w:hAnsi="Times New Roman" w:eastAsia="宋体" w:cs="Times New Roman"/>
          <w:b/>
          <w:kern w:val="0"/>
          <w:sz w:val="24"/>
          <w:szCs w:val="28"/>
        </w:rPr>
        <w:t>Contents of the course</w:t>
      </w:r>
    </w:p>
    <w:bookmarkEnd w:id="38"/>
    <w:bookmarkEnd w:id="39"/>
    <w:bookmarkEnd w:id="40"/>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ee the contents in the course schedule</w:t>
      </w:r>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pacing w:line="360" w:lineRule="auto"/>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Bionanotechnology: lessons from nature;</w:t>
      </w:r>
      <w:r>
        <w:rPr>
          <w:rFonts w:ascii="Arial" w:hAnsi="Arial" w:cs="Arial"/>
          <w:i/>
          <w:color w:val="333333"/>
          <w:sz w:val="20"/>
          <w:szCs w:val="20"/>
          <w:shd w:val="clear" w:color="auto" w:fill="FFFFFF"/>
        </w:rPr>
        <w:t xml:space="preserve"> 1</w:t>
      </w:r>
      <w:r>
        <w:rPr>
          <w:rFonts w:hint="eastAsia" w:ascii="Arial" w:hAnsi="Arial" w:cs="Arial"/>
          <w:i/>
          <w:color w:val="333333"/>
          <w:sz w:val="20"/>
          <w:szCs w:val="20"/>
          <w:shd w:val="clear" w:color="auto" w:fill="FFFFFF"/>
        </w:rPr>
        <w:t>st</w:t>
      </w:r>
      <w:r>
        <w:rPr>
          <w:rFonts w:ascii="Arial" w:hAnsi="Arial" w:cs="Arial"/>
          <w:i/>
          <w:color w:val="333333"/>
          <w:sz w:val="20"/>
          <w:szCs w:val="20"/>
          <w:shd w:val="clear" w:color="auto" w:fill="FFFFFF"/>
        </w:rPr>
        <w:t xml:space="preserve"> edition</w:t>
      </w:r>
    </w:p>
    <w:p>
      <w:pPr>
        <w:spacing w:line="360" w:lineRule="auto"/>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David S. Goodsell,</w:t>
      </w:r>
    </w:p>
    <w:p>
      <w:pPr>
        <w:spacing w:line="360" w:lineRule="auto"/>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Wiley-Liss, </w:t>
      </w:r>
      <w:r>
        <w:rPr>
          <w:rFonts w:ascii="Times New Roman" w:hAnsi="Times New Roman" w:eastAsia="宋体" w:cs="Times New Roman"/>
          <w:i/>
          <w:kern w:val="0"/>
          <w:sz w:val="24"/>
          <w:szCs w:val="28"/>
        </w:rPr>
        <w:t>Inc.</w:t>
      </w:r>
      <w:r>
        <w:rPr>
          <w:rFonts w:hint="eastAsia" w:ascii="Times New Roman" w:hAnsi="Times New Roman" w:eastAsia="宋体" w:cs="Times New Roman"/>
          <w:i/>
          <w:kern w:val="0"/>
          <w:sz w:val="24"/>
          <w:szCs w:val="28"/>
        </w:rPr>
        <w:t xml:space="preserve"> 2004</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References</w:t>
      </w:r>
      <w:r>
        <w:rPr>
          <w:rFonts w:ascii="Times New Roman" w:hAnsi="Times New Roman" w:eastAsia="宋体" w:cs="Times New Roman"/>
          <w:i/>
          <w:kern w:val="0"/>
          <w:sz w:val="24"/>
          <w:szCs w:val="28"/>
        </w:rPr>
        <w:t xml:space="preserve"> will be provided </w:t>
      </w:r>
      <w:r>
        <w:rPr>
          <w:rFonts w:hint="eastAsia" w:ascii="Times New Roman" w:hAnsi="Times New Roman" w:eastAsia="宋体" w:cs="Times New Roman"/>
          <w:i/>
          <w:kern w:val="0"/>
          <w:sz w:val="24"/>
          <w:szCs w:val="28"/>
        </w:rPr>
        <w:t>in</w:t>
      </w:r>
      <w:r>
        <w:rPr>
          <w:rFonts w:ascii="Times New Roman" w:hAnsi="Times New Roman" w:eastAsia="宋体" w:cs="Times New Roman"/>
          <w:i/>
          <w:kern w:val="0"/>
          <w:sz w:val="24"/>
          <w:szCs w:val="28"/>
        </w:rPr>
        <w:t xml:space="preserve"> class</w:t>
      </w:r>
      <w:r>
        <w:rPr>
          <w:rFonts w:hint="eastAsia" w:ascii="Times New Roman" w:hAnsi="Times New Roman" w:eastAsia="宋体" w:cs="Times New Roman"/>
          <w:i/>
          <w:kern w:val="0"/>
          <w:sz w:val="24"/>
          <w:szCs w:val="28"/>
        </w:rPr>
        <w:t>.</w:t>
      </w: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41" w:name="_Toc503263772"/>
      <w:bookmarkStart w:id="42" w:name="_Toc62053726"/>
      <w:r>
        <w:rPr>
          <w:rFonts w:ascii="Times New Roman" w:hAnsi="Times New Roman" w:eastAsia="宋体" w:cs="Times New Roman"/>
          <w:b/>
          <w:kern w:val="0"/>
          <w:sz w:val="28"/>
          <w:szCs w:val="28"/>
        </w:rPr>
        <w:t>Molecular</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Entomology and Plant Pathology</w:t>
      </w:r>
      <w:bookmarkEnd w:id="41"/>
      <w:bookmarkEnd w:id="42"/>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ZOU Zhen</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Prof. LI Xiang-Dong</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Prof. LIU Jun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Quiz, exams, and home work</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Final scores will be determined by </w:t>
      </w:r>
      <w:r>
        <w:rPr>
          <w:rFonts w:hint="eastAsia" w:ascii="Times New Roman" w:hAnsi="Times New Roman" w:eastAsia="宋体" w:cs="Times New Roman"/>
          <w:i/>
          <w:kern w:val="0"/>
          <w:sz w:val="24"/>
          <w:szCs w:val="28"/>
        </w:rPr>
        <w:t>33.3%</w:t>
      </w:r>
      <w:r>
        <w:rPr>
          <w:rFonts w:ascii="Times New Roman" w:hAnsi="Times New Roman" w:eastAsia="宋体" w:cs="Times New Roman"/>
          <w:i/>
          <w:kern w:val="0"/>
          <w:sz w:val="24"/>
          <w:szCs w:val="28"/>
        </w:rPr>
        <w:t>(LI)</w:t>
      </w:r>
      <w:r>
        <w:rPr>
          <w:rFonts w:hint="eastAsia" w:ascii="Times New Roman" w:hAnsi="Times New Roman" w:eastAsia="宋体" w:cs="Times New Roman"/>
          <w:i/>
          <w:kern w:val="0"/>
          <w:sz w:val="24"/>
          <w:szCs w:val="28"/>
        </w:rPr>
        <w:t>,33.4%</w:t>
      </w:r>
      <w:r>
        <w:rPr>
          <w:rFonts w:ascii="Times New Roman" w:hAnsi="Times New Roman" w:eastAsia="宋体" w:cs="Times New Roman"/>
          <w:i/>
          <w:kern w:val="0"/>
          <w:sz w:val="24"/>
          <w:szCs w:val="28"/>
        </w:rPr>
        <w:t>(ZOU),</w:t>
      </w:r>
      <w:r>
        <w:rPr>
          <w:rFonts w:hint="eastAsia" w:ascii="Times New Roman" w:hAnsi="Times New Roman" w:eastAsia="宋体" w:cs="Times New Roman"/>
          <w:i/>
          <w:kern w:val="0"/>
          <w:sz w:val="24"/>
          <w:szCs w:val="28"/>
        </w:rPr>
        <w:t xml:space="preserve"> and </w:t>
      </w:r>
      <w:r>
        <w:rPr>
          <w:rFonts w:ascii="Times New Roman" w:hAnsi="Times New Roman" w:eastAsia="宋体" w:cs="Times New Roman"/>
          <w:i/>
          <w:kern w:val="0"/>
          <w:sz w:val="24"/>
          <w:szCs w:val="28"/>
        </w:rPr>
        <w:t>33</w:t>
      </w:r>
      <w:r>
        <w:rPr>
          <w:rFonts w:hint="eastAsia" w:ascii="Times New Roman" w:hAnsi="Times New Roman" w:eastAsia="宋体" w:cs="Times New Roman"/>
          <w:i/>
          <w:kern w:val="0"/>
          <w:sz w:val="24"/>
          <w:szCs w:val="28"/>
        </w:rPr>
        <w:t>.3%</w:t>
      </w:r>
      <w:r>
        <w:rPr>
          <w:rFonts w:ascii="Times New Roman" w:hAnsi="Times New Roman" w:eastAsia="宋体" w:cs="Times New Roman"/>
          <w:i/>
          <w:kern w:val="0"/>
          <w:sz w:val="24"/>
          <w:szCs w:val="28"/>
        </w:rPr>
        <w:t>(LIU).</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Without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course will </w:t>
      </w:r>
      <w:r>
        <w:rPr>
          <w:rFonts w:ascii="Times New Roman" w:hAnsi="Times New Roman" w:eastAsia="宋体" w:cs="Times New Roman"/>
          <w:i/>
          <w:kern w:val="0"/>
          <w:sz w:val="24"/>
          <w:szCs w:val="28"/>
        </w:rPr>
        <w:t>cover the basis of modern agriculture biotechnology, molecular entomology and plant pathology. In the first part, w</w:t>
      </w:r>
      <w:r>
        <w:rPr>
          <w:rFonts w:hint="eastAsia" w:ascii="Times New Roman" w:hAnsi="Times New Roman" w:eastAsia="宋体" w:cs="Times New Roman"/>
          <w:i/>
          <w:kern w:val="0"/>
          <w:sz w:val="24"/>
          <w:szCs w:val="28"/>
        </w:rPr>
        <w:t xml:space="preserve">e will explain the importance of </w:t>
      </w:r>
      <w:r>
        <w:rPr>
          <w:rFonts w:ascii="Times New Roman" w:hAnsi="Times New Roman" w:eastAsia="宋体" w:cs="Times New Roman"/>
          <w:i/>
          <w:kern w:val="0"/>
          <w:sz w:val="24"/>
          <w:szCs w:val="28"/>
        </w:rPr>
        <w:t>insect science and its impact on agriculture, forest, and human health.</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 xml:space="preserve">We will also discuss several important aspects of molecular entomology such as systematics, metabolism, endocrinology, </w:t>
      </w:r>
      <w:r>
        <w:rPr>
          <w:rFonts w:hint="eastAsia" w:ascii="Times New Roman" w:hAnsi="Times New Roman" w:eastAsia="宋体" w:cs="Times New Roman"/>
          <w:i/>
          <w:kern w:val="0"/>
          <w:sz w:val="24"/>
          <w:szCs w:val="28"/>
        </w:rPr>
        <w:t>reproduction</w:t>
      </w:r>
      <w:r>
        <w:rPr>
          <w:rFonts w:ascii="Times New Roman" w:hAnsi="Times New Roman" w:eastAsia="宋体" w:cs="Times New Roman"/>
          <w:i/>
          <w:kern w:val="0"/>
          <w:sz w:val="24"/>
          <w:szCs w:val="28"/>
        </w:rPr>
        <w:t xml:space="preserve">, locomotors system etc. The basic knowledge of insect physiology, molecular biology, and biochemistry, which were used to study entomology, will be provided during the class. The second part of the course will give students the general view of the history and development of plant pathology. Particularly, the concepts of plant innate immunity and plant epidemiology will be introduced and emphasized, including PAMPs triggered immunity, effector triggered immunity and basal defense of plants. In addition, plant pathogen isolation and identification and plant protection will be discussed in the course. </w:t>
      </w:r>
    </w:p>
    <w:p>
      <w:pPr>
        <w:snapToGrid w:val="0"/>
        <w:rPr>
          <w:rFonts w:ascii="Times New Roman" w:hAnsi="Times New Roman" w:eastAsia="AdvPSTim" w:cs="Times New Roman"/>
          <w:b/>
          <w:kern w:val="0"/>
          <w:sz w:val="24"/>
          <w:szCs w:val="28"/>
        </w:rPr>
      </w:pP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408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color w:val="000000" w:themeColor="dark1"/>
                <w:kern w:val="2"/>
                <w:szCs w:val="36"/>
                <w14:textFill>
                  <w14:solidFill>
                    <w14:schemeClr w14:val="dk1"/>
                  </w14:solidFill>
                </w14:textFill>
              </w:rPr>
              <w:t>Introduction to entomology</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color w:val="000000" w:themeColor="dark1"/>
                <w:kern w:val="2"/>
                <w:szCs w:val="36"/>
                <w14:textFill>
                  <w14:solidFill>
                    <w14:schemeClr w14:val="dk1"/>
                  </w14:solidFill>
                </w14:textFill>
              </w:rPr>
              <w:t>DNA synthesis, transcription, and translation</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color w:val="000000" w:themeColor="dark1"/>
                <w:kern w:val="2"/>
                <w:szCs w:val="36"/>
                <w14:textFill>
                  <w14:solidFill>
                    <w14:schemeClr w14:val="dk1"/>
                  </w14:solidFill>
                </w14:textFill>
              </w:rPr>
              <w:t>Insect transgenesis and comparative genomics</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color w:val="000000" w:themeColor="dark1"/>
                <w:kern w:val="2"/>
                <w:szCs w:val="36"/>
                <w14:textFill>
                  <w14:solidFill>
                    <w14:schemeClr w14:val="dk1"/>
                  </w14:solidFill>
                </w14:textFill>
              </w:rPr>
              <w:t>Molecular Systematics and Phylogeny</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color w:val="000000" w:themeColor="dark1"/>
                <w:kern w:val="2"/>
                <w:szCs w:val="36"/>
                <w14:textFill>
                  <w14:solidFill>
                    <w14:schemeClr w14:val="dk1"/>
                  </w14:solidFill>
                </w14:textFill>
              </w:rPr>
              <w:t>Circulatory system, Endocrinology and Reproduction /First Exam</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rPr>
              <w:t>Insect Nervous Systems</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rPr>
              <w:t>Insect Visual Signaling</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rPr>
              <w:t>Insect Chemical Communication</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szCs w:val="36"/>
              </w:rPr>
            </w:pPr>
            <w:r>
              <w:rPr>
                <w:rFonts w:ascii="Times New Roman" w:hAnsi="Times New Roman" w:cs="Times New Roman"/>
              </w:rPr>
              <w:t xml:space="preserve">Insect Mechanical Communication </w:t>
            </w:r>
            <w:r>
              <w:rPr>
                <w:rFonts w:hint="eastAsia" w:ascii="Times New Roman" w:hAnsi="Times New Roman" w:cs="Times New Roman"/>
              </w:rPr>
              <w:t>I</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4086" w:type="dxa"/>
            <w:tcBorders>
              <w:top w:val="single" w:color="auto" w:sz="4" w:space="0"/>
              <w:left w:val="single" w:color="auto" w:sz="4" w:space="0"/>
              <w:bottom w:val="single" w:color="auto" w:sz="4" w:space="0"/>
              <w:right w:val="single" w:color="auto" w:sz="4" w:space="0"/>
            </w:tcBorders>
            <w:vAlign w:val="center"/>
          </w:tcPr>
          <w:p>
            <w:pPr>
              <w:pStyle w:val="14"/>
              <w:snapToGrid w:val="0"/>
              <w:spacing w:before="0" w:beforeAutospacing="0" w:after="0" w:afterAutospacing="0"/>
              <w:rPr>
                <w:rFonts w:ascii="Times New Roman" w:hAnsi="Times New Roman" w:cs="Times New Roman"/>
              </w:rPr>
            </w:pPr>
            <w:r>
              <w:rPr>
                <w:rFonts w:ascii="Times New Roman" w:hAnsi="Times New Roman" w:cs="Times New Roman"/>
              </w:rPr>
              <w:t xml:space="preserve">Insect Mechanical Communication </w:t>
            </w:r>
            <w:r>
              <w:rPr>
                <w:rFonts w:hint="eastAsia" w:ascii="Times New Roman" w:hAnsi="Times New Roman" w:cs="Times New Roman"/>
              </w:rPr>
              <w:t>II</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Insect Locomotor Systems /Second Exam</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Xiangdong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Introduction to plant pathology</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Plant basal defense</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Plant innate immunity </w:t>
            </w:r>
            <w:r>
              <w:rPr>
                <w:rFonts w:hint="eastAsia" w:ascii="Times New Roman" w:hAnsi="Times New Roman" w:eastAsia="宋体" w:cs="Times New Roman"/>
                <w:sz w:val="24"/>
                <w:szCs w:val="24"/>
              </w:rPr>
              <w:t>I</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Plant innate immunity </w:t>
            </w:r>
            <w:r>
              <w:rPr>
                <w:rFonts w:hint="eastAsia" w:ascii="Times New Roman" w:hAnsi="Times New Roman" w:eastAsia="宋体" w:cs="Times New Roman"/>
                <w:sz w:val="24"/>
                <w:szCs w:val="24"/>
              </w:rPr>
              <w:t>II</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Plant epidemiology</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Disease management and plant protection/Third Exam</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Jun Liu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Total</w:t>
            </w:r>
          </w:p>
        </w:tc>
        <w:tc>
          <w:tcPr>
            <w:tcW w:w="4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51</w:t>
            </w:r>
          </w:p>
        </w:tc>
      </w:tr>
    </w:tbl>
    <w:p>
      <w:pPr>
        <w:snapToGrid w:val="0"/>
        <w:rPr>
          <w:rFonts w:ascii="Times New Roman" w:hAnsi="Times New Roman" w:eastAsia="宋体" w:cs="Times New Roman"/>
          <w:b/>
          <w:kern w:val="0"/>
          <w:sz w:val="24"/>
          <w:szCs w:val="28"/>
        </w:rPr>
      </w:pP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Marc J. Klowden (2007) Physiological Systems in Insects. 2</w:t>
      </w:r>
      <w:r>
        <w:rPr>
          <w:rFonts w:ascii="Times New Roman" w:hAnsi="Times New Roman" w:eastAsia="宋体" w:cs="Times New Roman"/>
          <w:kern w:val="0"/>
          <w:sz w:val="24"/>
          <w:szCs w:val="28"/>
          <w:vertAlign w:val="superscript"/>
        </w:rPr>
        <w:t>nd</w:t>
      </w:r>
      <w:r>
        <w:rPr>
          <w:rFonts w:ascii="Times New Roman" w:hAnsi="Times New Roman" w:eastAsia="宋体" w:cs="Times New Roman"/>
          <w:kern w:val="0"/>
          <w:sz w:val="24"/>
          <w:szCs w:val="28"/>
        </w:rPr>
        <w:t xml:space="preserve"> Ed. Elsevier Inc. (One annotated version permitted to publish in PRC)</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George N</w:t>
      </w:r>
      <w:r>
        <w:rPr>
          <w:rFonts w:hint="eastAsia" w:ascii="Times New Roman" w:hAnsi="Times New Roman" w:eastAsia="宋体" w:cs="Times New Roman"/>
          <w:kern w:val="0"/>
          <w:sz w:val="24"/>
          <w:szCs w:val="28"/>
        </w:rPr>
        <w:t xml:space="preserve">. </w:t>
      </w:r>
      <w:r>
        <w:rPr>
          <w:rFonts w:ascii="Times New Roman" w:hAnsi="Times New Roman" w:eastAsia="宋体" w:cs="Times New Roman"/>
          <w:kern w:val="0"/>
          <w:sz w:val="24"/>
          <w:szCs w:val="28"/>
        </w:rPr>
        <w:t>Agrios</w:t>
      </w:r>
      <w:r>
        <w:rPr>
          <w:rFonts w:hint="eastAsia" w:ascii="Times New Roman" w:hAnsi="Times New Roman" w:eastAsia="宋体" w:cs="Times New Roman"/>
          <w:kern w:val="0"/>
          <w:sz w:val="24"/>
          <w:szCs w:val="28"/>
        </w:rPr>
        <w:t xml:space="preserve"> </w:t>
      </w:r>
      <w:r>
        <w:rPr>
          <w:rFonts w:ascii="Times New Roman" w:hAnsi="Times New Roman" w:eastAsia="宋体" w:cs="Times New Roman"/>
          <w:kern w:val="0"/>
          <w:sz w:val="24"/>
          <w:szCs w:val="28"/>
        </w:rPr>
        <w:t>(2005) Plant Pathology, Fifth Edition Acadmeic Press, London, UK.</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Reg Chapman (1997) The Insects Structure and Function 4</w:t>
      </w:r>
      <w:r>
        <w:rPr>
          <w:rFonts w:ascii="Times New Roman" w:hAnsi="Times New Roman" w:eastAsia="宋体" w:cs="Times New Roman"/>
          <w:kern w:val="0"/>
          <w:sz w:val="24"/>
          <w:szCs w:val="28"/>
          <w:vertAlign w:val="superscript"/>
        </w:rPr>
        <w:t>th</w:t>
      </w:r>
      <w:r>
        <w:rPr>
          <w:rFonts w:ascii="Times New Roman" w:hAnsi="Times New Roman" w:eastAsia="宋体" w:cs="Times New Roman"/>
          <w:kern w:val="0"/>
          <w:sz w:val="24"/>
          <w:szCs w:val="28"/>
        </w:rPr>
        <w:t xml:space="preserve"> Ed. University Press, Cambridge, UK.</w:t>
      </w:r>
    </w:p>
    <w:p>
      <w:pPr>
        <w:snapToGrid w:val="0"/>
      </w:pPr>
      <w:r>
        <w:rPr>
          <w:rFonts w:ascii="Times New Roman" w:hAnsi="Times New Roman" w:eastAsia="宋体" w:cs="Times New Roman"/>
          <w:kern w:val="0"/>
          <w:sz w:val="24"/>
          <w:szCs w:val="28"/>
        </w:rPr>
        <w:t>Lawrence I. Gilbert (2012) Insect Biochemistry and Molecular Biology. Acadmeic Press, London, UK.</w:t>
      </w:r>
    </w:p>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43" w:name="_Toc503263773"/>
      <w:bookmarkStart w:id="44" w:name="_Toc62053727"/>
      <w:r>
        <w:rPr>
          <w:rFonts w:ascii="Times New Roman" w:hAnsi="Times New Roman" w:eastAsia="宋体" w:cs="Times New Roman"/>
          <w:b/>
          <w:kern w:val="0"/>
          <w:sz w:val="28"/>
          <w:szCs w:val="28"/>
        </w:rPr>
        <w:t>Biochemistry</w:t>
      </w:r>
      <w:bookmarkEnd w:id="43"/>
      <w:bookmarkEnd w:id="44"/>
      <w:r>
        <w:rPr>
          <w:rFonts w:hint="eastAsia" w:ascii="Times New Roman" w:hAnsi="Times New Roman" w:eastAsia="宋体" w:cs="Times New Roman"/>
          <w:b/>
          <w:kern w:val="0"/>
          <w:sz w:val="28"/>
          <w:szCs w:val="28"/>
        </w:rPr>
        <w:t xml:space="preserv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i/>
          <w:kern w:val="0"/>
          <w:sz w:val="24"/>
          <w:szCs w:val="28"/>
        </w:rPr>
      </w:pPr>
      <w:r>
        <w:rPr>
          <w:rFonts w:hint="eastAsia" w:ascii="Times New Roman" w:hAnsi="Times New Roman" w:eastAsia="宋体" w:cs="Times New Roman"/>
          <w:i/>
          <w:kern w:val="0"/>
          <w:sz w:val="24"/>
          <w:szCs w:val="28"/>
        </w:rPr>
        <w:t>Prof. ZHONG Liangwei</w:t>
      </w:r>
      <w:r>
        <w:rPr>
          <w:rFonts w:ascii="Times New Roman" w:hAnsi="Times New Roman" w:eastAsia="宋体" w:cs="Times New Roman"/>
          <w:i/>
          <w:kern w:val="0"/>
          <w:sz w:val="24"/>
          <w:szCs w:val="28"/>
        </w:rPr>
        <w:t xml:space="preserve"> and</w:t>
      </w:r>
      <w:r>
        <w:rPr>
          <w:rFonts w:hint="eastAsia" w:ascii="Times New Roman" w:hAnsi="Times New Roman"/>
          <w:i/>
          <w:sz w:val="24"/>
          <w:szCs w:val="24"/>
        </w:rPr>
        <w:t xml:space="preserve"> Professor ZHANG zhuqing</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Lectures</w:t>
      </w:r>
      <w:r>
        <w:rPr>
          <w:rFonts w:ascii="Times New Roman" w:hAnsi="Times New Roman" w:cs="Times New Roman"/>
          <w:sz w:val="24"/>
          <w:szCs w:val="24"/>
        </w:rPr>
        <w:t xml:space="preserve"> </w:t>
      </w:r>
      <w:r>
        <w:rPr>
          <w:rFonts w:ascii="Times New Roman" w:hAnsi="Times New Roman" w:cs="Times New Roman"/>
          <w:i/>
          <w:sz w:val="24"/>
          <w:szCs w:val="24"/>
        </w:rPr>
        <w:t>and project works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cs="Times New Roman"/>
          <w:i/>
          <w:sz w:val="24"/>
          <w:szCs w:val="24"/>
        </w:rPr>
      </w:pPr>
      <w:r>
        <w:rPr>
          <w:rFonts w:hint="eastAsia" w:ascii="Times New Roman" w:hAnsi="Times New Roman" w:cs="Times New Roman"/>
          <w:i/>
          <w:sz w:val="24"/>
          <w:szCs w:val="24"/>
        </w:rPr>
        <w:t>A</w:t>
      </w:r>
      <w:r>
        <w:rPr>
          <w:rFonts w:ascii="Times New Roman" w:hAnsi="Times New Roman" w:cs="Times New Roman"/>
          <w:i/>
          <w:sz w:val="24"/>
          <w:szCs w:val="24"/>
        </w:rPr>
        <w:t xml:space="preserve"> written final examination and an oral presentation of a project work.</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cs="Times New Roman"/>
          <w:i/>
          <w:sz w:val="24"/>
          <w:szCs w:val="24"/>
        </w:rPr>
      </w:pPr>
      <w:r>
        <w:rPr>
          <w:rFonts w:hint="eastAsia" w:ascii="Times New Roman" w:hAnsi="Times New Roman" w:cs="Times New Roman"/>
          <w:i/>
          <w:sz w:val="24"/>
          <w:szCs w:val="24"/>
        </w:rPr>
        <w:t>A</w:t>
      </w:r>
      <w:r>
        <w:rPr>
          <w:rFonts w:ascii="Times New Roman" w:hAnsi="Times New Roman" w:cs="Times New Roman"/>
          <w:i/>
          <w:sz w:val="24"/>
          <w:szCs w:val="24"/>
        </w:rPr>
        <w:t xml:space="preserve">n open written final examination </w:t>
      </w:r>
      <w:r>
        <w:rPr>
          <w:rFonts w:hint="eastAsia" w:ascii="Times New Roman" w:hAnsi="Times New Roman" w:cs="Times New Roman"/>
          <w:i/>
          <w:sz w:val="24"/>
          <w:szCs w:val="24"/>
        </w:rPr>
        <w:t xml:space="preserve">(60%), </w:t>
      </w:r>
      <w:r>
        <w:rPr>
          <w:rFonts w:ascii="Times New Roman" w:hAnsi="Times New Roman" w:cs="Times New Roman"/>
          <w:i/>
          <w:sz w:val="24"/>
          <w:szCs w:val="24"/>
        </w:rPr>
        <w:t>an oral presentation of a project work</w:t>
      </w:r>
      <w:r>
        <w:rPr>
          <w:rFonts w:hint="eastAsia" w:ascii="Times New Roman" w:hAnsi="Times New Roman" w:cs="Times New Roman"/>
          <w:i/>
          <w:sz w:val="24"/>
          <w:szCs w:val="24"/>
        </w:rPr>
        <w:t xml:space="preserve"> (30%) and </w:t>
      </w:r>
      <w:r>
        <w:rPr>
          <w:rFonts w:ascii="Times New Roman" w:hAnsi="Times New Roman" w:cs="Times New Roman"/>
          <w:i/>
          <w:sz w:val="24"/>
          <w:szCs w:val="24"/>
        </w:rPr>
        <w:t>attendance</w:t>
      </w:r>
      <w:r>
        <w:rPr>
          <w:rFonts w:hint="eastAsia" w:ascii="Times New Roman" w:hAnsi="Times New Roman" w:cs="Times New Roman"/>
          <w:i/>
          <w:sz w:val="24"/>
          <w:szCs w:val="24"/>
        </w:rPr>
        <w:t xml:space="preserve"> (10%)</w:t>
      </w:r>
      <w:r>
        <w:rPr>
          <w:rFonts w:ascii="Times New Roman" w:hAnsi="Times New Roman" w:cs="Times New Roman"/>
          <w:i/>
          <w:sz w:val="24"/>
          <w:szCs w:val="24"/>
        </w:rPr>
        <w: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cs="Times New Roman"/>
          <w:i/>
          <w:sz w:val="24"/>
          <w:szCs w:val="24"/>
        </w:rPr>
      </w:pPr>
      <w:r>
        <w:rPr>
          <w:rFonts w:ascii="Times New Roman" w:hAnsi="Times New Roman" w:cs="Times New Roman"/>
          <w:i/>
          <w:sz w:val="24"/>
          <w:szCs w:val="24"/>
        </w:rPr>
        <w:t xml:space="preserve">A </w:t>
      </w:r>
      <w:r>
        <w:rPr>
          <w:rFonts w:cs="Times New Roman"/>
          <w:bCs/>
          <w:i/>
        </w:rPr>
        <w:t>knowledge</w:t>
      </w:r>
      <w:r>
        <w:rPr>
          <w:rFonts w:ascii="Times New Roman" w:hAnsi="Times New Roman" w:cs="Times New Roman"/>
          <w:i/>
          <w:sz w:val="24"/>
          <w:szCs w:val="24"/>
        </w:rPr>
        <w:t xml:space="preserve"> on </w:t>
      </w:r>
      <w:r>
        <w:rPr>
          <w:rFonts w:cs="Times New Roman"/>
          <w:bCs/>
          <w:i/>
        </w:rPr>
        <w:t>organic chemistry</w:t>
      </w:r>
      <w:r>
        <w:rPr>
          <w:rFonts w:ascii="Times New Roman" w:hAnsi="Times New Roman" w:cs="Times New Roman"/>
          <w:i/>
          <w:sz w:val="24"/>
          <w:szCs w:val="24"/>
        </w:rPr>
        <w: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jc w:val="left"/>
        <w:rPr>
          <w:rFonts w:ascii="Times New Roman" w:hAnsi="Times New Roman"/>
          <w:i/>
          <w:sz w:val="24"/>
          <w:szCs w:val="24"/>
        </w:rPr>
      </w:pPr>
      <w:r>
        <w:rPr>
          <w:rFonts w:ascii="Times New Roman" w:hAnsi="Times New Roman"/>
          <w:i/>
          <w:sz w:val="24"/>
          <w:szCs w:val="24"/>
        </w:rPr>
        <w:t>Upon completion of the course</w:t>
      </w:r>
      <w:r>
        <w:rPr>
          <w:rFonts w:hint="eastAsia" w:ascii="Times New Roman" w:hAnsi="Times New Roman"/>
          <w:i/>
          <w:sz w:val="24"/>
          <w:szCs w:val="24"/>
        </w:rPr>
        <w:t>,</w:t>
      </w:r>
      <w:r>
        <w:rPr>
          <w:rFonts w:ascii="Times New Roman" w:hAnsi="Times New Roman"/>
          <w:i/>
          <w:sz w:val="24"/>
          <w:szCs w:val="24"/>
        </w:rPr>
        <w:t xml:space="preserve"> the student</w:t>
      </w:r>
      <w:r>
        <w:rPr>
          <w:rFonts w:hint="eastAsia" w:ascii="Times New Roman" w:hAnsi="Times New Roman"/>
          <w:i/>
          <w:sz w:val="24"/>
          <w:szCs w:val="24"/>
        </w:rPr>
        <w:t>s</w:t>
      </w:r>
      <w:r>
        <w:rPr>
          <w:rFonts w:ascii="Times New Roman" w:hAnsi="Times New Roman"/>
          <w:i/>
          <w:sz w:val="24"/>
          <w:szCs w:val="24"/>
        </w:rPr>
        <w:t xml:space="preserve"> should</w:t>
      </w:r>
      <w:r>
        <w:rPr>
          <w:rFonts w:hint="eastAsia" w:ascii="Times New Roman" w:hAnsi="Times New Roman"/>
          <w:i/>
          <w:sz w:val="24"/>
          <w:szCs w:val="24"/>
        </w:rPr>
        <w:t xml:space="preserve">: (1) </w:t>
      </w:r>
      <w:r>
        <w:rPr>
          <w:rStyle w:val="36"/>
          <w:i/>
          <w:sz w:val="24"/>
          <w:szCs w:val="24"/>
          <w:lang w:val="en"/>
        </w:rPr>
        <w:t>be familiar with</w:t>
      </w:r>
      <w:r>
        <w:rPr>
          <w:rFonts w:ascii="Times New Roman" w:hAnsi="Times New Roman"/>
          <w:i/>
          <w:sz w:val="24"/>
          <w:szCs w:val="24"/>
        </w:rPr>
        <w:t xml:space="preserve"> the </w:t>
      </w:r>
      <w:r>
        <w:rPr>
          <w:rFonts w:hint="eastAsia" w:ascii="Times New Roman" w:hAnsi="Times New Roman"/>
          <w:i/>
          <w:sz w:val="24"/>
          <w:szCs w:val="24"/>
        </w:rPr>
        <w:t xml:space="preserve">basic </w:t>
      </w:r>
      <w:r>
        <w:rPr>
          <w:rFonts w:ascii="Times New Roman" w:hAnsi="Times New Roman"/>
          <w:i/>
          <w:sz w:val="24"/>
          <w:szCs w:val="24"/>
        </w:rPr>
        <w:t>properties</w:t>
      </w:r>
      <w:r>
        <w:rPr>
          <w:rFonts w:hint="eastAsia" w:ascii="Times New Roman" w:hAnsi="Times New Roman"/>
          <w:i/>
          <w:sz w:val="24"/>
          <w:szCs w:val="24"/>
        </w:rPr>
        <w:t xml:space="preserve"> and functions of amino acids and proteins, as well as the principle for protein </w:t>
      </w:r>
      <w:r>
        <w:rPr>
          <w:rFonts w:ascii="Times New Roman" w:hAnsi="Times New Roman"/>
          <w:i/>
          <w:sz w:val="24"/>
          <w:szCs w:val="24"/>
        </w:rPr>
        <w:t>separation</w:t>
      </w:r>
      <w:r>
        <w:rPr>
          <w:rFonts w:hint="eastAsia" w:ascii="Times New Roman" w:hAnsi="Times New Roman"/>
          <w:i/>
          <w:sz w:val="24"/>
          <w:szCs w:val="24"/>
        </w:rPr>
        <w:t xml:space="preserve">, purification, identification; (2) know how to analyze enzyme activity, enzyme kinetics and protein-protein interaction; (3) understand protein synthesis, targeting and modifications; (4) </w:t>
      </w:r>
      <w:r>
        <w:rPr>
          <w:rStyle w:val="36"/>
          <w:i/>
          <w:sz w:val="24"/>
          <w:szCs w:val="24"/>
          <w:lang w:val="en"/>
        </w:rPr>
        <w:t>understand the association of abnormal glucose, lipid and amino acid metabolism with diseases</w:t>
      </w:r>
      <w:r>
        <w:rPr>
          <w:rFonts w:hint="eastAsia" w:ascii="Times New Roman" w:hAnsi="Times New Roman"/>
          <w:i/>
          <w:sz w:val="24"/>
          <w:szCs w:val="24"/>
        </w:rPr>
        <w:t xml:space="preserve">; (5) be able to </w:t>
      </w:r>
      <w:r>
        <w:rPr>
          <w:rFonts w:ascii="Times New Roman" w:hAnsi="Times New Roman"/>
          <w:i/>
          <w:sz w:val="24"/>
          <w:szCs w:val="24"/>
        </w:rPr>
        <w:t xml:space="preserve">explain connections </w:t>
      </w:r>
      <w:r>
        <w:rPr>
          <w:rFonts w:hint="eastAsia" w:ascii="Times New Roman" w:hAnsi="Times New Roman"/>
          <w:i/>
          <w:sz w:val="24"/>
          <w:szCs w:val="24"/>
        </w:rPr>
        <w:t>among carbohydrate metabolism, lipid metabolism and amino acid metabolism;</w:t>
      </w:r>
      <w:r>
        <w:rPr>
          <w:rFonts w:ascii="Times New Roman" w:hAnsi="Times New Roman"/>
          <w:i/>
          <w:sz w:val="24"/>
          <w:szCs w:val="24"/>
        </w:rPr>
        <w:t xml:space="preserve"> </w:t>
      </w:r>
      <w:r>
        <w:rPr>
          <w:rFonts w:hint="eastAsia" w:ascii="Times New Roman" w:hAnsi="Times New Roman"/>
          <w:i/>
          <w:sz w:val="24"/>
          <w:szCs w:val="24"/>
        </w:rPr>
        <w:t>(6) be able to</w:t>
      </w:r>
      <w:r>
        <w:rPr>
          <w:rFonts w:ascii="Times New Roman" w:hAnsi="Times New Roman"/>
          <w:i/>
          <w:sz w:val="24"/>
          <w:szCs w:val="24"/>
        </w:rPr>
        <w:t xml:space="preserve"> evaluate </w:t>
      </w:r>
      <w:r>
        <w:rPr>
          <w:rFonts w:hint="eastAsia" w:ascii="Times New Roman" w:hAnsi="Times New Roman"/>
          <w:i/>
          <w:sz w:val="24"/>
          <w:szCs w:val="24"/>
        </w:rPr>
        <w:t xml:space="preserve">biochemical </w:t>
      </w:r>
      <w:r>
        <w:rPr>
          <w:rFonts w:ascii="Times New Roman" w:hAnsi="Times New Roman"/>
          <w:i/>
          <w:sz w:val="24"/>
          <w:szCs w:val="24"/>
        </w:rPr>
        <w:t>literature</w:t>
      </w:r>
      <w:r>
        <w:rPr>
          <w:rFonts w:hint="eastAsia" w:ascii="Times New Roman" w:hAnsi="Times New Roman"/>
          <w:i/>
          <w:sz w:val="24"/>
          <w:szCs w:val="24"/>
        </w:rPr>
        <w:t>s</w:t>
      </w:r>
      <w:r>
        <w:rPr>
          <w:rFonts w:ascii="Times New Roman" w:hAnsi="Times New Roman"/>
          <w:i/>
          <w:sz w:val="24"/>
          <w:szCs w:val="24"/>
        </w:rPr>
        <w:t xml:space="preserve"> and </w:t>
      </w:r>
      <w:r>
        <w:rPr>
          <w:rFonts w:hint="eastAsia" w:ascii="Times New Roman" w:hAnsi="Times New Roman"/>
          <w:i/>
          <w:sz w:val="24"/>
          <w:szCs w:val="24"/>
        </w:rPr>
        <w:t xml:space="preserve">give an </w:t>
      </w:r>
      <w:r>
        <w:rPr>
          <w:rFonts w:ascii="Times New Roman" w:hAnsi="Times New Roman"/>
          <w:i/>
          <w:sz w:val="24"/>
          <w:szCs w:val="24"/>
        </w:rPr>
        <w:t>oral present</w:t>
      </w:r>
      <w:r>
        <w:rPr>
          <w:rFonts w:hint="eastAsia" w:ascii="Times New Roman" w:hAnsi="Times New Roman"/>
          <w:i/>
          <w:sz w:val="24"/>
          <w:szCs w:val="24"/>
        </w:rPr>
        <w:t>ation.</w:t>
      </w:r>
    </w:p>
    <w:p>
      <w:pPr>
        <w:snapToGrid w:val="0"/>
        <w:rPr>
          <w:rFonts w:ascii="Times New Roman" w:hAnsi="Times New Roman" w:cs="Times New Roman"/>
          <w:b/>
          <w:sz w:val="24"/>
          <w:szCs w:val="24"/>
        </w:rPr>
      </w:pPr>
      <w:r>
        <w:rPr>
          <w:rFonts w:ascii="Times New Roman" w:hAnsi="Times New Roman" w:cs="Times New Roman"/>
          <w:b/>
          <w:sz w:val="24"/>
          <w:szCs w:val="24"/>
        </w:rPr>
        <w:t>Content</w:t>
      </w:r>
    </w:p>
    <w:p>
      <w:pPr>
        <w:snapToGrid w:val="0"/>
        <w:rPr>
          <w:rFonts w:ascii="Times New Roman" w:hAnsi="Times New Roman"/>
          <w:sz w:val="24"/>
          <w:szCs w:val="24"/>
        </w:rPr>
      </w:pPr>
      <w:r>
        <w:rPr>
          <w:rFonts w:ascii="Times New Roman" w:hAnsi="Times New Roman"/>
          <w:sz w:val="24"/>
          <w:szCs w:val="24"/>
        </w:rPr>
        <w:t>The course is divided into the following parts:</w:t>
      </w:r>
    </w:p>
    <w:p>
      <w:pPr>
        <w:snapToGrid w:val="0"/>
        <w:rPr>
          <w:rFonts w:ascii="Times New Roman" w:hAnsi="Times New Roman"/>
          <w:sz w:val="24"/>
          <w:szCs w:val="24"/>
        </w:rPr>
      </w:pPr>
      <w:r>
        <w:rPr>
          <w:rFonts w:ascii="Times New Roman" w:hAnsi="Times New Roman"/>
          <w:sz w:val="24"/>
          <w:szCs w:val="24"/>
        </w:rPr>
        <w:t xml:space="preserve">Introduction to Biochemistry (Professor ZHONG liangwei)  </w:t>
      </w:r>
    </w:p>
    <w:p>
      <w:pPr>
        <w:snapToGrid w:val="0"/>
        <w:rPr>
          <w:rFonts w:ascii="Times New Roman" w:hAnsi="Times New Roman"/>
          <w:sz w:val="24"/>
          <w:szCs w:val="24"/>
        </w:rPr>
      </w:pPr>
      <w:r>
        <w:rPr>
          <w:rFonts w:ascii="Times New Roman" w:hAnsi="Times New Roman"/>
          <w:sz w:val="24"/>
          <w:szCs w:val="24"/>
        </w:rPr>
        <w:t xml:space="preserve">Section A – Amino acids and proteins (Professor ZHONG liangwei)  </w:t>
      </w:r>
    </w:p>
    <w:p>
      <w:pPr>
        <w:snapToGrid w:val="0"/>
        <w:rPr>
          <w:rFonts w:ascii="Times New Roman" w:hAnsi="Times New Roman"/>
          <w:sz w:val="24"/>
          <w:szCs w:val="24"/>
        </w:rPr>
      </w:pPr>
      <w:r>
        <w:rPr>
          <w:rFonts w:ascii="Times New Roman" w:hAnsi="Times New Roman"/>
          <w:sz w:val="24"/>
          <w:szCs w:val="24"/>
        </w:rPr>
        <w:t xml:space="preserve">A1. Amino acids and proteins  </w:t>
      </w:r>
    </w:p>
    <w:p>
      <w:pPr>
        <w:snapToGrid w:val="0"/>
        <w:rPr>
          <w:rFonts w:ascii="Times New Roman" w:hAnsi="Times New Roman"/>
          <w:sz w:val="24"/>
          <w:szCs w:val="24"/>
        </w:rPr>
      </w:pPr>
      <w:r>
        <w:rPr>
          <w:rFonts w:ascii="Times New Roman" w:hAnsi="Times New Roman"/>
          <w:sz w:val="24"/>
          <w:szCs w:val="24"/>
        </w:rPr>
        <w:t xml:space="preserve">A2. Structures and functions of proteins </w:t>
      </w:r>
    </w:p>
    <w:p>
      <w:pPr>
        <w:snapToGrid w:val="0"/>
        <w:rPr>
          <w:rFonts w:ascii="Times New Roman" w:hAnsi="Times New Roman"/>
          <w:sz w:val="24"/>
          <w:szCs w:val="24"/>
        </w:rPr>
      </w:pPr>
      <w:r>
        <w:rPr>
          <w:rFonts w:ascii="Times New Roman" w:hAnsi="Times New Roman"/>
          <w:sz w:val="24"/>
          <w:szCs w:val="24"/>
        </w:rPr>
        <w:t xml:space="preserve">A3. Purification of proteins  </w:t>
      </w:r>
    </w:p>
    <w:p>
      <w:pPr>
        <w:snapToGrid w:val="0"/>
        <w:rPr>
          <w:rFonts w:ascii="Times New Roman" w:hAnsi="Times New Roman"/>
          <w:sz w:val="24"/>
          <w:szCs w:val="24"/>
        </w:rPr>
      </w:pPr>
      <w:r>
        <w:rPr>
          <w:rFonts w:ascii="Times New Roman" w:hAnsi="Times New Roman"/>
          <w:sz w:val="24"/>
          <w:szCs w:val="24"/>
        </w:rPr>
        <w:t xml:space="preserve">Section B – Enzymes (Professor ZHONG Liangwei)  </w:t>
      </w:r>
    </w:p>
    <w:p>
      <w:pPr>
        <w:snapToGrid w:val="0"/>
        <w:rPr>
          <w:rFonts w:ascii="Times New Roman" w:hAnsi="Times New Roman"/>
          <w:sz w:val="24"/>
          <w:szCs w:val="24"/>
        </w:rPr>
      </w:pPr>
      <w:r>
        <w:rPr>
          <w:rFonts w:ascii="Times New Roman" w:hAnsi="Times New Roman"/>
          <w:sz w:val="24"/>
          <w:szCs w:val="24"/>
        </w:rPr>
        <w:t>B1. Properties of enzymes</w:t>
      </w:r>
    </w:p>
    <w:p>
      <w:pPr>
        <w:snapToGrid w:val="0"/>
        <w:rPr>
          <w:rFonts w:ascii="Times New Roman" w:hAnsi="Times New Roman"/>
          <w:sz w:val="24"/>
          <w:szCs w:val="24"/>
        </w:rPr>
      </w:pPr>
      <w:r>
        <w:rPr>
          <w:rFonts w:ascii="Times New Roman" w:hAnsi="Times New Roman"/>
          <w:sz w:val="24"/>
          <w:szCs w:val="24"/>
        </w:rPr>
        <w:t>B2. Factors affecting enzyme activity</w:t>
      </w:r>
    </w:p>
    <w:p>
      <w:pPr>
        <w:snapToGrid w:val="0"/>
        <w:rPr>
          <w:rFonts w:ascii="Times New Roman" w:hAnsi="Times New Roman"/>
          <w:sz w:val="24"/>
          <w:szCs w:val="24"/>
        </w:rPr>
      </w:pPr>
      <w:r>
        <w:rPr>
          <w:rFonts w:ascii="Times New Roman" w:hAnsi="Times New Roman"/>
          <w:sz w:val="24"/>
          <w:szCs w:val="24"/>
        </w:rPr>
        <w:t>B3. Enzyme kinetics and inhibition</w:t>
      </w:r>
    </w:p>
    <w:p>
      <w:pPr>
        <w:snapToGrid w:val="0"/>
        <w:rPr>
          <w:rFonts w:ascii="Times New Roman" w:hAnsi="Times New Roman"/>
          <w:sz w:val="24"/>
          <w:szCs w:val="24"/>
        </w:rPr>
      </w:pPr>
      <w:r>
        <w:rPr>
          <w:rFonts w:ascii="Times New Roman" w:hAnsi="Times New Roman"/>
          <w:sz w:val="24"/>
          <w:szCs w:val="24"/>
        </w:rPr>
        <w:t xml:space="preserve">Section C – Protein synthesis, targeting, modifications and folding (Professor ZHONG Liangwei and Associate Professor ZHANG zhuqing) </w:t>
      </w:r>
    </w:p>
    <w:p>
      <w:pPr>
        <w:snapToGrid w:val="0"/>
        <w:rPr>
          <w:rFonts w:ascii="Times New Roman" w:hAnsi="Times New Roman"/>
          <w:sz w:val="24"/>
          <w:szCs w:val="24"/>
        </w:rPr>
      </w:pPr>
      <w:r>
        <w:rPr>
          <w:rFonts w:ascii="Times New Roman" w:hAnsi="Times New Roman"/>
          <w:sz w:val="24"/>
          <w:szCs w:val="24"/>
        </w:rPr>
        <w:t xml:space="preserve">   C1. Protein synthesis</w:t>
      </w:r>
    </w:p>
    <w:p>
      <w:pPr>
        <w:snapToGrid w:val="0"/>
        <w:rPr>
          <w:rFonts w:ascii="Times New Roman" w:hAnsi="Times New Roman"/>
          <w:sz w:val="24"/>
          <w:szCs w:val="24"/>
        </w:rPr>
      </w:pPr>
      <w:r>
        <w:rPr>
          <w:rFonts w:ascii="Times New Roman" w:hAnsi="Times New Roman"/>
          <w:sz w:val="24"/>
          <w:szCs w:val="24"/>
        </w:rPr>
        <w:t xml:space="preserve">   C2. Protein targeting</w:t>
      </w:r>
    </w:p>
    <w:p>
      <w:pPr>
        <w:snapToGrid w:val="0"/>
        <w:rPr>
          <w:rFonts w:ascii="Times New Roman" w:hAnsi="Times New Roman"/>
          <w:sz w:val="24"/>
          <w:szCs w:val="24"/>
        </w:rPr>
      </w:pPr>
      <w:r>
        <w:rPr>
          <w:rFonts w:ascii="Times New Roman" w:hAnsi="Times New Roman"/>
          <w:sz w:val="24"/>
          <w:szCs w:val="24"/>
        </w:rPr>
        <w:t xml:space="preserve">   C3. Protein modifications </w:t>
      </w:r>
    </w:p>
    <w:p>
      <w:pPr>
        <w:snapToGrid w:val="0"/>
        <w:rPr>
          <w:rFonts w:ascii="Times New Roman" w:hAnsi="Times New Roman"/>
          <w:sz w:val="24"/>
          <w:szCs w:val="24"/>
        </w:rPr>
      </w:pPr>
      <w:r>
        <w:rPr>
          <w:rFonts w:ascii="Times New Roman" w:hAnsi="Times New Roman"/>
          <w:sz w:val="24"/>
          <w:szCs w:val="24"/>
        </w:rPr>
        <w:t xml:space="preserve">C4. Protein folding and protein structure prediction (Associate Professor ZHANG zhuqing) </w:t>
      </w:r>
    </w:p>
    <w:p>
      <w:pPr>
        <w:snapToGrid w:val="0"/>
        <w:rPr>
          <w:rFonts w:ascii="Times New Roman" w:hAnsi="Times New Roman"/>
          <w:sz w:val="24"/>
          <w:szCs w:val="24"/>
        </w:rPr>
      </w:pPr>
      <w:r>
        <w:rPr>
          <w:rFonts w:ascii="Times New Roman" w:hAnsi="Times New Roman"/>
          <w:sz w:val="24"/>
          <w:szCs w:val="24"/>
        </w:rPr>
        <w:t xml:space="preserve">    C5. Protein design and structure-based drug design (Associate Professor ZHANG zhuqing)</w:t>
      </w:r>
    </w:p>
    <w:p>
      <w:pPr>
        <w:snapToGrid w:val="0"/>
        <w:rPr>
          <w:rFonts w:ascii="Times New Roman" w:hAnsi="Times New Roman"/>
          <w:sz w:val="24"/>
          <w:szCs w:val="24"/>
        </w:rPr>
      </w:pPr>
      <w:r>
        <w:rPr>
          <w:rFonts w:ascii="Times New Roman" w:hAnsi="Times New Roman"/>
          <w:sz w:val="24"/>
          <w:szCs w:val="24"/>
        </w:rPr>
        <w:t xml:space="preserve">Section D – Carbohydrate metabolism (Professor ZHONG Liangwei)  </w:t>
      </w:r>
    </w:p>
    <w:p>
      <w:pPr>
        <w:snapToGrid w:val="0"/>
        <w:rPr>
          <w:rFonts w:ascii="Times New Roman" w:hAnsi="Times New Roman"/>
          <w:sz w:val="24"/>
          <w:szCs w:val="24"/>
        </w:rPr>
      </w:pPr>
      <w:r>
        <w:rPr>
          <w:rFonts w:ascii="Times New Roman" w:hAnsi="Times New Roman"/>
          <w:sz w:val="24"/>
          <w:szCs w:val="24"/>
        </w:rPr>
        <w:t xml:space="preserve"> D1. Basic properties of carbohydrates</w:t>
      </w:r>
    </w:p>
    <w:p>
      <w:pPr>
        <w:snapToGrid w:val="0"/>
        <w:rPr>
          <w:rFonts w:ascii="Times New Roman" w:hAnsi="Times New Roman"/>
          <w:sz w:val="24"/>
          <w:szCs w:val="24"/>
        </w:rPr>
      </w:pPr>
      <w:r>
        <w:rPr>
          <w:rFonts w:ascii="Times New Roman" w:hAnsi="Times New Roman"/>
          <w:sz w:val="24"/>
          <w:szCs w:val="24"/>
        </w:rPr>
        <w:t xml:space="preserve"> D2. Metabolic pathways</w:t>
      </w:r>
    </w:p>
    <w:p>
      <w:pPr>
        <w:snapToGrid w:val="0"/>
        <w:rPr>
          <w:rFonts w:ascii="Times New Roman" w:hAnsi="Times New Roman"/>
          <w:sz w:val="24"/>
          <w:szCs w:val="24"/>
        </w:rPr>
      </w:pPr>
      <w:r>
        <w:rPr>
          <w:rFonts w:ascii="Times New Roman" w:hAnsi="Times New Roman"/>
          <w:sz w:val="24"/>
          <w:szCs w:val="24"/>
        </w:rPr>
        <w:t xml:space="preserve"> D3. Digestion and absorption </w:t>
      </w:r>
    </w:p>
    <w:p>
      <w:pPr>
        <w:snapToGrid w:val="0"/>
        <w:rPr>
          <w:rFonts w:ascii="Times New Roman" w:hAnsi="Times New Roman"/>
          <w:sz w:val="24"/>
          <w:szCs w:val="24"/>
        </w:rPr>
      </w:pPr>
      <w:r>
        <w:rPr>
          <w:rFonts w:ascii="Times New Roman" w:hAnsi="Times New Roman"/>
          <w:sz w:val="24"/>
          <w:szCs w:val="24"/>
        </w:rPr>
        <w:t xml:space="preserve"> D4. High glucose and oxidative stress</w:t>
      </w:r>
    </w:p>
    <w:p>
      <w:pPr>
        <w:snapToGrid w:val="0"/>
        <w:rPr>
          <w:rFonts w:ascii="Times New Roman" w:hAnsi="Times New Roman"/>
          <w:sz w:val="24"/>
          <w:szCs w:val="24"/>
        </w:rPr>
      </w:pPr>
      <w:r>
        <w:rPr>
          <w:rFonts w:ascii="Times New Roman" w:hAnsi="Times New Roman"/>
          <w:sz w:val="24"/>
          <w:szCs w:val="24"/>
        </w:rPr>
        <w:t xml:space="preserve">Section E – Lipid metabolism (Professor ZHONG Liangwei)  </w:t>
      </w:r>
    </w:p>
    <w:p>
      <w:pPr>
        <w:snapToGrid w:val="0"/>
        <w:rPr>
          <w:rFonts w:ascii="Times New Roman" w:hAnsi="Times New Roman"/>
          <w:sz w:val="24"/>
          <w:szCs w:val="24"/>
        </w:rPr>
      </w:pPr>
      <w:r>
        <w:rPr>
          <w:rFonts w:ascii="Times New Roman" w:hAnsi="Times New Roman"/>
          <w:sz w:val="24"/>
          <w:szCs w:val="24"/>
        </w:rPr>
        <w:t>E1. Structure and roles of fatty acids</w:t>
      </w:r>
    </w:p>
    <w:p>
      <w:pPr>
        <w:snapToGrid w:val="0"/>
        <w:rPr>
          <w:rFonts w:ascii="Times New Roman" w:hAnsi="Times New Roman"/>
          <w:sz w:val="24"/>
          <w:szCs w:val="24"/>
        </w:rPr>
      </w:pPr>
      <w:r>
        <w:rPr>
          <w:rFonts w:ascii="Times New Roman" w:hAnsi="Times New Roman"/>
          <w:sz w:val="24"/>
          <w:szCs w:val="24"/>
        </w:rPr>
        <w:t>E2. Fatty acid breakdown and synthesis</w:t>
      </w:r>
    </w:p>
    <w:p>
      <w:pPr>
        <w:snapToGrid w:val="0"/>
        <w:rPr>
          <w:rFonts w:ascii="Times New Roman" w:hAnsi="Times New Roman"/>
          <w:sz w:val="24"/>
          <w:szCs w:val="24"/>
        </w:rPr>
      </w:pPr>
      <w:r>
        <w:rPr>
          <w:rFonts w:ascii="Times New Roman" w:hAnsi="Times New Roman"/>
          <w:sz w:val="24"/>
          <w:szCs w:val="24"/>
        </w:rPr>
        <w:t xml:space="preserve">E3. Cholesterol metabolism </w:t>
      </w:r>
    </w:p>
    <w:p>
      <w:pPr>
        <w:snapToGrid w:val="0"/>
        <w:rPr>
          <w:rFonts w:ascii="Times New Roman" w:hAnsi="Times New Roman"/>
          <w:sz w:val="24"/>
          <w:szCs w:val="24"/>
        </w:rPr>
      </w:pPr>
      <w:r>
        <w:rPr>
          <w:rFonts w:ascii="Times New Roman" w:hAnsi="Times New Roman"/>
          <w:sz w:val="24"/>
          <w:szCs w:val="24"/>
        </w:rPr>
        <w:t>E4. Lipoproteins</w:t>
      </w:r>
    </w:p>
    <w:p>
      <w:pPr>
        <w:snapToGrid w:val="0"/>
        <w:rPr>
          <w:rFonts w:ascii="Times New Roman" w:hAnsi="Times New Roman"/>
          <w:sz w:val="24"/>
          <w:szCs w:val="24"/>
        </w:rPr>
      </w:pPr>
      <w:r>
        <w:rPr>
          <w:rFonts w:ascii="Times New Roman" w:hAnsi="Times New Roman"/>
          <w:sz w:val="24"/>
          <w:szCs w:val="24"/>
        </w:rPr>
        <w:t xml:space="preserve">Section F – Nitrogen metabolism (Professor ZHONG Liangwei)  </w:t>
      </w:r>
    </w:p>
    <w:p>
      <w:pPr>
        <w:snapToGrid w:val="0"/>
        <w:rPr>
          <w:rFonts w:ascii="Times New Roman" w:hAnsi="Times New Roman"/>
          <w:sz w:val="24"/>
          <w:szCs w:val="24"/>
        </w:rPr>
      </w:pPr>
      <w:r>
        <w:rPr>
          <w:rFonts w:ascii="Times New Roman" w:hAnsi="Times New Roman"/>
          <w:sz w:val="24"/>
          <w:szCs w:val="24"/>
        </w:rPr>
        <w:t>F1. Nitrogen fixation and assimilation</w:t>
      </w:r>
    </w:p>
    <w:p>
      <w:pPr>
        <w:snapToGrid w:val="0"/>
        <w:rPr>
          <w:rFonts w:ascii="Times New Roman" w:hAnsi="Times New Roman"/>
          <w:sz w:val="24"/>
          <w:szCs w:val="24"/>
        </w:rPr>
      </w:pPr>
      <w:r>
        <w:rPr>
          <w:rFonts w:ascii="Times New Roman" w:hAnsi="Times New Roman"/>
          <w:sz w:val="24"/>
          <w:szCs w:val="24"/>
        </w:rPr>
        <w:t>F2. Amino acid metabolism</w:t>
      </w:r>
    </w:p>
    <w:p>
      <w:pPr>
        <w:snapToGrid w:val="0"/>
        <w:rPr>
          <w:rFonts w:ascii="Times New Roman" w:hAnsi="Times New Roman"/>
          <w:sz w:val="24"/>
          <w:szCs w:val="24"/>
        </w:rPr>
      </w:pPr>
      <w:r>
        <w:rPr>
          <w:rFonts w:ascii="Times New Roman" w:hAnsi="Times New Roman"/>
          <w:sz w:val="24"/>
          <w:szCs w:val="24"/>
        </w:rPr>
        <w:t>F3. Urea cycle</w:t>
      </w:r>
    </w:p>
    <w:p>
      <w:pPr>
        <w:snapToGrid w:val="0"/>
        <w:rPr>
          <w:rFonts w:ascii="Times New Roman" w:hAnsi="Times New Roman"/>
          <w:sz w:val="24"/>
          <w:szCs w:val="24"/>
        </w:rPr>
      </w:pPr>
      <w:r>
        <w:rPr>
          <w:rFonts w:ascii="Times New Roman" w:hAnsi="Times New Roman"/>
          <w:sz w:val="24"/>
          <w:szCs w:val="24"/>
        </w:rPr>
        <w:t>Section G — Electron Transport and Oxidative Phosphorylation (Professor ZHONG Liangwei)</w:t>
      </w:r>
    </w:p>
    <w:p>
      <w:pPr>
        <w:snapToGrid w:val="0"/>
        <w:rPr>
          <w:rFonts w:ascii="Times New Roman" w:hAnsi="Times New Roman"/>
          <w:sz w:val="24"/>
          <w:szCs w:val="24"/>
        </w:rPr>
      </w:pPr>
      <w:r>
        <w:rPr>
          <w:rFonts w:ascii="Times New Roman" w:hAnsi="Times New Roman"/>
          <w:sz w:val="24"/>
          <w:szCs w:val="24"/>
        </w:rPr>
        <w:t xml:space="preserve">G1. The electron transport chains </w:t>
      </w:r>
    </w:p>
    <w:p>
      <w:pPr>
        <w:snapToGrid w:val="0"/>
        <w:rPr>
          <w:rFonts w:ascii="Times New Roman" w:hAnsi="Times New Roman"/>
          <w:sz w:val="24"/>
          <w:szCs w:val="24"/>
        </w:rPr>
      </w:pPr>
      <w:r>
        <w:rPr>
          <w:rFonts w:ascii="Times New Roman" w:hAnsi="Times New Roman"/>
          <w:sz w:val="24"/>
          <w:szCs w:val="24"/>
        </w:rPr>
        <w:t>G2. Oxidative phosphorylation.</w:t>
      </w:r>
    </w:p>
    <w:p>
      <w:pPr>
        <w:snapToGrid w:val="0"/>
      </w:pPr>
      <w:r>
        <w:rPr>
          <w:rFonts w:ascii="Times New Roman" w:hAnsi="Times New Roman" w:cs="Times New Roman"/>
          <w:b/>
          <w:sz w:val="24"/>
          <w:szCs w:val="24"/>
        </w:rPr>
        <w:t>Teaching methods</w:t>
      </w:r>
    </w:p>
    <w:p>
      <w:pPr>
        <w:numPr>
          <w:ilvl w:val="0"/>
          <w:numId w:val="3"/>
        </w:numPr>
        <w:snapToGrid w:val="0"/>
        <w:spacing w:after="100" w:afterAutospacing="1"/>
        <w:jc w:val="left"/>
        <w:rPr>
          <w:rFonts w:ascii="Times New Roman" w:hAnsi="Times New Roman" w:cs="Times New Roman"/>
          <w:b/>
          <w:sz w:val="24"/>
          <w:szCs w:val="24"/>
        </w:rPr>
      </w:pPr>
      <w:r>
        <w:rPr>
          <w:rFonts w:ascii="Times New Roman" w:hAnsi="Times New Roman"/>
          <w:sz w:val="24"/>
          <w:szCs w:val="24"/>
        </w:rPr>
        <w:t xml:space="preserve">The teaching includes lectures and project works. </w:t>
      </w:r>
    </w:p>
    <w:p>
      <w:pPr>
        <w:numPr>
          <w:ilvl w:val="0"/>
          <w:numId w:val="3"/>
        </w:numPr>
        <w:snapToGrid w:val="0"/>
        <w:spacing w:after="100" w:afterAutospacing="1"/>
        <w:jc w:val="left"/>
        <w:rPr>
          <w:rFonts w:ascii="Times New Roman" w:hAnsi="Times New Roman" w:cs="Times New Roman"/>
          <w:b/>
          <w:sz w:val="24"/>
          <w:szCs w:val="24"/>
        </w:rPr>
      </w:pPr>
      <w:r>
        <w:rPr>
          <w:rFonts w:ascii="Times New Roman" w:hAnsi="Times New Roman"/>
          <w:sz w:val="24"/>
          <w:szCs w:val="24"/>
        </w:rPr>
        <w:t>Project work</w:t>
      </w:r>
      <w:r>
        <w:rPr>
          <w:rFonts w:hint="eastAsia" w:ascii="Times New Roman" w:hAnsi="Times New Roman"/>
          <w:sz w:val="24"/>
          <w:szCs w:val="24"/>
        </w:rPr>
        <w:t>s</w:t>
      </w:r>
      <w:r>
        <w:rPr>
          <w:rFonts w:ascii="Times New Roman" w:hAnsi="Times New Roman"/>
          <w:sz w:val="24"/>
          <w:szCs w:val="24"/>
        </w:rPr>
        <w:t xml:space="preserve"> encourage </w:t>
      </w:r>
      <w:r>
        <w:rPr>
          <w:rStyle w:val="36"/>
          <w:sz w:val="24"/>
          <w:szCs w:val="24"/>
          <w:lang w:val="en"/>
        </w:rPr>
        <w:t>intensive reading of literatures</w:t>
      </w:r>
      <w:r>
        <w:rPr>
          <w:rFonts w:ascii="Times New Roman" w:hAnsi="Times New Roman"/>
          <w:sz w:val="24"/>
          <w:szCs w:val="24"/>
        </w:rPr>
        <w:t xml:space="preserve">, </w:t>
      </w:r>
      <w:r>
        <w:rPr>
          <w:rFonts w:hint="eastAsia" w:ascii="Times New Roman" w:hAnsi="Times New Roman"/>
          <w:sz w:val="24"/>
          <w:szCs w:val="24"/>
        </w:rPr>
        <w:t>giving an oral presentation.</w:t>
      </w:r>
    </w:p>
    <w:p>
      <w:pPr>
        <w:snapToGrid w:val="0"/>
        <w:rPr>
          <w:rFonts w:ascii="Times New Roman" w:hAnsi="Times New Roman" w:cs="Times New Roman"/>
          <w:b/>
          <w:sz w:val="24"/>
          <w:szCs w:val="24"/>
        </w:rPr>
      </w:pPr>
      <w:r>
        <w:rPr>
          <w:rFonts w:ascii="Times New Roman" w:hAnsi="Times New Roman" w:cs="Times New Roman"/>
          <w:b/>
          <w:sz w:val="24"/>
          <w:szCs w:val="24"/>
        </w:rPr>
        <w:t>Suggested Textbook, References, and Link</w:t>
      </w:r>
    </w:p>
    <w:p>
      <w:pPr>
        <w:numPr>
          <w:ilvl w:val="0"/>
          <w:numId w:val="4"/>
        </w:numPr>
        <w:spacing w:after="100" w:afterAutospacing="1"/>
        <w:rPr>
          <w:rFonts w:ascii="Times New Roman" w:hAnsi="Times New Roman"/>
          <w:sz w:val="24"/>
          <w:szCs w:val="24"/>
          <w:lang w:val="sv-SE"/>
        </w:rPr>
      </w:pPr>
      <w:r>
        <w:rPr>
          <w:rFonts w:ascii="Times New Roman" w:hAnsi="Times New Roman"/>
          <w:sz w:val="24"/>
          <w:szCs w:val="24"/>
          <w:lang w:val="sv-SE"/>
        </w:rPr>
        <w:t>Lehninger, Principles of Biochemistry, fourth edition</w:t>
      </w:r>
      <w:r>
        <w:rPr>
          <w:rFonts w:hint="eastAsia" w:ascii="Times New Roman" w:hAnsi="Times New Roman"/>
          <w:sz w:val="24"/>
          <w:szCs w:val="24"/>
          <w:lang w:val="sv-SE"/>
        </w:rPr>
        <w:t>.</w:t>
      </w:r>
    </w:p>
    <w:p>
      <w:pPr>
        <w:numPr>
          <w:ilvl w:val="0"/>
          <w:numId w:val="4"/>
        </w:numPr>
        <w:spacing w:before="100" w:beforeAutospacing="1" w:after="100" w:afterAutospacing="1"/>
        <w:rPr>
          <w:rFonts w:ascii="Times New Roman" w:hAnsi="Times New Roman"/>
          <w:sz w:val="24"/>
          <w:szCs w:val="24"/>
          <w:lang w:val="en-GB"/>
        </w:rPr>
      </w:pPr>
      <w:r>
        <w:rPr>
          <w:rFonts w:ascii="Times New Roman" w:hAnsi="Times New Roman"/>
          <w:sz w:val="24"/>
          <w:szCs w:val="24"/>
          <w:lang w:val="en-GB"/>
        </w:rPr>
        <w:t xml:space="preserve">Oxidative stress, inflammation and carcinogenesis are controlled through the pentose phosphate pathway by transaldolase, </w:t>
      </w:r>
      <w:r>
        <w:rPr>
          <w:rFonts w:ascii="Times New Roman" w:hAnsi="Times New Roman"/>
          <w:i/>
          <w:iCs/>
          <w:sz w:val="24"/>
          <w:szCs w:val="24"/>
          <w:lang w:val="en-GB"/>
        </w:rPr>
        <w:t xml:space="preserve">Trends Mol Med </w:t>
      </w:r>
      <w:r>
        <w:rPr>
          <w:rFonts w:ascii="Times New Roman" w:hAnsi="Times New Roman"/>
          <w:b/>
          <w:bCs/>
          <w:sz w:val="24"/>
          <w:szCs w:val="24"/>
          <w:lang w:val="en-GB"/>
        </w:rPr>
        <w:t>17</w:t>
      </w:r>
      <w:r>
        <w:rPr>
          <w:rFonts w:ascii="Times New Roman" w:hAnsi="Times New Roman"/>
          <w:sz w:val="24"/>
          <w:szCs w:val="24"/>
          <w:lang w:val="en-GB"/>
        </w:rPr>
        <w:t xml:space="preserve"> (2011) 395-403</w:t>
      </w:r>
      <w:r>
        <w:rPr>
          <w:rFonts w:hint="eastAsia" w:ascii="Times New Roman" w:hAnsi="Times New Roman"/>
          <w:sz w:val="24"/>
          <w:szCs w:val="24"/>
          <w:lang w:val="en-GB"/>
        </w:rPr>
        <w:t>.</w:t>
      </w:r>
    </w:p>
    <w:p>
      <w:pPr>
        <w:numPr>
          <w:ilvl w:val="0"/>
          <w:numId w:val="4"/>
        </w:numPr>
        <w:spacing w:before="100" w:beforeAutospacing="1" w:after="100" w:afterAutospacing="1"/>
        <w:rPr>
          <w:rFonts w:ascii="Times New Roman" w:hAnsi="Times New Roman"/>
          <w:sz w:val="24"/>
          <w:szCs w:val="24"/>
          <w:lang w:val="en-GB"/>
        </w:rPr>
      </w:pPr>
      <w:r>
        <w:rPr>
          <w:rFonts w:ascii="Times New Roman" w:hAnsi="Times New Roman"/>
          <w:sz w:val="24"/>
          <w:szCs w:val="24"/>
          <w:lang w:val="en-GB"/>
        </w:rPr>
        <w:t xml:space="preserve">Regulation of cellular metabolism by protein lysine acetylation, </w:t>
      </w:r>
      <w:r>
        <w:rPr>
          <w:rFonts w:ascii="Times New Roman" w:hAnsi="Times New Roman"/>
          <w:i/>
          <w:iCs/>
          <w:sz w:val="24"/>
          <w:szCs w:val="24"/>
          <w:lang w:val="en-GB"/>
        </w:rPr>
        <w:t>Science</w:t>
      </w:r>
      <w:r>
        <w:rPr>
          <w:rFonts w:ascii="Times New Roman" w:hAnsi="Times New Roman"/>
          <w:sz w:val="24"/>
          <w:szCs w:val="24"/>
          <w:lang w:val="en-GB"/>
        </w:rPr>
        <w:t xml:space="preserve"> </w:t>
      </w:r>
      <w:r>
        <w:rPr>
          <w:rFonts w:ascii="Times New Roman" w:hAnsi="Times New Roman"/>
          <w:b/>
          <w:bCs/>
          <w:sz w:val="24"/>
          <w:szCs w:val="24"/>
          <w:lang w:val="en-GB"/>
        </w:rPr>
        <w:t>327</w:t>
      </w:r>
      <w:r>
        <w:rPr>
          <w:rFonts w:ascii="Times New Roman" w:hAnsi="Times New Roman"/>
          <w:sz w:val="24"/>
          <w:szCs w:val="24"/>
          <w:lang w:val="en-GB"/>
        </w:rPr>
        <w:t xml:space="preserve"> (2010) 1000-1004.</w:t>
      </w:r>
    </w:p>
    <w:p>
      <w:pPr>
        <w:numPr>
          <w:ilvl w:val="0"/>
          <w:numId w:val="4"/>
        </w:numPr>
        <w:spacing w:before="100" w:beforeAutospacing="1" w:after="100" w:afterAutospacing="1"/>
        <w:rPr>
          <w:rFonts w:ascii="Times New Roman" w:hAnsi="Times New Roman"/>
          <w:sz w:val="24"/>
          <w:szCs w:val="24"/>
          <w:lang w:val="en-GB"/>
        </w:rPr>
      </w:pPr>
      <w:r>
        <w:rPr>
          <w:rFonts w:ascii="Times New Roman" w:hAnsi="Times New Roman"/>
          <w:sz w:val="24"/>
          <w:szCs w:val="24"/>
        </w:rPr>
        <w:t>Thioredoxin 1 Is Inactivated Due to Oxidation Induced by Peroxiredoxin under Oxidative Stress and Reactivated by the Glutaredoxin System</w:t>
      </w:r>
      <w:r>
        <w:rPr>
          <w:rFonts w:hint="eastAsia"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J Biol Chem.</w:t>
      </w:r>
      <w:r>
        <w:rPr>
          <w:rFonts w:ascii="Times New Roman" w:hAnsi="Times New Roman"/>
          <w:sz w:val="24"/>
          <w:szCs w:val="24"/>
        </w:rPr>
        <w:t> </w:t>
      </w:r>
      <w:r>
        <w:rPr>
          <w:rFonts w:ascii="Times New Roman" w:hAnsi="Times New Roman"/>
          <w:b/>
          <w:bCs/>
          <w:sz w:val="24"/>
          <w:szCs w:val="24"/>
        </w:rPr>
        <w:t>288</w:t>
      </w:r>
      <w:r>
        <w:rPr>
          <w:rFonts w:ascii="Times New Roman" w:hAnsi="Times New Roman"/>
          <w:sz w:val="24"/>
          <w:szCs w:val="24"/>
        </w:rPr>
        <w:t xml:space="preserve"> (2013) 32241-32247.</w:t>
      </w:r>
    </w:p>
    <w:p>
      <w:pPr>
        <w:numPr>
          <w:ilvl w:val="0"/>
          <w:numId w:val="4"/>
        </w:numPr>
        <w:spacing w:before="100" w:beforeAutospacing="1" w:after="100" w:afterAutospacing="1"/>
        <w:rPr>
          <w:rFonts w:ascii="Times New Roman" w:hAnsi="Times New Roman"/>
          <w:sz w:val="24"/>
          <w:szCs w:val="24"/>
        </w:rPr>
      </w:pPr>
      <w:r>
        <w:rPr>
          <w:rFonts w:ascii="Times New Roman" w:hAnsi="Times New Roman"/>
          <w:sz w:val="24"/>
          <w:szCs w:val="24"/>
          <w:lang w:val="en-GB"/>
        </w:rPr>
        <w:t>Entrez Medline</w:t>
      </w:r>
      <w:r>
        <w:rPr>
          <w:rFonts w:hint="eastAsia" w:ascii="Times New Roman" w:hAnsi="Times New Roman"/>
          <w:sz w:val="24"/>
          <w:szCs w:val="24"/>
        </w:rPr>
        <w:t xml:space="preserve">: </w:t>
      </w:r>
      <w:r>
        <w:rPr>
          <w:rFonts w:ascii="Times New Roman" w:hAnsi="Times New Roman"/>
          <w:sz w:val="24"/>
          <w:szCs w:val="24"/>
          <w:lang w:val="en-GB"/>
        </w:rPr>
        <w:t xml:space="preserve">http://www.ncbi.nlm.nih.gov/pubmed/ </w:t>
      </w:r>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45" w:name="_Toc62053728"/>
      <w:bookmarkStart w:id="46" w:name="_Toc503263774"/>
      <w:r>
        <w:rPr>
          <w:rFonts w:hint="eastAsia" w:ascii="Times New Roman" w:hAnsi="Times New Roman" w:eastAsia="宋体" w:cs="Times New Roman"/>
          <w:b/>
          <w:kern w:val="0"/>
          <w:sz w:val="28"/>
          <w:szCs w:val="28"/>
        </w:rPr>
        <w:t>Conservation Biology</w:t>
      </w:r>
      <w:bookmarkEnd w:id="45"/>
      <w:bookmarkEnd w:id="46"/>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JIANG Zhigang</w:t>
      </w:r>
      <w:r>
        <w:rPr>
          <w:rFonts w:ascii="Times New Roman" w:hAnsi="Times New Roman" w:eastAsia="宋体" w:cs="Times New Roman"/>
          <w:i/>
          <w:kern w:val="0"/>
          <w:sz w:val="24"/>
          <w:szCs w:val="28"/>
        </w:rPr>
        <w:t xml:space="preserve"> and Associate Professor LIU Xuecong</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4hrs/week by instructors. When there is time, a classroom discussion will be led by the teaching assistant.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3</w:t>
      </w:r>
      <w:r>
        <w:rPr>
          <w:rFonts w:ascii="Times New Roman" w:hAnsi="Times New Roman" w:eastAsia="宋体" w:cs="Times New Roman"/>
          <w:i/>
          <w:kern w:val="0"/>
          <w:sz w:val="24"/>
          <w:szCs w:val="28"/>
        </w:rPr>
        <w:t xml:space="preserve"> assignments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30% homework, 70% final.</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University level with b</w:t>
      </w:r>
      <w:r>
        <w:rPr>
          <w:rFonts w:hint="eastAsia" w:ascii="Times New Roman" w:hAnsi="Times New Roman" w:eastAsia="宋体" w:cs="Times New Roman"/>
          <w:i/>
          <w:kern w:val="0"/>
          <w:sz w:val="24"/>
          <w:szCs w:val="28"/>
        </w:rPr>
        <w:t>ackground in Biological Science, Agricultural Science, Forestry Science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Environmental</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Scie</w:t>
      </w:r>
      <w:r>
        <w:rPr>
          <w:rFonts w:ascii="Times New Roman" w:hAnsi="Times New Roman" w:eastAsia="宋体" w:cs="Times New Roman"/>
          <w:i/>
          <w:kern w:val="0"/>
          <w:sz w:val="24"/>
          <w:szCs w:val="28"/>
        </w:rPr>
        <w:t>n</w:t>
      </w:r>
      <w:r>
        <w:rPr>
          <w:rFonts w:hint="eastAsia" w:ascii="Times New Roman" w:hAnsi="Times New Roman" w:eastAsia="宋体" w:cs="Times New Roman"/>
          <w:i/>
          <w:kern w:val="0"/>
          <w:sz w:val="24"/>
          <w:szCs w:val="28"/>
        </w:rPr>
        <w:t>ce</w:t>
      </w:r>
      <w:r>
        <w:rPr>
          <w:rFonts w:ascii="Times New Roman" w:hAnsi="Times New Roman" w:eastAsia="宋体" w:cs="Times New Roman"/>
          <w:i/>
          <w:kern w:val="0"/>
          <w:sz w:val="24"/>
          <w:szCs w:val="28"/>
        </w:rPr>
        <w:t xml:space="preserve">, Management Science or </w:t>
      </w:r>
      <w:r>
        <w:rPr>
          <w:rFonts w:hint="eastAsia" w:ascii="Times New Roman" w:hAnsi="Times New Roman" w:eastAsia="宋体" w:cs="Times New Roman"/>
          <w:i/>
          <w:kern w:val="0"/>
          <w:sz w:val="24"/>
          <w:szCs w:val="28"/>
        </w:rPr>
        <w:t xml:space="preserve">Medical Science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Conservation Biology is a science of protecting biodiversity, preventing human introduced species extinctions and maintaining sustainable development of human society. As a new branch of science, Conservation Biology was established in mid-1990s in the United States of America, and have fully grown into a main stream science since its’ born. In this course, the professor will start with a brief review of human civilization, particularly, the concepts such as public goods, consum</w:t>
      </w:r>
      <w:r>
        <w:rPr>
          <w:rFonts w:hint="eastAsia" w:ascii="Times New Roman" w:hAnsi="Times New Roman" w:eastAsia="宋体" w:cs="Times New Roman"/>
          <w:i/>
          <w:kern w:val="0"/>
          <w:sz w:val="24"/>
          <w:szCs w:val="28"/>
        </w:rPr>
        <w:t>er</w:t>
      </w:r>
      <w:r>
        <w:rPr>
          <w:rFonts w:ascii="Times New Roman" w:hAnsi="Times New Roman" w:eastAsia="宋体" w:cs="Times New Roman"/>
          <w:i/>
          <w:kern w:val="0"/>
          <w:sz w:val="24"/>
          <w:szCs w:val="28"/>
        </w:rPr>
        <w:t xml:space="preserve">ism, consumer behavior in modern society, and will argue rethinking about </w:t>
      </w:r>
      <w:r>
        <w:rPr>
          <w:rFonts w:ascii="Times New Roman" w:hAnsi="Times New Roman" w:eastAsia="宋体" w:cs="Times New Roman"/>
          <w:kern w:val="0"/>
          <w:sz w:val="24"/>
          <w:szCs w:val="28"/>
        </w:rPr>
        <w:t>Tao Te Ching</w:t>
      </w:r>
      <w:r>
        <w:rPr>
          <w:rFonts w:ascii="Times New Roman" w:hAnsi="Times New Roman" w:eastAsia="宋体" w:cs="Times New Roman"/>
          <w:i/>
          <w:kern w:val="0"/>
          <w:sz w:val="24"/>
          <w:szCs w:val="28"/>
        </w:rPr>
        <w:t xml:space="preserve"> and social norms. Then the professor will give an introduction about the history, scope and missions as well as theoretic frames and practice means of Conservation Biology. In the second class, the professor will talk about the principles, methods and characteristics of Conservation Biology, which now is </w:t>
      </w:r>
      <w:r>
        <w:rPr>
          <w:rFonts w:hint="eastAsia" w:ascii="Times New Roman" w:hAnsi="Times New Roman" w:eastAsia="宋体" w:cs="Times New Roman"/>
          <w:i/>
          <w:kern w:val="0"/>
          <w:sz w:val="24"/>
          <w:szCs w:val="28"/>
        </w:rPr>
        <w:t>transforming</w:t>
      </w:r>
      <w:r>
        <w:rPr>
          <w:rFonts w:ascii="Times New Roman" w:hAnsi="Times New Roman" w:eastAsia="宋体" w:cs="Times New Roman"/>
          <w:i/>
          <w:kern w:val="0"/>
          <w:sz w:val="24"/>
          <w:szCs w:val="28"/>
        </w:rPr>
        <w:t xml:space="preserve"> into a new science—Conservation Sciences. Basic research skill and tool in </w:t>
      </w:r>
      <w:r>
        <w:rPr>
          <w:rFonts w:ascii="Times New Roman" w:hAnsi="Times New Roman" w:eastAsia="宋体" w:cs="Times New Roman"/>
          <w:i/>
          <w:sz w:val="24"/>
          <w:szCs w:val="24"/>
        </w:rPr>
        <w:t>experimental design and data analyses in conservation will be given will a classroom training in using statistic package.</w:t>
      </w:r>
      <w:r>
        <w:rPr>
          <w:rFonts w:ascii="Times New Roman" w:hAnsi="Times New Roman" w:eastAsia="宋体" w:cs="Times New Roman"/>
          <w:i/>
          <w:kern w:val="0"/>
          <w:sz w:val="24"/>
          <w:szCs w:val="28"/>
        </w:rPr>
        <w:t xml:space="preserve"> Species diversity is the core of biodiversity. The professor will introduce the concept of species in evolution, the Tree of Life, elaborate the speciation and extinction of species and the last effort of reviving an extinct species—the </w:t>
      </w:r>
      <w:r>
        <w:rPr>
          <w:rFonts w:hint="eastAsia" w:ascii="Times New Roman" w:hAnsi="Times New Roman" w:eastAsia="宋体" w:cs="Times New Roman"/>
          <w:i/>
          <w:kern w:val="0"/>
          <w:sz w:val="24"/>
          <w:szCs w:val="28"/>
        </w:rPr>
        <w:t>de-e</w:t>
      </w:r>
      <w:r>
        <w:rPr>
          <w:rFonts w:ascii="Times New Roman" w:hAnsi="Times New Roman" w:eastAsia="宋体" w:cs="Times New Roman"/>
          <w:i/>
          <w:kern w:val="0"/>
          <w:sz w:val="24"/>
          <w:szCs w:val="28"/>
        </w:rPr>
        <w:t>xtinction, plus the famous question in science: “how many species are there on the Earth?”. The professor will outline the mega biodiversity countries,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biodiversity hot spots, global vs. China</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vegetation. China is one the countries with mega-biodiversity in the world. The geological environment in the country experienced major geophysical events like tectonic movement and the up-lifting of the Qinghai-Tibetan Plateau since the Late Tertiary. The professor will also introduce the diverse landscapes, the sharply contrasting climate types, different habitats and rich fauna and flora in the country. Primates are the flagship species in ecosystems, an introduction about the status, ecology and behavior, conservation of primates with the charismatic golden snub-nosed monkey as an example. The professor will talk about the threatened wild species and degraded natural ecosystems in the country due to intensified human activities, land-cover change, environmental pollution, growing of human population plus the influence of global change. The professor will talk about the legend of giant panda a</w:t>
      </w:r>
      <w:r>
        <w:rPr>
          <w:rFonts w:hint="eastAsia" w:ascii="Times New Roman" w:hAnsi="Times New Roman" w:eastAsia="宋体" w:cs="Times New Roman"/>
          <w:i/>
          <w:kern w:val="0"/>
          <w:sz w:val="24"/>
          <w:szCs w:val="28"/>
        </w:rPr>
        <w:t>s</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a</w:t>
      </w:r>
      <w:r>
        <w:rPr>
          <w:rFonts w:ascii="Times New Roman" w:hAnsi="Times New Roman" w:eastAsia="宋体" w:cs="Times New Roman"/>
          <w:i/>
          <w:kern w:val="0"/>
          <w:sz w:val="24"/>
          <w:szCs w:val="28"/>
        </w:rPr>
        <w:t xml:space="preserve">n </w:t>
      </w:r>
      <w:r>
        <w:rPr>
          <w:rFonts w:hint="eastAsia" w:ascii="Times New Roman" w:hAnsi="Times New Roman" w:eastAsia="宋体" w:cs="Times New Roman"/>
          <w:i/>
          <w:kern w:val="0"/>
          <w:sz w:val="24"/>
          <w:szCs w:val="28"/>
        </w:rPr>
        <w:t>example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o</w:t>
      </w:r>
      <w:r>
        <w:rPr>
          <w:rFonts w:ascii="Times New Roman" w:hAnsi="Times New Roman" w:eastAsia="宋体" w:cs="Times New Roman"/>
          <w:i/>
          <w:kern w:val="0"/>
          <w:sz w:val="24"/>
          <w:szCs w:val="28"/>
        </w:rPr>
        <w:t>f flagship species and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the down-listing of giant panda in 2016,</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 xml:space="preserve">the professor will introduce the IUCN Red List Criteria for Endangered Species </w:t>
      </w:r>
      <w:r>
        <w:rPr>
          <w:rFonts w:hint="eastAsia" w:ascii="Times New Roman" w:hAnsi="Times New Roman" w:eastAsia="宋体" w:cs="Times New Roman"/>
          <w:i/>
          <w:kern w:val="0"/>
          <w:sz w:val="24"/>
          <w:szCs w:val="28"/>
        </w:rPr>
        <w:t>a</w:t>
      </w:r>
      <w:r>
        <w:rPr>
          <w:rFonts w:ascii="Times New Roman" w:hAnsi="Times New Roman" w:eastAsia="宋体" w:cs="Times New Roman"/>
          <w:i/>
          <w:kern w:val="0"/>
          <w:sz w:val="24"/>
          <w:szCs w:val="28"/>
        </w:rPr>
        <w:t xml:space="preserve">nd China’s Red List for Vertebrate, with exercise in assessing species </w:t>
      </w:r>
      <w:r>
        <w:rPr>
          <w:rFonts w:hint="eastAsia" w:ascii="Times New Roman" w:hAnsi="Times New Roman" w:eastAsia="宋体" w:cs="Times New Roman"/>
          <w:i/>
          <w:kern w:val="0"/>
          <w:sz w:val="24"/>
          <w:szCs w:val="28"/>
        </w:rPr>
        <w:t>using</w:t>
      </w:r>
      <w:r>
        <w:rPr>
          <w:rFonts w:ascii="Times New Roman" w:hAnsi="Times New Roman" w:eastAsia="宋体" w:cs="Times New Roman"/>
          <w:i/>
          <w:kern w:val="0"/>
          <w:sz w:val="24"/>
          <w:szCs w:val="28"/>
        </w:rPr>
        <w:t xml:space="preserve"> the IUCN Red List Criteria for Endangered </w:t>
      </w:r>
      <w:r>
        <w:rPr>
          <w:rFonts w:hint="eastAsia" w:ascii="Times New Roman" w:hAnsi="Times New Roman" w:eastAsia="宋体" w:cs="Times New Roman"/>
          <w:i/>
          <w:kern w:val="0"/>
          <w:sz w:val="24"/>
          <w:szCs w:val="28"/>
        </w:rPr>
        <w:t>Species</w:t>
      </w:r>
      <w:r>
        <w:rPr>
          <w:rFonts w:ascii="Times New Roman" w:hAnsi="Times New Roman" w:eastAsia="宋体" w:cs="Times New Roman"/>
          <w:i/>
          <w:kern w:val="0"/>
          <w:sz w:val="24"/>
          <w:szCs w:val="28"/>
        </w:rPr>
        <w:t>. The professor will elaborate the biodiversity relevant international treaties like Convention on Biological-Diversity (CBD), Convention on International Trade of Endangered Species of Wild Fauna and Flora (CITES), which provide the international environment for conservation and the country ‘s endeavor in implementation its commitments. Besides to conduct basic research in classifying, inventorying and monitoring biodiversity, the scientists in country also carried out conservation researches to back up the commitments of the government to implementation of CBD and CITES, such as rescuing endangered species, reforesting the mountains and deserts, as well as protecting habitat of wild species and maintaining ecosystem functioning and services. All these be covered in the course. Therefore, while reviewing the current development of Conservation Biology in the world, the professor will give case studies of China’s endemic species; represent biomes and conservation practice to enrich the contents of course.</w:t>
      </w:r>
      <w:r>
        <w:rPr>
          <w:rFonts w:hint="eastAsia" w:ascii="Times New Roman" w:hAnsi="Times New Roman" w:eastAsia="宋体" w:cs="Times New Roman"/>
          <w:i/>
          <w:kern w:val="0"/>
          <w:sz w:val="24"/>
          <w:szCs w:val="28"/>
        </w:rPr>
        <w:t xml:space="preserve"> The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professor</w:t>
      </w:r>
      <w:r>
        <w:rPr>
          <w:rFonts w:ascii="Times New Roman" w:hAnsi="Times New Roman" w:eastAsia="宋体" w:cs="Times New Roman"/>
          <w:i/>
          <w:kern w:val="0"/>
          <w:sz w:val="24"/>
          <w:szCs w:val="28"/>
        </w:rPr>
        <w:t xml:space="preserve"> will explain why should we carry out ex situ conservation and how to carry out </w:t>
      </w:r>
      <w:r>
        <w:rPr>
          <w:rFonts w:hint="eastAsia" w:ascii="Times New Roman" w:hAnsi="Times New Roman" w:eastAsia="宋体" w:cs="Times New Roman"/>
          <w:i/>
          <w:kern w:val="0"/>
          <w:sz w:val="24"/>
          <w:szCs w:val="28"/>
        </w:rPr>
        <w:t>it</w:t>
      </w:r>
      <w:r>
        <w:rPr>
          <w:rFonts w:ascii="Times New Roman" w:hAnsi="Times New Roman" w:eastAsia="宋体" w:cs="Times New Roman"/>
          <w:i/>
          <w:kern w:val="0"/>
          <w:sz w:val="24"/>
          <w:szCs w:val="28"/>
        </w:rPr>
        <w:t>, with examples of ex situ conservation from Sa</w:t>
      </w:r>
      <w:r>
        <w:rPr>
          <w:rFonts w:hint="eastAsia" w:ascii="Times New Roman" w:hAnsi="Times New Roman" w:eastAsia="宋体" w:cs="Times New Roman"/>
          <w:i/>
          <w:kern w:val="0"/>
          <w:sz w:val="24"/>
          <w:szCs w:val="28"/>
        </w:rPr>
        <w:t>u</w:t>
      </w:r>
      <w:r>
        <w:rPr>
          <w:rFonts w:ascii="Times New Roman" w:hAnsi="Times New Roman" w:eastAsia="宋体" w:cs="Times New Roman"/>
          <w:i/>
          <w:kern w:val="0"/>
          <w:sz w:val="24"/>
          <w:szCs w:val="28"/>
        </w:rPr>
        <w:t>d</w:t>
      </w:r>
      <w:r>
        <w:rPr>
          <w:rFonts w:hint="eastAsia" w:ascii="Times New Roman" w:hAnsi="Times New Roman" w:eastAsia="宋体" w:cs="Times New Roman"/>
          <w:i/>
          <w:kern w:val="0"/>
          <w:sz w:val="24"/>
          <w:szCs w:val="28"/>
        </w:rPr>
        <w:t>i</w:t>
      </w:r>
      <w:r>
        <w:rPr>
          <w:rFonts w:ascii="Times New Roman" w:hAnsi="Times New Roman" w:eastAsia="宋体" w:cs="Times New Roman"/>
          <w:i/>
          <w:kern w:val="0"/>
          <w:sz w:val="24"/>
          <w:szCs w:val="28"/>
        </w:rPr>
        <w:t xml:space="preserve"> Arabia and China. </w:t>
      </w:r>
      <w:r>
        <w:rPr>
          <w:rFonts w:hint="eastAsia" w:ascii="Times New Roman" w:hAnsi="Times New Roman" w:eastAsia="宋体" w:cs="Times New Roman"/>
          <w:i/>
          <w:kern w:val="0"/>
          <w:sz w:val="24"/>
          <w:szCs w:val="28"/>
        </w:rPr>
        <w:t>T</w:t>
      </w:r>
      <w:r>
        <w:rPr>
          <w:rFonts w:ascii="Times New Roman" w:hAnsi="Times New Roman" w:eastAsia="宋体" w:cs="Times New Roman"/>
          <w:i/>
          <w:kern w:val="0"/>
          <w:sz w:val="24"/>
          <w:szCs w:val="28"/>
        </w:rPr>
        <w:t xml:space="preserve">he professor will introduce the translocation of endangered species and reintroduction of local extinct species. </w:t>
      </w:r>
      <w:r>
        <w:rPr>
          <w:rFonts w:hint="eastAsia" w:ascii="Times New Roman" w:hAnsi="Times New Roman" w:eastAsia="宋体" w:cs="Times New Roman"/>
          <w:i/>
          <w:kern w:val="0"/>
          <w:sz w:val="24"/>
          <w:szCs w:val="28"/>
        </w:rPr>
        <w:t>With</w:t>
      </w:r>
      <w:r>
        <w:rPr>
          <w:rFonts w:ascii="Times New Roman" w:hAnsi="Times New Roman" w:eastAsia="宋体" w:cs="Times New Roman"/>
          <w:i/>
          <w:kern w:val="0"/>
          <w:sz w:val="24"/>
          <w:szCs w:val="28"/>
        </w:rPr>
        <w:t xml:space="preserve"> practice in computer simulation, the students will understand the genetic problems in small populations. In situ and </w:t>
      </w:r>
      <w:r>
        <w:rPr>
          <w:rFonts w:hint="eastAsia" w:ascii="Times New Roman" w:hAnsi="Times New Roman" w:eastAsia="宋体" w:cs="Times New Roman"/>
          <w:i/>
          <w:kern w:val="0"/>
          <w:sz w:val="24"/>
          <w:szCs w:val="28"/>
        </w:rPr>
        <w:t>e</w:t>
      </w:r>
      <w:r>
        <w:rPr>
          <w:rFonts w:ascii="Times New Roman" w:hAnsi="Times New Roman" w:eastAsia="宋体" w:cs="Times New Roman"/>
          <w:i/>
          <w:kern w:val="0"/>
          <w:sz w:val="24"/>
          <w:szCs w:val="28"/>
        </w:rPr>
        <w:t xml:space="preserve">x situ conservation are major approaches in preserving biodiversity. </w:t>
      </w:r>
      <w:r>
        <w:rPr>
          <w:rFonts w:hint="eastAsia" w:ascii="Times New Roman" w:hAnsi="Times New Roman" w:eastAsia="宋体" w:cs="Times New Roman"/>
          <w:i/>
          <w:kern w:val="0"/>
          <w:sz w:val="24"/>
          <w:szCs w:val="28"/>
        </w:rPr>
        <w:t>The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pr</w:t>
      </w:r>
      <w:r>
        <w:rPr>
          <w:rFonts w:ascii="Times New Roman" w:hAnsi="Times New Roman" w:eastAsia="宋体" w:cs="Times New Roman"/>
          <w:i/>
          <w:kern w:val="0"/>
          <w:sz w:val="24"/>
          <w:szCs w:val="28"/>
        </w:rPr>
        <w:t>ofessor will introduce the protected areas (</w:t>
      </w:r>
      <w:r>
        <w:rPr>
          <w:rFonts w:hint="eastAsia" w:ascii="Times New Roman" w:hAnsi="Times New Roman" w:eastAsia="宋体" w:cs="Times New Roman"/>
          <w:i/>
          <w:kern w:val="0"/>
          <w:sz w:val="24"/>
          <w:szCs w:val="28"/>
        </w:rPr>
        <w:t>PAs</w:t>
      </w:r>
      <w:r>
        <w:rPr>
          <w:rFonts w:ascii="Times New Roman" w:hAnsi="Times New Roman" w:eastAsia="宋体" w:cs="Times New Roman"/>
          <w:i/>
          <w:kern w:val="0"/>
          <w:sz w:val="24"/>
          <w:szCs w:val="28"/>
        </w:rPr>
        <w:t xml:space="preserve">) such as, natural reserves, wildlife refuge, national parks, World Natural Heritage Sites, as well as the “Green for Grain”, “Green for Grass” projects in China as examples of </w:t>
      </w:r>
      <w:r>
        <w:rPr>
          <w:rFonts w:ascii="Times New Roman" w:hAnsi="Times New Roman" w:eastAsia="宋体" w:cs="Times New Roman"/>
          <w:kern w:val="0"/>
          <w:sz w:val="24"/>
          <w:szCs w:val="28"/>
        </w:rPr>
        <w:t>in situ</w:t>
      </w:r>
      <w:r>
        <w:rPr>
          <w:rFonts w:ascii="Times New Roman" w:hAnsi="Times New Roman" w:eastAsia="宋体" w:cs="Times New Roman"/>
          <w:i/>
          <w:kern w:val="0"/>
          <w:sz w:val="24"/>
          <w:szCs w:val="28"/>
        </w:rPr>
        <w:t xml:space="preserve"> conservation, and will review the development and analyze the achievements and shortfalls in management of PAs.  </w:t>
      </w:r>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kern w:val="0"/>
                      <w:sz w:val="24"/>
                      <w:szCs w:val="28"/>
                    </w:rPr>
                    <w:t>Lecture</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History of Conservation </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Principles, Ideas and Methods in Conservation Science</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Introduction to Experimental Design and Data Analyses in Conservation </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Speciation, Extinction and De-Extinction</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Biodiversity in China</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lang w:val="en-CA"/>
                    </w:rPr>
                  </w:pPr>
                  <w:r>
                    <w:rPr>
                      <w:rFonts w:ascii="Times New Roman" w:hAnsi="Times New Roman" w:eastAsia="宋体" w:cs="Times New Roman"/>
                      <w:sz w:val="24"/>
                      <w:szCs w:val="24"/>
                    </w:rPr>
                    <w:t>Status, Behavior and Conservation of Primates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lang w:val="en-CA"/>
                    </w:rPr>
                    <w:t xml:space="preserve">Endangered Species Criteria and </w:t>
                  </w:r>
                  <w:r>
                    <w:rPr>
                      <w:rFonts w:ascii="Times New Roman" w:hAnsi="Times New Roman" w:eastAsia="宋体" w:cs="Times New Roman"/>
                      <w:sz w:val="24"/>
                      <w:szCs w:val="24"/>
                    </w:rPr>
                    <w:t xml:space="preserve">IUCN </w:t>
                  </w:r>
                  <w:r>
                    <w:rPr>
                      <w:rFonts w:ascii="Times New Roman" w:hAnsi="Times New Roman" w:eastAsia="宋体" w:cs="Times New Roman"/>
                      <w:sz w:val="24"/>
                      <w:szCs w:val="24"/>
                      <w:lang w:val="en-CA"/>
                    </w:rPr>
                    <w:t xml:space="preserve">Red lists </w:t>
                  </w:r>
                  <w:r>
                    <w:rPr>
                      <w:rFonts w:ascii="Times New Roman" w:hAnsi="Times New Roman" w:eastAsia="宋体" w:cs="Times New Roman"/>
                      <w:sz w:val="24"/>
                      <w:szCs w:val="24"/>
                    </w:rPr>
                    <w:t xml:space="preserve"> </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Protected Areas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Ex-situ Conservation </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lang w:val="en-CA"/>
                    </w:rPr>
                    <w:t>10</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Examination</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40</w:t>
                  </w:r>
                </w:p>
              </w:tc>
            </w:tr>
          </w:tbl>
          <w:p>
            <w:pPr>
              <w:snapToGrid w:val="0"/>
              <w:jc w:val="center"/>
              <w:rPr>
                <w:rFonts w:ascii="宋体" w:hAnsi="Times New Roman" w:eastAsia="宋体" w:cs="Times New Roman"/>
                <w:sz w:val="24"/>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Lecture 1: </w:t>
      </w:r>
      <w:r>
        <w:rPr>
          <w:rFonts w:ascii="Times New Roman" w:hAnsi="Times New Roman" w:eastAsia="宋体" w:cs="Times New Roman"/>
          <w:sz w:val="24"/>
          <w:szCs w:val="24"/>
        </w:rPr>
        <w:t>History of Conservation</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Human civilization</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The biodiversity crisis</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The nascent of Conservation Biology</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 xml:space="preserve">Public goods, consumerism and consumer behavior </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Environment problems we confronted</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Rethink about</w:t>
      </w:r>
      <w:r>
        <w:rPr>
          <w:rFonts w:ascii="Times New Roman" w:hAnsi="Times New Roman" w:eastAsia="宋体" w:cs="Times New Roman"/>
          <w:i/>
          <w:sz w:val="24"/>
          <w:szCs w:val="24"/>
        </w:rPr>
        <w:t xml:space="preserve"> Tao Te Ching</w:t>
      </w:r>
      <w:r>
        <w:rPr>
          <w:rFonts w:ascii="Times New Roman" w:hAnsi="Times New Roman" w:eastAsia="宋体" w:cs="Times New Roman"/>
          <w:sz w:val="24"/>
          <w:szCs w:val="24"/>
        </w:rPr>
        <w:t xml:space="preserve"> and Social Norms</w:t>
      </w:r>
    </w:p>
    <w:p>
      <w:pPr>
        <w:numPr>
          <w:ilvl w:val="0"/>
          <w:numId w:val="5"/>
        </w:numPr>
        <w:snapToGrid w:val="0"/>
        <w:ind w:left="780"/>
        <w:rPr>
          <w:rFonts w:ascii="Times New Roman" w:hAnsi="Times New Roman" w:eastAsia="宋体" w:cs="Times New Roman"/>
          <w:sz w:val="24"/>
          <w:szCs w:val="24"/>
        </w:rPr>
      </w:pPr>
      <w:r>
        <w:rPr>
          <w:rFonts w:ascii="Times New Roman" w:hAnsi="Times New Roman" w:eastAsia="宋体" w:cs="Times New Roman"/>
          <w:sz w:val="24"/>
          <w:szCs w:val="24"/>
        </w:rPr>
        <w:t>The nascent of Conservation Biology</w:t>
      </w:r>
    </w:p>
    <w:p>
      <w:pPr>
        <w:snapToGrid w:val="0"/>
        <w:rPr>
          <w:rFonts w:ascii="Times New Roman" w:hAnsi="Times New Roman" w:eastAsia="宋体" w:cs="Times New Roman"/>
          <w:sz w:val="24"/>
          <w:szCs w:val="24"/>
        </w:rPr>
      </w:pPr>
      <w:r>
        <w:rPr>
          <w:rFonts w:ascii="Times New Roman" w:hAnsi="Times New Roman" w:eastAsia="宋体" w:cs="Times New Roman"/>
          <w:b/>
          <w:kern w:val="0"/>
          <w:sz w:val="24"/>
          <w:szCs w:val="28"/>
        </w:rPr>
        <w:t xml:space="preserve">Lecture 2 </w:t>
      </w:r>
      <w:r>
        <w:rPr>
          <w:rFonts w:ascii="Times New Roman" w:hAnsi="Times New Roman" w:eastAsia="宋体" w:cs="Times New Roman"/>
          <w:sz w:val="24"/>
          <w:szCs w:val="24"/>
        </w:rPr>
        <w:t>Principles, Ideas and Methods in Conservation Science</w:t>
      </w:r>
    </w:p>
    <w:p>
      <w:pPr>
        <w:pStyle w:val="30"/>
        <w:numPr>
          <w:ilvl w:val="0"/>
          <w:numId w:val="6"/>
        </w:numPr>
        <w:snapToGrid w:val="0"/>
        <w:ind w:firstLineChars="0"/>
        <w:rPr>
          <w:kern w:val="0"/>
          <w:sz w:val="24"/>
          <w:szCs w:val="28"/>
        </w:rPr>
      </w:pPr>
      <w:r>
        <w:rPr>
          <w:kern w:val="0"/>
          <w:sz w:val="24"/>
          <w:szCs w:val="28"/>
        </w:rPr>
        <w:t>Mega biodiversity countries</w:t>
      </w:r>
    </w:p>
    <w:p>
      <w:pPr>
        <w:pStyle w:val="30"/>
        <w:numPr>
          <w:ilvl w:val="0"/>
          <w:numId w:val="6"/>
        </w:numPr>
        <w:snapToGrid w:val="0"/>
        <w:ind w:firstLineChars="0"/>
        <w:rPr>
          <w:kern w:val="0"/>
          <w:sz w:val="24"/>
          <w:szCs w:val="28"/>
        </w:rPr>
      </w:pPr>
      <w:r>
        <w:rPr>
          <w:kern w:val="0"/>
          <w:sz w:val="24"/>
          <w:szCs w:val="28"/>
        </w:rPr>
        <w:t>Biodiversity hot spots</w:t>
      </w:r>
    </w:p>
    <w:p>
      <w:pPr>
        <w:pStyle w:val="30"/>
        <w:numPr>
          <w:ilvl w:val="0"/>
          <w:numId w:val="6"/>
        </w:numPr>
        <w:snapToGrid w:val="0"/>
        <w:ind w:firstLineChars="0"/>
        <w:rPr>
          <w:kern w:val="0"/>
          <w:sz w:val="24"/>
          <w:szCs w:val="28"/>
        </w:rPr>
      </w:pPr>
      <w:r>
        <w:rPr>
          <w:kern w:val="0"/>
          <w:sz w:val="24"/>
          <w:szCs w:val="28"/>
        </w:rPr>
        <w:t xml:space="preserve">Physical geography of China </w:t>
      </w:r>
    </w:p>
    <w:p>
      <w:pPr>
        <w:pStyle w:val="30"/>
        <w:numPr>
          <w:ilvl w:val="0"/>
          <w:numId w:val="6"/>
        </w:numPr>
        <w:snapToGrid w:val="0"/>
        <w:ind w:firstLineChars="0"/>
        <w:rPr>
          <w:kern w:val="0"/>
          <w:sz w:val="24"/>
          <w:szCs w:val="28"/>
        </w:rPr>
      </w:pPr>
      <w:r>
        <w:rPr>
          <w:kern w:val="0"/>
          <w:sz w:val="24"/>
          <w:szCs w:val="28"/>
        </w:rPr>
        <w:t>Case study: Video BBC Wild China</w:t>
      </w:r>
    </w:p>
    <w:p>
      <w:pPr>
        <w:pStyle w:val="30"/>
        <w:numPr>
          <w:ilvl w:val="0"/>
          <w:numId w:val="6"/>
        </w:numPr>
        <w:snapToGrid w:val="0"/>
        <w:ind w:firstLineChars="0"/>
        <w:rPr>
          <w:kern w:val="0"/>
          <w:sz w:val="24"/>
          <w:szCs w:val="28"/>
        </w:rPr>
      </w:pPr>
      <w:r>
        <w:rPr>
          <w:kern w:val="0"/>
          <w:sz w:val="24"/>
          <w:szCs w:val="28"/>
        </w:rPr>
        <w:t>Vegetation: global vs. China</w:t>
      </w:r>
    </w:p>
    <w:p>
      <w:pPr>
        <w:pStyle w:val="30"/>
        <w:numPr>
          <w:ilvl w:val="0"/>
          <w:numId w:val="6"/>
        </w:numPr>
        <w:snapToGrid w:val="0"/>
        <w:ind w:firstLineChars="0"/>
        <w:rPr>
          <w:kern w:val="0"/>
          <w:sz w:val="24"/>
          <w:szCs w:val="28"/>
        </w:rPr>
      </w:pPr>
      <w:r>
        <w:rPr>
          <w:kern w:val="0"/>
          <w:sz w:val="24"/>
          <w:szCs w:val="28"/>
        </w:rPr>
        <w:t>Origin centers of crops in the world</w:t>
      </w:r>
    </w:p>
    <w:p>
      <w:pPr>
        <w:pStyle w:val="30"/>
        <w:numPr>
          <w:ilvl w:val="0"/>
          <w:numId w:val="6"/>
        </w:numPr>
        <w:snapToGrid w:val="0"/>
        <w:ind w:firstLineChars="0"/>
        <w:rPr>
          <w:kern w:val="0"/>
          <w:sz w:val="24"/>
          <w:szCs w:val="28"/>
        </w:rPr>
      </w:pPr>
      <w:r>
        <w:rPr>
          <w:kern w:val="0"/>
          <w:sz w:val="24"/>
          <w:szCs w:val="28"/>
        </w:rPr>
        <w:t>Crops, fruits and garden plants native to the far east</w:t>
      </w:r>
    </w:p>
    <w:p>
      <w:pPr>
        <w:snapToGrid w:val="0"/>
        <w:rPr>
          <w:rFonts w:ascii="Times New Roman" w:hAnsi="Times New Roman" w:eastAsia="宋体" w:cs="Times New Roman"/>
          <w:sz w:val="24"/>
          <w:szCs w:val="24"/>
        </w:rPr>
      </w:pPr>
      <w:r>
        <w:rPr>
          <w:rFonts w:ascii="Times New Roman" w:hAnsi="Times New Roman" w:eastAsia="宋体" w:cs="Times New Roman"/>
          <w:b/>
          <w:kern w:val="0"/>
          <w:sz w:val="24"/>
          <w:szCs w:val="28"/>
        </w:rPr>
        <w:t xml:space="preserve">Lecture 3 </w:t>
      </w:r>
      <w:r>
        <w:rPr>
          <w:rFonts w:ascii="Times New Roman" w:hAnsi="Times New Roman" w:eastAsia="宋体" w:cs="Times New Roman"/>
          <w:sz w:val="24"/>
          <w:szCs w:val="24"/>
        </w:rPr>
        <w:t>Introduction to Experimental Design and Data Analyses in Conservation</w:t>
      </w:r>
    </w:p>
    <w:p>
      <w:pPr>
        <w:pStyle w:val="30"/>
        <w:numPr>
          <w:ilvl w:val="0"/>
          <w:numId w:val="7"/>
        </w:numPr>
        <w:snapToGrid w:val="0"/>
        <w:ind w:left="849" w:leftChars="202" w:hanging="425" w:firstLineChars="0"/>
        <w:rPr>
          <w:sz w:val="24"/>
        </w:rPr>
      </w:pPr>
      <w:r>
        <w:rPr>
          <w:rFonts w:hint="eastAsia"/>
          <w:sz w:val="24"/>
        </w:rPr>
        <w:t>Experimental design</w:t>
      </w:r>
      <w:r>
        <w:rPr>
          <w:sz w:val="24"/>
        </w:rPr>
        <w:t xml:space="preserve"> </w:t>
      </w:r>
      <w:r>
        <w:rPr>
          <w:rFonts w:hint="eastAsia"/>
          <w:sz w:val="24"/>
        </w:rPr>
        <w:t>in</w:t>
      </w:r>
      <w:r>
        <w:rPr>
          <w:sz w:val="24"/>
        </w:rPr>
        <w:t xml:space="preserve"> </w:t>
      </w:r>
      <w:r>
        <w:rPr>
          <w:rFonts w:hint="eastAsia"/>
          <w:sz w:val="24"/>
        </w:rPr>
        <w:t>Conservation</w:t>
      </w:r>
    </w:p>
    <w:p>
      <w:pPr>
        <w:pStyle w:val="30"/>
        <w:numPr>
          <w:ilvl w:val="0"/>
          <w:numId w:val="7"/>
        </w:numPr>
        <w:snapToGrid w:val="0"/>
        <w:ind w:left="849" w:leftChars="202" w:hanging="425" w:firstLineChars="0"/>
        <w:rPr>
          <w:sz w:val="24"/>
        </w:rPr>
      </w:pPr>
      <w:r>
        <w:rPr>
          <w:rFonts w:hint="eastAsia"/>
          <w:sz w:val="24"/>
        </w:rPr>
        <w:t>Descriptive statistics</w:t>
      </w:r>
    </w:p>
    <w:p>
      <w:pPr>
        <w:pStyle w:val="30"/>
        <w:numPr>
          <w:ilvl w:val="0"/>
          <w:numId w:val="7"/>
        </w:numPr>
        <w:snapToGrid w:val="0"/>
        <w:ind w:left="849" w:leftChars="202" w:hanging="425" w:firstLineChars="0"/>
        <w:rPr>
          <w:sz w:val="24"/>
        </w:rPr>
      </w:pPr>
      <w:r>
        <w:rPr>
          <w:rFonts w:hint="eastAsia"/>
          <w:sz w:val="24"/>
        </w:rPr>
        <w:t>Hypothesis testing</w:t>
      </w:r>
    </w:p>
    <w:p>
      <w:pPr>
        <w:pStyle w:val="30"/>
        <w:numPr>
          <w:ilvl w:val="0"/>
          <w:numId w:val="7"/>
        </w:numPr>
        <w:snapToGrid w:val="0"/>
        <w:ind w:left="849" w:leftChars="202" w:hanging="425" w:firstLineChars="0"/>
        <w:rPr>
          <w:sz w:val="24"/>
        </w:rPr>
      </w:pPr>
      <w:r>
        <w:rPr>
          <w:rFonts w:hint="eastAsia"/>
          <w:sz w:val="24"/>
        </w:rPr>
        <w:t>Introduction to SPSS</w:t>
      </w:r>
    </w:p>
    <w:p>
      <w:pPr>
        <w:pStyle w:val="30"/>
        <w:numPr>
          <w:ilvl w:val="0"/>
          <w:numId w:val="7"/>
        </w:numPr>
        <w:snapToGrid w:val="0"/>
        <w:ind w:left="849" w:leftChars="202" w:hanging="425" w:firstLineChars="0"/>
        <w:rPr>
          <w:sz w:val="24"/>
        </w:rPr>
      </w:pPr>
      <w:r>
        <w:rPr>
          <w:sz w:val="24"/>
        </w:rPr>
        <w:t>A classroom practice</w:t>
      </w:r>
    </w:p>
    <w:p>
      <w:pPr>
        <w:snapToGrid w:val="0"/>
        <w:rPr>
          <w:rFonts w:ascii="Times New Roman" w:hAnsi="Times New Roman" w:eastAsia="宋体" w:cs="Times New Roman"/>
          <w:sz w:val="24"/>
          <w:szCs w:val="24"/>
        </w:rPr>
      </w:pPr>
      <w:r>
        <w:rPr>
          <w:rFonts w:ascii="Times New Roman" w:hAnsi="Times New Roman" w:cs="Times New Roman"/>
          <w:b/>
          <w:kern w:val="0"/>
          <w:sz w:val="24"/>
          <w:szCs w:val="28"/>
        </w:rPr>
        <w:t xml:space="preserve">Lecture 4 </w:t>
      </w:r>
      <w:r>
        <w:rPr>
          <w:rFonts w:ascii="Times New Roman" w:hAnsi="Times New Roman" w:eastAsia="宋体" w:cs="Times New Roman"/>
          <w:sz w:val="24"/>
          <w:szCs w:val="24"/>
        </w:rPr>
        <w:t>Speciation, Extinction and De-Extinction</w:t>
      </w:r>
    </w:p>
    <w:p>
      <w:pPr>
        <w:pStyle w:val="30"/>
        <w:numPr>
          <w:ilvl w:val="0"/>
          <w:numId w:val="8"/>
        </w:numPr>
        <w:snapToGrid w:val="0"/>
        <w:ind w:firstLineChars="0"/>
        <w:rPr>
          <w:kern w:val="0"/>
          <w:sz w:val="24"/>
          <w:szCs w:val="28"/>
        </w:rPr>
      </w:pPr>
      <w:r>
        <w:rPr>
          <w:kern w:val="0"/>
          <w:sz w:val="24"/>
          <w:szCs w:val="28"/>
        </w:rPr>
        <w:t>Evolution of species concept</w:t>
      </w:r>
    </w:p>
    <w:p>
      <w:pPr>
        <w:pStyle w:val="30"/>
        <w:numPr>
          <w:ilvl w:val="0"/>
          <w:numId w:val="8"/>
        </w:numPr>
        <w:snapToGrid w:val="0"/>
        <w:ind w:firstLineChars="0"/>
        <w:rPr>
          <w:kern w:val="0"/>
          <w:sz w:val="24"/>
          <w:szCs w:val="28"/>
        </w:rPr>
      </w:pPr>
      <w:r>
        <w:rPr>
          <w:kern w:val="0"/>
          <w:sz w:val="24"/>
          <w:szCs w:val="28"/>
        </w:rPr>
        <w:t>The Tree of Life</w:t>
      </w:r>
    </w:p>
    <w:p>
      <w:pPr>
        <w:pStyle w:val="30"/>
        <w:numPr>
          <w:ilvl w:val="0"/>
          <w:numId w:val="8"/>
        </w:numPr>
        <w:snapToGrid w:val="0"/>
        <w:ind w:firstLineChars="0"/>
        <w:rPr>
          <w:kern w:val="0"/>
          <w:sz w:val="24"/>
          <w:szCs w:val="28"/>
        </w:rPr>
      </w:pPr>
      <w:r>
        <w:rPr>
          <w:kern w:val="0"/>
          <w:sz w:val="24"/>
          <w:szCs w:val="28"/>
        </w:rPr>
        <w:t>“How many species are there on the Earth?”</w:t>
      </w:r>
    </w:p>
    <w:p>
      <w:pPr>
        <w:pStyle w:val="30"/>
        <w:numPr>
          <w:ilvl w:val="0"/>
          <w:numId w:val="8"/>
        </w:numPr>
        <w:snapToGrid w:val="0"/>
        <w:ind w:firstLineChars="0"/>
        <w:rPr>
          <w:kern w:val="0"/>
          <w:sz w:val="24"/>
          <w:szCs w:val="28"/>
        </w:rPr>
      </w:pPr>
      <w:r>
        <w:rPr>
          <w:kern w:val="0"/>
          <w:sz w:val="24"/>
          <w:szCs w:val="28"/>
        </w:rPr>
        <w:t>Speciation</w:t>
      </w:r>
    </w:p>
    <w:p>
      <w:pPr>
        <w:pStyle w:val="30"/>
        <w:numPr>
          <w:ilvl w:val="0"/>
          <w:numId w:val="8"/>
        </w:numPr>
        <w:snapToGrid w:val="0"/>
        <w:ind w:firstLineChars="0"/>
        <w:rPr>
          <w:kern w:val="0"/>
          <w:sz w:val="24"/>
          <w:szCs w:val="28"/>
        </w:rPr>
      </w:pPr>
      <w:r>
        <w:rPr>
          <w:kern w:val="0"/>
          <w:sz w:val="24"/>
          <w:szCs w:val="28"/>
        </w:rPr>
        <w:t>Extinction of species</w:t>
      </w:r>
    </w:p>
    <w:p>
      <w:pPr>
        <w:pStyle w:val="30"/>
        <w:numPr>
          <w:ilvl w:val="0"/>
          <w:numId w:val="8"/>
        </w:numPr>
        <w:snapToGrid w:val="0"/>
        <w:ind w:firstLineChars="0"/>
        <w:rPr>
          <w:kern w:val="0"/>
          <w:sz w:val="24"/>
          <w:szCs w:val="28"/>
        </w:rPr>
      </w:pPr>
      <w:r>
        <w:rPr>
          <w:kern w:val="0"/>
          <w:sz w:val="24"/>
          <w:szCs w:val="28"/>
        </w:rPr>
        <w:t>The De-Extinction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Lecture 5 </w:t>
      </w:r>
      <w:r>
        <w:rPr>
          <w:rFonts w:ascii="Times New Roman" w:hAnsi="Times New Roman" w:eastAsia="宋体" w:cs="Times New Roman"/>
          <w:sz w:val="24"/>
          <w:szCs w:val="24"/>
        </w:rPr>
        <w:t>Biodiversity in China</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Mega biodiversity countries</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Biodiversity hot spots</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Physical geography of China</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Video BBC Wild China</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Vegetation: global vs. China</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Origin centers of crops in the world</w:t>
      </w:r>
    </w:p>
    <w:p>
      <w:pPr>
        <w:numPr>
          <w:ilvl w:val="0"/>
          <w:numId w:val="9"/>
        </w:numPr>
        <w:snapToGrid w:val="0"/>
        <w:rPr>
          <w:rFonts w:ascii="Times New Roman" w:hAnsi="Times New Roman" w:eastAsia="宋体" w:cs="Times New Roman"/>
          <w:sz w:val="24"/>
          <w:szCs w:val="24"/>
        </w:rPr>
      </w:pPr>
      <w:r>
        <w:rPr>
          <w:rFonts w:ascii="Times New Roman" w:hAnsi="Times New Roman" w:eastAsia="宋体" w:cs="Times New Roman"/>
          <w:sz w:val="24"/>
          <w:szCs w:val="24"/>
        </w:rPr>
        <w:t>Crops, fruits and garden plants native to the far east</w:t>
      </w:r>
    </w:p>
    <w:p>
      <w:pPr>
        <w:snapToGrid w:val="0"/>
        <w:rPr>
          <w:rFonts w:ascii="Times New Roman" w:hAnsi="Times New Roman" w:eastAsia="宋体" w:cs="Times New Roman"/>
          <w:sz w:val="24"/>
          <w:szCs w:val="24"/>
          <w:lang w:val="en-CA"/>
        </w:rPr>
      </w:pPr>
      <w:r>
        <w:rPr>
          <w:rFonts w:ascii="Times New Roman" w:hAnsi="Times New Roman" w:eastAsia="宋体" w:cs="Times New Roman"/>
          <w:b/>
          <w:kern w:val="0"/>
          <w:sz w:val="24"/>
          <w:szCs w:val="28"/>
        </w:rPr>
        <w:t>Lecture 6:</w:t>
      </w:r>
      <w:r>
        <w:rPr>
          <w:rFonts w:ascii="Times New Roman" w:hAnsi="Times New Roman" w:eastAsia="宋体" w:cs="Times New Roman"/>
          <w:sz w:val="24"/>
          <w:szCs w:val="24"/>
        </w:rPr>
        <w:t xml:space="preserve"> Criteria of endangered species and IUCN </w:t>
      </w:r>
      <w:r>
        <w:rPr>
          <w:rFonts w:ascii="Times New Roman" w:hAnsi="Times New Roman" w:eastAsia="宋体" w:cs="Times New Roman"/>
          <w:sz w:val="24"/>
          <w:szCs w:val="24"/>
          <w:lang w:val="en-CA"/>
        </w:rPr>
        <w:t>Red lists</w:t>
      </w:r>
    </w:p>
    <w:p>
      <w:pPr>
        <w:pStyle w:val="30"/>
        <w:numPr>
          <w:ilvl w:val="0"/>
          <w:numId w:val="10"/>
        </w:numPr>
        <w:snapToGrid w:val="0"/>
        <w:ind w:firstLineChars="0"/>
        <w:rPr>
          <w:sz w:val="24"/>
          <w:lang w:val="en-CA"/>
        </w:rPr>
      </w:pPr>
      <w:r>
        <w:rPr>
          <w:sz w:val="24"/>
        </w:rPr>
        <w:t>Criteria of endangered species</w:t>
      </w:r>
    </w:p>
    <w:p>
      <w:pPr>
        <w:pStyle w:val="30"/>
        <w:numPr>
          <w:ilvl w:val="0"/>
          <w:numId w:val="10"/>
        </w:numPr>
        <w:snapToGrid w:val="0"/>
        <w:ind w:firstLineChars="0"/>
        <w:rPr>
          <w:sz w:val="24"/>
          <w:lang w:val="en-CA"/>
        </w:rPr>
      </w:pPr>
      <w:r>
        <w:rPr>
          <w:sz w:val="24"/>
          <w:lang w:val="en-CA"/>
        </w:rPr>
        <w:t>The Down-listing of giant panda in 2016</w:t>
      </w:r>
    </w:p>
    <w:p>
      <w:pPr>
        <w:pStyle w:val="30"/>
        <w:numPr>
          <w:ilvl w:val="0"/>
          <w:numId w:val="10"/>
        </w:numPr>
        <w:snapToGrid w:val="0"/>
        <w:ind w:firstLineChars="0"/>
        <w:rPr>
          <w:sz w:val="24"/>
          <w:lang w:val="en-CA"/>
        </w:rPr>
      </w:pPr>
      <w:r>
        <w:rPr>
          <w:sz w:val="24"/>
          <w:lang w:val="en-CA"/>
        </w:rPr>
        <w:t>The legend of giant panda</w:t>
      </w:r>
    </w:p>
    <w:p>
      <w:pPr>
        <w:pStyle w:val="30"/>
        <w:numPr>
          <w:ilvl w:val="0"/>
          <w:numId w:val="10"/>
        </w:numPr>
        <w:snapToGrid w:val="0"/>
        <w:ind w:firstLineChars="0"/>
        <w:rPr>
          <w:sz w:val="24"/>
          <w:lang w:val="en-CA"/>
        </w:rPr>
      </w:pPr>
      <w:r>
        <w:rPr>
          <w:sz w:val="24"/>
          <w:lang w:val="en-CA"/>
        </w:rPr>
        <w:t>IUCN Red List for Endangered Species</w:t>
      </w:r>
    </w:p>
    <w:p>
      <w:pPr>
        <w:pStyle w:val="30"/>
        <w:numPr>
          <w:ilvl w:val="0"/>
          <w:numId w:val="10"/>
        </w:numPr>
        <w:snapToGrid w:val="0"/>
        <w:ind w:firstLineChars="0"/>
        <w:rPr>
          <w:sz w:val="24"/>
          <w:lang w:val="en-CA"/>
        </w:rPr>
      </w:pPr>
      <w:r>
        <w:rPr>
          <w:sz w:val="24"/>
          <w:lang w:val="en-CA"/>
        </w:rPr>
        <w:t>China’s Red List for Vertebrates</w:t>
      </w:r>
    </w:p>
    <w:p>
      <w:pPr>
        <w:snapToGrid w:val="0"/>
        <w:rPr>
          <w:rFonts w:ascii="Times New Roman" w:hAnsi="Times New Roman" w:eastAsia="宋体" w:cs="Times New Roman"/>
          <w:sz w:val="24"/>
          <w:szCs w:val="24"/>
        </w:rPr>
      </w:pPr>
      <w:r>
        <w:rPr>
          <w:rFonts w:ascii="Times New Roman" w:hAnsi="Times New Roman" w:eastAsia="宋体" w:cs="Times New Roman"/>
          <w:b/>
          <w:kern w:val="0"/>
          <w:sz w:val="24"/>
          <w:szCs w:val="28"/>
        </w:rPr>
        <w:t>Lecture 7:</w:t>
      </w:r>
      <w:r>
        <w:rPr>
          <w:rFonts w:ascii="Times New Roman" w:hAnsi="Times New Roman" w:eastAsia="宋体" w:cs="Times New Roman"/>
          <w:sz w:val="24"/>
          <w:szCs w:val="24"/>
        </w:rPr>
        <w:t xml:space="preserve"> Status, Behavior and Conservation of Primates</w:t>
      </w:r>
    </w:p>
    <w:p>
      <w:pPr>
        <w:pStyle w:val="30"/>
        <w:numPr>
          <w:ilvl w:val="0"/>
          <w:numId w:val="11"/>
        </w:numPr>
        <w:snapToGrid w:val="0"/>
        <w:ind w:firstLineChars="0"/>
        <w:rPr>
          <w:sz w:val="24"/>
          <w:lang w:val="en-CA"/>
        </w:rPr>
      </w:pPr>
      <w:r>
        <w:rPr>
          <w:rFonts w:hint="eastAsia"/>
          <w:sz w:val="24"/>
          <w:lang w:val="en-CA"/>
        </w:rPr>
        <w:t>Primates of the world</w:t>
      </w:r>
    </w:p>
    <w:p>
      <w:pPr>
        <w:pStyle w:val="30"/>
        <w:numPr>
          <w:ilvl w:val="0"/>
          <w:numId w:val="11"/>
        </w:numPr>
        <w:snapToGrid w:val="0"/>
        <w:ind w:firstLineChars="0"/>
        <w:rPr>
          <w:sz w:val="24"/>
          <w:lang w:val="en-CA"/>
        </w:rPr>
      </w:pPr>
      <w:r>
        <w:rPr>
          <w:rFonts w:hint="eastAsia"/>
          <w:sz w:val="24"/>
          <w:lang w:val="en-CA"/>
        </w:rPr>
        <w:t>Primate societies</w:t>
      </w:r>
    </w:p>
    <w:p>
      <w:pPr>
        <w:pStyle w:val="30"/>
        <w:numPr>
          <w:ilvl w:val="0"/>
          <w:numId w:val="11"/>
        </w:numPr>
        <w:snapToGrid w:val="0"/>
        <w:ind w:firstLineChars="0"/>
        <w:rPr>
          <w:sz w:val="24"/>
          <w:lang w:val="en-CA"/>
        </w:rPr>
      </w:pPr>
      <w:r>
        <w:rPr>
          <w:rFonts w:hint="eastAsia"/>
          <w:sz w:val="24"/>
          <w:lang w:val="en-CA"/>
        </w:rPr>
        <w:t>Conservation status of primates in China</w:t>
      </w:r>
    </w:p>
    <w:p>
      <w:pPr>
        <w:pStyle w:val="30"/>
        <w:numPr>
          <w:ilvl w:val="0"/>
          <w:numId w:val="11"/>
        </w:numPr>
        <w:snapToGrid w:val="0"/>
        <w:ind w:firstLineChars="0"/>
        <w:rPr>
          <w:sz w:val="24"/>
          <w:lang w:val="en-CA"/>
        </w:rPr>
      </w:pPr>
      <w:r>
        <w:rPr>
          <w:rFonts w:hint="eastAsia"/>
          <w:sz w:val="24"/>
          <w:lang w:val="en-CA"/>
        </w:rPr>
        <w:t>Ecology of endangered golden snub-nosed monkeys</w:t>
      </w:r>
    </w:p>
    <w:p>
      <w:pPr>
        <w:pStyle w:val="30"/>
        <w:numPr>
          <w:ilvl w:val="0"/>
          <w:numId w:val="11"/>
        </w:numPr>
        <w:snapToGrid w:val="0"/>
        <w:ind w:firstLineChars="0"/>
        <w:rPr>
          <w:sz w:val="24"/>
          <w:lang w:val="en-CA"/>
        </w:rPr>
      </w:pPr>
      <w:r>
        <w:rPr>
          <w:rFonts w:hint="eastAsia"/>
          <w:sz w:val="24"/>
          <w:lang w:val="en-CA"/>
        </w:rPr>
        <w:t>Vocal behavior of golden snub-nosed monkeys</w:t>
      </w:r>
    </w:p>
    <w:p>
      <w:pPr>
        <w:snapToGrid w:val="0"/>
        <w:rPr>
          <w:rFonts w:ascii="Times New Roman" w:hAnsi="Times New Roman" w:eastAsia="宋体" w:cs="Times New Roman"/>
          <w:sz w:val="24"/>
          <w:szCs w:val="24"/>
          <w:lang w:val="en-CA"/>
        </w:rPr>
      </w:pPr>
      <w:r>
        <w:rPr>
          <w:rFonts w:ascii="Times New Roman" w:hAnsi="Times New Roman" w:eastAsia="宋体" w:cs="Times New Roman"/>
          <w:b/>
          <w:kern w:val="0"/>
          <w:sz w:val="24"/>
          <w:szCs w:val="28"/>
        </w:rPr>
        <w:t>Lecture 8:</w:t>
      </w:r>
      <w:r>
        <w:rPr>
          <w:rFonts w:ascii="Times New Roman" w:hAnsi="Times New Roman" w:eastAsia="宋体" w:cs="Times New Roman"/>
          <w:sz w:val="24"/>
          <w:szCs w:val="24"/>
        </w:rPr>
        <w:t xml:space="preserve"> </w:t>
      </w:r>
      <w:r>
        <w:rPr>
          <w:rFonts w:ascii="Times New Roman" w:hAnsi="Times New Roman" w:cs="Times New Roman"/>
          <w:kern w:val="0"/>
          <w:sz w:val="24"/>
          <w:szCs w:val="28"/>
          <w:lang w:val="en-CA"/>
        </w:rPr>
        <w:t>Ex-situ Conservation</w:t>
      </w:r>
    </w:p>
    <w:p>
      <w:pPr>
        <w:pStyle w:val="30"/>
        <w:numPr>
          <w:ilvl w:val="0"/>
          <w:numId w:val="12"/>
        </w:numPr>
        <w:snapToGrid w:val="0"/>
        <w:ind w:firstLineChars="0"/>
        <w:rPr>
          <w:kern w:val="0"/>
          <w:sz w:val="24"/>
          <w:szCs w:val="28"/>
          <w:lang w:val="en-CA"/>
        </w:rPr>
      </w:pPr>
      <w:r>
        <w:rPr>
          <w:kern w:val="0"/>
          <w:sz w:val="24"/>
          <w:szCs w:val="28"/>
          <w:lang w:val="en-CA"/>
        </w:rPr>
        <w:t>Why ex situ conservation?</w:t>
      </w:r>
    </w:p>
    <w:p>
      <w:pPr>
        <w:pStyle w:val="30"/>
        <w:numPr>
          <w:ilvl w:val="0"/>
          <w:numId w:val="12"/>
        </w:numPr>
        <w:snapToGrid w:val="0"/>
        <w:ind w:firstLineChars="0"/>
        <w:rPr>
          <w:kern w:val="0"/>
          <w:sz w:val="24"/>
          <w:szCs w:val="28"/>
          <w:lang w:val="en-CA"/>
        </w:rPr>
      </w:pPr>
      <w:r>
        <w:rPr>
          <w:kern w:val="0"/>
          <w:sz w:val="24"/>
          <w:szCs w:val="28"/>
          <w:lang w:val="en-CA"/>
        </w:rPr>
        <w:t>How to carry out ex situ conservation?</w:t>
      </w:r>
    </w:p>
    <w:p>
      <w:pPr>
        <w:pStyle w:val="30"/>
        <w:numPr>
          <w:ilvl w:val="0"/>
          <w:numId w:val="12"/>
        </w:numPr>
        <w:snapToGrid w:val="0"/>
        <w:ind w:firstLineChars="0"/>
        <w:rPr>
          <w:kern w:val="0"/>
          <w:sz w:val="24"/>
          <w:szCs w:val="28"/>
          <w:lang w:val="en-CA"/>
        </w:rPr>
      </w:pPr>
      <w:r>
        <w:rPr>
          <w:kern w:val="0"/>
          <w:sz w:val="24"/>
          <w:szCs w:val="28"/>
          <w:lang w:val="en-CA"/>
        </w:rPr>
        <w:t>Case study: Wildlife Conservation Center in Saudi Arabic</w:t>
      </w:r>
    </w:p>
    <w:p>
      <w:pPr>
        <w:pStyle w:val="30"/>
        <w:numPr>
          <w:ilvl w:val="0"/>
          <w:numId w:val="12"/>
        </w:numPr>
        <w:snapToGrid w:val="0"/>
        <w:ind w:firstLineChars="0"/>
        <w:rPr>
          <w:kern w:val="0"/>
          <w:sz w:val="24"/>
          <w:szCs w:val="28"/>
          <w:lang w:val="en-CA"/>
        </w:rPr>
      </w:pPr>
      <w:r>
        <w:rPr>
          <w:kern w:val="0"/>
          <w:sz w:val="24"/>
          <w:szCs w:val="28"/>
          <w:lang w:val="en-CA"/>
        </w:rPr>
        <w:t>Genetic problems in small populations</w:t>
      </w:r>
    </w:p>
    <w:p>
      <w:pPr>
        <w:pStyle w:val="30"/>
        <w:numPr>
          <w:ilvl w:val="0"/>
          <w:numId w:val="12"/>
        </w:numPr>
        <w:snapToGrid w:val="0"/>
        <w:ind w:firstLineChars="0"/>
        <w:rPr>
          <w:kern w:val="0"/>
          <w:sz w:val="24"/>
          <w:szCs w:val="28"/>
          <w:lang w:val="en-CA"/>
        </w:rPr>
      </w:pPr>
      <w:r>
        <w:rPr>
          <w:kern w:val="0"/>
          <w:sz w:val="24"/>
          <w:szCs w:val="28"/>
          <w:lang w:val="en-CA"/>
        </w:rPr>
        <w:t>Case study: Web PopGen</w:t>
      </w:r>
      <w:r>
        <w:rPr>
          <w:kern w:val="0"/>
          <w:sz w:val="24"/>
          <w:szCs w:val="28"/>
          <w:vertAlign w:val="superscript"/>
          <w:lang w:val="en-CA"/>
        </w:rPr>
        <w:t>®</w:t>
      </w:r>
      <w:r>
        <w:rPr>
          <w:kern w:val="0"/>
          <w:sz w:val="24"/>
          <w:szCs w:val="28"/>
          <w:lang w:val="en-CA"/>
        </w:rPr>
        <w:t xml:space="preserve"> simulation</w:t>
      </w:r>
    </w:p>
    <w:p>
      <w:pPr>
        <w:pStyle w:val="30"/>
        <w:numPr>
          <w:ilvl w:val="0"/>
          <w:numId w:val="12"/>
        </w:numPr>
        <w:snapToGrid w:val="0"/>
        <w:ind w:firstLineChars="0"/>
        <w:rPr>
          <w:kern w:val="0"/>
          <w:sz w:val="24"/>
          <w:szCs w:val="28"/>
          <w:lang w:val="en-CA"/>
        </w:rPr>
      </w:pPr>
      <w:r>
        <w:rPr>
          <w:kern w:val="0"/>
          <w:sz w:val="24"/>
          <w:szCs w:val="28"/>
          <w:lang w:val="en-CA"/>
        </w:rPr>
        <w:t>Reintroduction of Saiga in China</w:t>
      </w:r>
    </w:p>
    <w:p>
      <w:pPr>
        <w:pStyle w:val="30"/>
        <w:numPr>
          <w:ilvl w:val="0"/>
          <w:numId w:val="12"/>
        </w:numPr>
        <w:snapToGrid w:val="0"/>
        <w:ind w:firstLineChars="0"/>
        <w:rPr>
          <w:kern w:val="0"/>
          <w:sz w:val="24"/>
          <w:szCs w:val="28"/>
          <w:lang w:val="en-CA"/>
        </w:rPr>
      </w:pPr>
      <w:r>
        <w:rPr>
          <w:kern w:val="0"/>
          <w:sz w:val="24"/>
          <w:szCs w:val="28"/>
          <w:lang w:val="en-CA"/>
        </w:rPr>
        <w:t>Behavioral problems in captive bred animals</w:t>
      </w:r>
    </w:p>
    <w:p>
      <w:pPr>
        <w:pStyle w:val="30"/>
        <w:numPr>
          <w:ilvl w:val="0"/>
          <w:numId w:val="12"/>
        </w:numPr>
        <w:snapToGrid w:val="0"/>
        <w:ind w:firstLineChars="0"/>
        <w:rPr>
          <w:kern w:val="0"/>
          <w:sz w:val="24"/>
          <w:szCs w:val="28"/>
          <w:lang w:val="en-CA"/>
        </w:rPr>
      </w:pPr>
      <w:r>
        <w:rPr>
          <w:kern w:val="0"/>
          <w:sz w:val="24"/>
          <w:szCs w:val="28"/>
          <w:lang w:val="en-CA"/>
        </w:rPr>
        <w:t>A synthesis: Captive Breeding of Giant Panda</w:t>
      </w:r>
    </w:p>
    <w:p>
      <w:pPr>
        <w:pStyle w:val="30"/>
        <w:numPr>
          <w:ilvl w:val="0"/>
          <w:numId w:val="12"/>
        </w:numPr>
        <w:snapToGrid w:val="0"/>
        <w:ind w:firstLineChars="0"/>
        <w:rPr>
          <w:kern w:val="0"/>
          <w:sz w:val="24"/>
          <w:szCs w:val="28"/>
          <w:lang w:val="en-CA"/>
        </w:rPr>
      </w:pPr>
      <w:r>
        <w:rPr>
          <w:kern w:val="0"/>
          <w:sz w:val="24"/>
          <w:szCs w:val="28"/>
          <w:lang w:val="en-CA"/>
        </w:rPr>
        <w:t>Ex situ conservation of plants: Germplasm resource repository and botanical gardens</w:t>
      </w:r>
    </w:p>
    <w:p>
      <w:pPr>
        <w:pStyle w:val="30"/>
        <w:numPr>
          <w:ilvl w:val="0"/>
          <w:numId w:val="12"/>
        </w:numPr>
        <w:snapToGrid w:val="0"/>
        <w:ind w:firstLineChars="0"/>
        <w:rPr>
          <w:kern w:val="0"/>
          <w:sz w:val="24"/>
          <w:szCs w:val="28"/>
          <w:lang w:val="en-CA"/>
        </w:rPr>
      </w:pPr>
      <w:r>
        <w:rPr>
          <w:kern w:val="0"/>
          <w:sz w:val="24"/>
          <w:szCs w:val="28"/>
          <w:lang w:val="en-CA"/>
        </w:rPr>
        <w:t xml:space="preserve"> Artificial propagation of </w:t>
      </w:r>
      <w:r>
        <w:rPr>
          <w:i/>
          <w:kern w:val="0"/>
          <w:sz w:val="24"/>
          <w:szCs w:val="28"/>
          <w:lang w:val="en-CA"/>
        </w:rPr>
        <w:t>Drebremium</w:t>
      </w:r>
    </w:p>
    <w:p>
      <w:pPr>
        <w:snapToGrid w:val="0"/>
        <w:rPr>
          <w:rFonts w:ascii="Times New Roman" w:hAnsi="Times New Roman" w:eastAsia="宋体" w:cs="Times New Roman"/>
          <w:sz w:val="24"/>
          <w:szCs w:val="24"/>
        </w:rPr>
      </w:pPr>
      <w:r>
        <w:rPr>
          <w:rFonts w:ascii="Times New Roman" w:hAnsi="Times New Roman" w:eastAsia="宋体" w:cs="Times New Roman"/>
          <w:b/>
          <w:kern w:val="0"/>
          <w:sz w:val="24"/>
          <w:szCs w:val="28"/>
        </w:rPr>
        <w:t>Lecture 9:</w:t>
      </w:r>
      <w:r>
        <w:rPr>
          <w:rFonts w:ascii="Times New Roman" w:hAnsi="Times New Roman" w:eastAsia="宋体" w:cs="Times New Roman"/>
          <w:sz w:val="24"/>
          <w:szCs w:val="24"/>
        </w:rPr>
        <w:t xml:space="preserve"> Protected Areas</w:t>
      </w:r>
    </w:p>
    <w:p>
      <w:pPr>
        <w:pStyle w:val="30"/>
        <w:numPr>
          <w:ilvl w:val="0"/>
          <w:numId w:val="13"/>
        </w:numPr>
        <w:snapToGrid w:val="0"/>
        <w:ind w:firstLineChars="0"/>
        <w:rPr>
          <w:sz w:val="24"/>
        </w:rPr>
      </w:pPr>
      <w:r>
        <w:rPr>
          <w:sz w:val="24"/>
        </w:rPr>
        <w:t>The definition of Protected Areas (PAs) by IUCN</w:t>
      </w:r>
    </w:p>
    <w:p>
      <w:pPr>
        <w:pStyle w:val="30"/>
        <w:numPr>
          <w:ilvl w:val="0"/>
          <w:numId w:val="13"/>
        </w:numPr>
        <w:snapToGrid w:val="0"/>
        <w:ind w:firstLineChars="0"/>
        <w:rPr>
          <w:sz w:val="24"/>
        </w:rPr>
      </w:pPr>
      <w:r>
        <w:rPr>
          <w:sz w:val="24"/>
        </w:rPr>
        <w:t>IUCN categories of PAs</w:t>
      </w:r>
    </w:p>
    <w:p>
      <w:pPr>
        <w:pStyle w:val="30"/>
        <w:numPr>
          <w:ilvl w:val="0"/>
          <w:numId w:val="13"/>
        </w:numPr>
        <w:snapToGrid w:val="0"/>
        <w:ind w:firstLineChars="0"/>
        <w:rPr>
          <w:sz w:val="24"/>
          <w:lang w:val="en-CA"/>
        </w:rPr>
      </w:pPr>
      <w:r>
        <w:rPr>
          <w:sz w:val="24"/>
          <w:lang w:val="en-CA"/>
        </w:rPr>
        <w:t>The growth of PAs in the world and in China</w:t>
      </w:r>
    </w:p>
    <w:p>
      <w:pPr>
        <w:pStyle w:val="30"/>
        <w:numPr>
          <w:ilvl w:val="0"/>
          <w:numId w:val="13"/>
        </w:numPr>
        <w:snapToGrid w:val="0"/>
        <w:ind w:firstLineChars="0"/>
        <w:rPr>
          <w:sz w:val="24"/>
          <w:lang w:val="en-CA"/>
        </w:rPr>
      </w:pPr>
      <w:r>
        <w:rPr>
          <w:sz w:val="24"/>
          <w:lang w:val="en-CA"/>
        </w:rPr>
        <w:t>The challenges in the PAs management</w:t>
      </w:r>
    </w:p>
    <w:p>
      <w:pPr>
        <w:pStyle w:val="30"/>
        <w:numPr>
          <w:ilvl w:val="0"/>
          <w:numId w:val="13"/>
        </w:numPr>
        <w:snapToGrid w:val="0"/>
        <w:ind w:firstLineChars="0"/>
        <w:rPr>
          <w:sz w:val="24"/>
          <w:lang w:val="en-CA"/>
        </w:rPr>
      </w:pPr>
      <w:r>
        <w:rPr>
          <w:rFonts w:hint="eastAsia"/>
          <w:sz w:val="24"/>
          <w:lang w:val="en-CA"/>
        </w:rPr>
        <w:t>The</w:t>
      </w:r>
      <w:r>
        <w:rPr>
          <w:sz w:val="24"/>
          <w:lang w:val="en-CA"/>
        </w:rPr>
        <w:t xml:space="preserve"> conservation migratory species: the example of Mongolian gazelle</w:t>
      </w:r>
    </w:p>
    <w:p>
      <w:pPr>
        <w:pStyle w:val="30"/>
        <w:numPr>
          <w:ilvl w:val="0"/>
          <w:numId w:val="13"/>
        </w:numPr>
        <w:snapToGrid w:val="0"/>
        <w:ind w:firstLineChars="0"/>
        <w:rPr>
          <w:sz w:val="24"/>
          <w:lang w:val="en-CA"/>
        </w:rPr>
      </w:pPr>
      <w:r>
        <w:rPr>
          <w:sz w:val="24"/>
          <w:lang w:val="en-CA"/>
        </w:rPr>
        <w:t>The Ha</w:t>
      </w:r>
      <w:r>
        <w:rPr>
          <w:rFonts w:hint="eastAsia"/>
          <w:sz w:val="24"/>
          <w:lang w:val="en-CA"/>
        </w:rPr>
        <w:t>l</w:t>
      </w:r>
      <w:r>
        <w:rPr>
          <w:sz w:val="24"/>
          <w:lang w:val="en-CA"/>
        </w:rPr>
        <w:t>f-</w:t>
      </w:r>
      <w:r>
        <w:rPr>
          <w:rFonts w:hint="eastAsia"/>
          <w:sz w:val="24"/>
          <w:lang w:val="en-CA"/>
        </w:rPr>
        <w:t>E</w:t>
      </w:r>
      <w:r>
        <w:rPr>
          <w:sz w:val="24"/>
          <w:lang w:val="en-CA"/>
        </w:rPr>
        <w:t>arth Initiative--How much we can set aside?</w:t>
      </w:r>
    </w:p>
    <w:p>
      <w:pPr>
        <w:snapToGrid w:val="0"/>
        <w:rPr>
          <w:rFonts w:ascii="Times New Roman" w:hAnsi="Times New Roman" w:cs="Times New Roman"/>
          <w:kern w:val="0"/>
          <w:sz w:val="24"/>
          <w:szCs w:val="28"/>
          <w:lang w:val="en-CA"/>
        </w:rPr>
      </w:pPr>
    </w:p>
    <w:p>
      <w:pPr>
        <w:snapToGrid w:val="0"/>
        <w:ind w:left="420"/>
        <w:rPr>
          <w:rFonts w:ascii="Times New Roman" w:hAnsi="Times New Roman" w:cs="Times New Roman"/>
          <w:b/>
          <w:kern w:val="0"/>
          <w:sz w:val="24"/>
          <w:szCs w:val="28"/>
          <w:lang w:val="en-CA"/>
        </w:rPr>
      </w:pPr>
      <w:r>
        <w:rPr>
          <w:rFonts w:ascii="Times New Roman" w:hAnsi="Times New Roman" w:cs="Times New Roman"/>
          <w:b/>
          <w:kern w:val="0"/>
          <w:sz w:val="24"/>
          <w:szCs w:val="28"/>
          <w:lang w:val="en-CA"/>
        </w:rPr>
        <w:t>The final mark of the student will be 30% classroom performance (attendance and exercise) + 70% final exam. The final exam will be an open class exam.</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 xml:space="preserve">Gaston, K. J. 1996. </w:t>
      </w:r>
      <w:r>
        <w:rPr>
          <w:rFonts w:ascii="Times New Roman" w:hAnsi="Times New Roman" w:cs="Times New Roman"/>
          <w:i/>
        </w:rPr>
        <w:t>Biodiversity: A Biology of Numbers and Differences</w:t>
      </w:r>
      <w:r>
        <w:rPr>
          <w:rFonts w:ascii="Times New Roman" w:hAnsi="Times New Roman" w:cs="Times New Roman"/>
        </w:rPr>
        <w:t>. Oxford: Blackwell Science.</w:t>
      </w:r>
    </w:p>
    <w:p>
      <w:pPr>
        <w:snapToGrid w:val="0"/>
        <w:ind w:left="424" w:hanging="424" w:hangingChars="202"/>
        <w:rPr>
          <w:rFonts w:ascii="Times New Roman" w:hAnsi="Times New Roman" w:cs="Times New Roman"/>
          <w:szCs w:val="21"/>
        </w:rPr>
      </w:pPr>
      <w:r>
        <w:rPr>
          <w:rFonts w:ascii="Times New Roman" w:hAnsi="Times New Roman" w:cs="Times New Roman"/>
          <w:szCs w:val="21"/>
        </w:rPr>
        <w:t xml:space="preserve">Hannah L.2012. </w:t>
      </w:r>
      <w:r>
        <w:rPr>
          <w:rFonts w:ascii="Times New Roman" w:hAnsi="Times New Roman" w:cs="Times New Roman"/>
          <w:i/>
          <w:szCs w:val="21"/>
        </w:rPr>
        <w:t>Saving a Million Species: Extinction Risk from Climate Change</w:t>
      </w:r>
      <w:r>
        <w:rPr>
          <w:rFonts w:ascii="Times New Roman" w:hAnsi="Times New Roman" w:cs="Times New Roman"/>
          <w:szCs w:val="21"/>
        </w:rPr>
        <w:t>. Washington, DC: Island Press.</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Jeon Yonung-jae. 2012. Journey to the Ecosystem of the DMZ and CCL. Seoul: Korea National Park Serves, Ministry of Environment.</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Jiang, Z. 2016. The deterministic effect of the CITES and nominal impacts of social norms on global wildlife trade. RE: “Collective Action: Social norms as solutions” Science 354:42-43. http://science.sciencemag.org/content/354/6308/42.e-letters.</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 xml:space="preserve">Jiang, Z. 2016. The responsibility and readiness of young conservation scientists. E-letter to P. Gluckman. The science–policy interface. Science 353: 969. </w:t>
      </w:r>
      <w:r>
        <w:fldChar w:fldCharType="begin"/>
      </w:r>
      <w:r>
        <w:instrText xml:space="preserve"> HYPERLINK "http://science.sciencemag.org/content/353/6303/969.e-letters" </w:instrText>
      </w:r>
      <w:r>
        <w:fldChar w:fldCharType="separate"/>
      </w:r>
      <w:r>
        <w:rPr>
          <w:rStyle w:val="19"/>
          <w:rFonts w:ascii="Times New Roman" w:hAnsi="Times New Roman" w:cs="Times New Roman"/>
        </w:rPr>
        <w:t>http://science.sciencemag.org/content/353/6303/969.e-letters</w:t>
      </w:r>
      <w:r>
        <w:rPr>
          <w:rStyle w:val="19"/>
          <w:rFonts w:ascii="Times New Roman" w:hAnsi="Times New Roman" w:cs="Times New Roman"/>
        </w:rPr>
        <w:fldChar w:fldCharType="end"/>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 xml:space="preserve">Jiang Z. 2002. </w:t>
      </w:r>
      <w:bookmarkStart w:id="47" w:name="OLE_LINK10"/>
      <w:bookmarkStart w:id="48" w:name="OLE_LINK11"/>
      <w:r>
        <w:rPr>
          <w:rFonts w:ascii="Times New Roman" w:hAnsi="Times New Roman" w:cs="Times New Roman"/>
          <w:i/>
        </w:rPr>
        <w:t>Key Topics in Biodiversity and its Conservation</w:t>
      </w:r>
      <w:bookmarkEnd w:id="47"/>
      <w:bookmarkEnd w:id="48"/>
      <w:r>
        <w:rPr>
          <w:rFonts w:ascii="Times New Roman" w:hAnsi="Times New Roman" w:cs="Times New Roman"/>
        </w:rPr>
        <w:t>, an English training book for UNDP/UNEP/GEF Biodiversity Support Program for the Northwest and East Central Asia Region.</w:t>
      </w:r>
    </w:p>
    <w:p>
      <w:pPr>
        <w:snapToGrid w:val="0"/>
        <w:ind w:left="424" w:hanging="424" w:hangingChars="202"/>
        <w:rPr>
          <w:rFonts w:ascii="Times New Roman" w:hAnsi="Times New Roman" w:cs="Times New Roman"/>
          <w:szCs w:val="21"/>
        </w:rPr>
      </w:pPr>
      <w:r>
        <w:rPr>
          <w:rFonts w:ascii="Times New Roman" w:hAnsi="Times New Roman" w:cs="Times New Roman"/>
          <w:szCs w:val="21"/>
        </w:rPr>
        <w:t>McCord E L. 2012.</w:t>
      </w:r>
      <w:r>
        <w:rPr>
          <w:rFonts w:ascii="Times New Roman" w:hAnsi="Times New Roman" w:cs="Times New Roman"/>
          <w:i/>
          <w:szCs w:val="21"/>
        </w:rPr>
        <w:t xml:space="preserve"> The Value of Species.</w:t>
      </w:r>
      <w:r>
        <w:rPr>
          <w:rFonts w:ascii="Times New Roman" w:hAnsi="Times New Roman" w:cs="Times New Roman"/>
          <w:szCs w:val="21"/>
        </w:rPr>
        <w:t xml:space="preserve"> New Haven: Yale University Press.</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Novacek, M.J. 2001.</w:t>
      </w:r>
      <w:r>
        <w:rPr>
          <w:rFonts w:ascii="Times New Roman" w:hAnsi="Times New Roman" w:cs="Times New Roman"/>
          <w:i/>
        </w:rPr>
        <w:t xml:space="preserve"> The Biodiversity Crisis.</w:t>
      </w:r>
      <w:r>
        <w:rPr>
          <w:rFonts w:ascii="Times New Roman" w:hAnsi="Times New Roman" w:cs="Times New Roman"/>
        </w:rPr>
        <w:t xml:space="preserve"> New York: The New Press.</w:t>
      </w:r>
    </w:p>
    <w:p>
      <w:pPr>
        <w:pStyle w:val="8"/>
        <w:snapToGrid w:val="0"/>
        <w:spacing w:line="240" w:lineRule="auto"/>
        <w:ind w:left="424" w:hanging="424" w:hangingChars="202"/>
        <w:rPr>
          <w:rFonts w:ascii="Times New Roman" w:hAnsi="Times New Roman" w:cs="Times New Roman"/>
        </w:rPr>
      </w:pPr>
      <w:r>
        <w:rPr>
          <w:rFonts w:ascii="Times New Roman" w:hAnsi="Times New Roman" w:cs="Times New Roman"/>
        </w:rPr>
        <w:t xml:space="preserve">Primack, R. B. 2010. </w:t>
      </w:r>
      <w:r>
        <w:rPr>
          <w:rFonts w:ascii="Times New Roman" w:hAnsi="Times New Roman" w:cs="Times New Roman"/>
          <w:i/>
        </w:rPr>
        <w:t>Essentials of Conservation Biology</w:t>
      </w:r>
      <w:r>
        <w:rPr>
          <w:rFonts w:ascii="Times New Roman" w:hAnsi="Times New Roman" w:cs="Times New Roman"/>
        </w:rPr>
        <w:t>. 5</w:t>
      </w:r>
      <w:r>
        <w:rPr>
          <w:rFonts w:ascii="Times New Roman" w:hAnsi="Times New Roman" w:cs="Times New Roman"/>
          <w:vertAlign w:val="superscript"/>
        </w:rPr>
        <w:t>th</w:t>
      </w:r>
      <w:r>
        <w:rPr>
          <w:rFonts w:ascii="Times New Roman" w:hAnsi="Times New Roman" w:cs="Times New Roman"/>
        </w:rPr>
        <w:t xml:space="preserve"> ed. Sinauer Associates, Inc. Sunderland, USA.</w:t>
      </w:r>
    </w:p>
    <w:p>
      <w:pPr>
        <w:snapToGrid w:val="0"/>
        <w:ind w:left="424" w:hanging="424" w:hangingChars="202"/>
        <w:rPr>
          <w:rFonts w:ascii="Times New Roman" w:hAnsi="Times New Roman" w:cs="Times New Roman"/>
          <w:szCs w:val="21"/>
        </w:rPr>
      </w:pPr>
      <w:r>
        <w:rPr>
          <w:rFonts w:ascii="Times New Roman" w:hAnsi="Times New Roman" w:cs="Times New Roman"/>
          <w:szCs w:val="21"/>
        </w:rPr>
        <w:t xml:space="preserve">Stearns, BP and Stearns SN. 1999. </w:t>
      </w:r>
      <w:r>
        <w:rPr>
          <w:rFonts w:ascii="Times New Roman" w:hAnsi="Times New Roman" w:cs="Times New Roman"/>
          <w:i/>
          <w:szCs w:val="21"/>
        </w:rPr>
        <w:t>Watch, from the Edge of Extinction</w:t>
      </w:r>
      <w:r>
        <w:rPr>
          <w:rFonts w:ascii="Times New Roman" w:hAnsi="Times New Roman" w:cs="Times New Roman"/>
          <w:szCs w:val="21"/>
        </w:rPr>
        <w:t>. New Haven: Yale University Press.</w:t>
      </w:r>
    </w:p>
    <w:p>
      <w:pPr>
        <w:pStyle w:val="8"/>
        <w:snapToGrid w:val="0"/>
        <w:spacing w:line="240" w:lineRule="auto"/>
        <w:ind w:left="426" w:leftChars="3" w:hanging="420" w:hangingChars="200"/>
        <w:rPr>
          <w:rFonts w:ascii="Times New Roman" w:hAnsi="Times New Roman" w:cs="Times New Roman"/>
        </w:rPr>
      </w:pPr>
      <w:r>
        <w:rPr>
          <w:rFonts w:ascii="Times New Roman" w:hAnsi="Times New Roman" w:cs="Times New Roman"/>
        </w:rPr>
        <w:t xml:space="preserve">Wilson, E. O. 2001. </w:t>
      </w:r>
      <w:r>
        <w:rPr>
          <w:rFonts w:ascii="Times New Roman" w:hAnsi="Times New Roman" w:cs="Times New Roman"/>
          <w:i/>
        </w:rPr>
        <w:t>The Diversity of Life</w:t>
      </w:r>
      <w:r>
        <w:rPr>
          <w:rFonts w:ascii="Times New Roman" w:hAnsi="Times New Roman" w:cs="Times New Roman"/>
        </w:rPr>
        <w:t>. London: Penguin Books. [Twice winner of Pulitzer Price]</w:t>
      </w:r>
    </w:p>
    <w:p>
      <w:pPr>
        <w:pStyle w:val="8"/>
        <w:snapToGrid w:val="0"/>
        <w:spacing w:line="240" w:lineRule="auto"/>
        <w:ind w:left="426" w:leftChars="3" w:hanging="420" w:hangingChars="200"/>
        <w:rPr>
          <w:rFonts w:ascii="Times New Roman" w:hAnsi="Times New Roman" w:cs="Times New Roman"/>
        </w:rPr>
      </w:pP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Video BBC Wild China</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r>
        <w:rPr>
          <w:rFonts w:hint="eastAsia" w:ascii="Times New Roman" w:hAnsi="Times New Roman" w:eastAsia="宋体" w:cs="Times New Roman"/>
          <w:i/>
          <w:kern w:val="0"/>
          <w:sz w:val="24"/>
          <w:szCs w:val="28"/>
        </w:rPr>
        <w:t>Biology or applied biology</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sciences</w:t>
      </w:r>
      <w:r>
        <w:rPr>
          <w:rFonts w:ascii="Times New Roman" w:hAnsi="Times New Roman" w:eastAsia="宋体" w:cs="Times New Roman"/>
          <w:i/>
          <w:kern w:val="0"/>
          <w:sz w:val="24"/>
          <w:szCs w:val="28"/>
        </w:rPr>
        <w:t xml:space="preserve"> like </w:t>
      </w:r>
      <w:r>
        <w:rPr>
          <w:rFonts w:hint="eastAsia" w:ascii="Times New Roman" w:hAnsi="Times New Roman" w:eastAsia="宋体" w:cs="Times New Roman"/>
          <w:i/>
          <w:kern w:val="0"/>
          <w:sz w:val="24"/>
          <w:szCs w:val="28"/>
        </w:rPr>
        <w:t>Agricultural Science, Forestry Science， Environ</w:t>
      </w:r>
      <w:r>
        <w:rPr>
          <w:rFonts w:ascii="Times New Roman" w:hAnsi="Times New Roman" w:eastAsia="宋体" w:cs="Times New Roman"/>
          <w:i/>
          <w:kern w:val="0"/>
          <w:sz w:val="24"/>
          <w:szCs w:val="28"/>
        </w:rPr>
        <w:t>mental Science,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 xml:space="preserve">Aquatic and Oceanic Sciences, </w:t>
      </w:r>
      <w:r>
        <w:rPr>
          <w:rFonts w:hint="eastAsia" w:ascii="Times New Roman" w:hAnsi="Times New Roman" w:eastAsia="宋体" w:cs="Times New Roman"/>
          <w:i/>
          <w:kern w:val="0"/>
          <w:sz w:val="24"/>
          <w:szCs w:val="28"/>
        </w:rPr>
        <w:t xml:space="preserve">Medical and </w:t>
      </w:r>
      <w:r>
        <w:rPr>
          <w:rFonts w:ascii="Times New Roman" w:hAnsi="Times New Roman" w:eastAsia="宋体" w:cs="Times New Roman"/>
          <w:i/>
          <w:kern w:val="0"/>
          <w:sz w:val="24"/>
          <w:szCs w:val="28"/>
        </w:rPr>
        <w:t xml:space="preserve">Vet </w:t>
      </w:r>
      <w:r>
        <w:rPr>
          <w:rFonts w:hint="eastAsia" w:ascii="Times New Roman" w:hAnsi="Times New Roman" w:eastAsia="宋体" w:cs="Times New Roman"/>
          <w:i/>
          <w:kern w:val="0"/>
          <w:sz w:val="24"/>
          <w:szCs w:val="28"/>
        </w:rPr>
        <w:t>Science</w:t>
      </w:r>
      <w:r>
        <w:rPr>
          <w:rFonts w:ascii="Times New Roman" w:hAnsi="Times New Roman" w:eastAsia="宋体" w:cs="Times New Roman"/>
          <w:i/>
          <w:kern w:val="0"/>
          <w:sz w:val="24"/>
          <w:szCs w:val="28"/>
        </w:rPr>
        <w:t xml:space="preserve"> as well as in Science and Management Science</w:t>
      </w:r>
      <w:r>
        <w:rPr>
          <w:rFonts w:hint="eastAsia" w:ascii="Times New Roman" w:hAnsi="Times New Roman" w:eastAsia="宋体" w:cs="Times New Roman"/>
          <w:i/>
          <w:kern w:val="0"/>
          <w:sz w:val="24"/>
          <w:szCs w:val="28"/>
        </w:rPr>
        <w:t>: university level</w:t>
      </w: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49" w:name="_Toc62053729"/>
      <w:bookmarkStart w:id="50" w:name="_Toc503263775"/>
      <w:r>
        <w:rPr>
          <w:rFonts w:hint="eastAsia" w:ascii="Times New Roman" w:hAnsi="Times New Roman" w:eastAsia="宋体" w:cs="Times New Roman"/>
          <w:b/>
          <w:kern w:val="0"/>
          <w:sz w:val="28"/>
          <w:szCs w:val="28"/>
        </w:rPr>
        <w:t>Vector and human pathogen</w:t>
      </w:r>
      <w:bookmarkEnd w:id="49"/>
      <w:bookmarkEnd w:id="50"/>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Aihua Zheng</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Prof. </w:t>
      </w:r>
      <w:r>
        <w:rPr>
          <w:rFonts w:hint="eastAsia" w:ascii="Times New Roman" w:hAnsi="Times New Roman" w:eastAsia="宋体" w:cs="Times New Roman"/>
          <w:i/>
          <w:kern w:val="0"/>
          <w:sz w:val="24"/>
          <w:szCs w:val="28"/>
        </w:rPr>
        <w:t>Xiangjiang Zhan</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Zhen Zou</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mini-tests</w:t>
      </w:r>
      <w:r>
        <w:rPr>
          <w:rFonts w:hint="eastAsia" w:ascii="Times New Roman" w:hAnsi="Times New Roman" w:eastAsia="宋体" w:cs="Times New Roman"/>
          <w:i/>
          <w:kern w:val="0"/>
          <w:sz w:val="24"/>
          <w:szCs w:val="28"/>
        </w:rPr>
        <w:t xml:space="preserve"> in each section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mini-tests</w:t>
      </w:r>
      <w:r>
        <w:rPr>
          <w:rFonts w:hint="eastAsia" w:ascii="Times New Roman" w:hAnsi="Times New Roman" w:eastAsia="宋体" w:cs="Times New Roman"/>
          <w:i/>
          <w:kern w:val="0"/>
          <w:sz w:val="24"/>
          <w:szCs w:val="28"/>
        </w:rPr>
        <w:t xml:space="preserve"> scores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Without</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This course will introduce the principle of molecular entomology and microbiology. In the first part, we will introduce the importance of insect transmitted diseases and their impact on human health, economy and safety. In the second part, we will discuss several kinds of important human pathogens </w:t>
      </w:r>
      <w:r>
        <w:rPr>
          <w:rFonts w:ascii="Times New Roman" w:hAnsi="Times New Roman" w:eastAsia="宋体" w:cs="Times New Roman"/>
          <w:i/>
          <w:kern w:val="0"/>
          <w:sz w:val="24"/>
          <w:szCs w:val="28"/>
        </w:rPr>
        <w:t>including</w:t>
      </w:r>
      <w:r>
        <w:rPr>
          <w:rFonts w:hint="eastAsia" w:ascii="Times New Roman" w:hAnsi="Times New Roman" w:eastAsia="宋体" w:cs="Times New Roman"/>
          <w:i/>
          <w:kern w:val="0"/>
          <w:sz w:val="24"/>
          <w:szCs w:val="28"/>
        </w:rPr>
        <w:t xml:space="preserve"> the bacteria, p</w:t>
      </w:r>
      <w:r>
        <w:rPr>
          <w:rFonts w:ascii="Times New Roman" w:hAnsi="Times New Roman" w:eastAsia="宋体" w:cs="Times New Roman"/>
          <w:i/>
          <w:kern w:val="0"/>
          <w:sz w:val="24"/>
          <w:szCs w:val="28"/>
        </w:rPr>
        <w:t>lasmodium</w:t>
      </w:r>
      <w:r>
        <w:rPr>
          <w:rFonts w:hint="eastAsia" w:ascii="Times New Roman" w:hAnsi="Times New Roman" w:eastAsia="宋体" w:cs="Times New Roman"/>
          <w:i/>
          <w:kern w:val="0"/>
          <w:sz w:val="24"/>
          <w:szCs w:val="28"/>
        </w:rPr>
        <w:t xml:space="preserve">, and </w:t>
      </w:r>
      <w:r>
        <w:rPr>
          <w:rFonts w:ascii="Times New Roman" w:hAnsi="Times New Roman" w:eastAsia="宋体" w:cs="Times New Roman"/>
          <w:i/>
          <w:kern w:val="0"/>
          <w:sz w:val="24"/>
          <w:szCs w:val="28"/>
        </w:rPr>
        <w:t>particularly</w:t>
      </w:r>
      <w:r>
        <w:rPr>
          <w:rFonts w:hint="eastAsia" w:ascii="Times New Roman" w:hAnsi="Times New Roman" w:eastAsia="宋体" w:cs="Times New Roman"/>
          <w:i/>
          <w:kern w:val="0"/>
          <w:sz w:val="24"/>
          <w:szCs w:val="28"/>
        </w:rPr>
        <w:t xml:space="preserve"> virus. The basic knowledges of virus isolation</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virus structure, virus life cycle will be </w:t>
      </w:r>
      <w:r>
        <w:rPr>
          <w:rFonts w:ascii="Times New Roman" w:hAnsi="Times New Roman" w:eastAsia="宋体" w:cs="Times New Roman"/>
          <w:i/>
          <w:kern w:val="0"/>
          <w:sz w:val="24"/>
          <w:szCs w:val="28"/>
        </w:rPr>
        <w:t>provided</w:t>
      </w:r>
      <w:r>
        <w:rPr>
          <w:rFonts w:hint="eastAsia" w:ascii="Times New Roman" w:hAnsi="Times New Roman" w:eastAsia="宋体" w:cs="Times New Roman"/>
          <w:i/>
          <w:kern w:val="0"/>
          <w:sz w:val="24"/>
          <w:szCs w:val="28"/>
        </w:rPr>
        <w:t xml:space="preserve"> in this course. </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 xml:space="preserve"> In the third part, w</w:t>
      </w:r>
      <w:r>
        <w:rPr>
          <w:rFonts w:ascii="Times New Roman" w:hAnsi="Times New Roman" w:eastAsia="宋体" w:cs="Times New Roman"/>
          <w:i/>
          <w:kern w:val="0"/>
          <w:sz w:val="24"/>
          <w:szCs w:val="28"/>
        </w:rPr>
        <w:t xml:space="preserve">e will discuss several important aspects of molecular </w:t>
      </w:r>
      <w:r>
        <w:rPr>
          <w:rFonts w:hint="eastAsia" w:ascii="Times New Roman" w:hAnsi="Times New Roman" w:eastAsia="宋体" w:cs="Times New Roman"/>
          <w:i/>
          <w:kern w:val="0"/>
          <w:sz w:val="24"/>
          <w:szCs w:val="28"/>
        </w:rPr>
        <w:t xml:space="preserve">entomology </w:t>
      </w:r>
      <w:r>
        <w:rPr>
          <w:rFonts w:ascii="Times New Roman" w:hAnsi="Times New Roman" w:eastAsia="宋体" w:cs="Times New Roman"/>
          <w:i/>
          <w:kern w:val="0"/>
          <w:sz w:val="24"/>
          <w:szCs w:val="28"/>
        </w:rPr>
        <w:t>such as metabolism, endocrinology, immunity</w:t>
      </w:r>
      <w:r>
        <w:rPr>
          <w:rFonts w:hint="eastAsia" w:ascii="Times New Roman" w:hAnsi="Times New Roman" w:eastAsia="宋体" w:cs="Times New Roman"/>
          <w:i/>
          <w:kern w:val="0"/>
          <w:sz w:val="24"/>
          <w:szCs w:val="28"/>
        </w:rPr>
        <w:t xml:space="preserve">, and their relations to the transmission of pathogens. During this course, the progress and application of some of the hottest technologies </w:t>
      </w:r>
      <w:r>
        <w:rPr>
          <w:rFonts w:ascii="Times New Roman" w:hAnsi="Times New Roman" w:eastAsia="宋体" w:cs="Times New Roman"/>
          <w:i/>
          <w:kern w:val="0"/>
          <w:sz w:val="24"/>
          <w:szCs w:val="28"/>
        </w:rPr>
        <w:t>including</w:t>
      </w:r>
      <w:r>
        <w:rPr>
          <w:rFonts w:hint="eastAsia" w:ascii="Times New Roman" w:hAnsi="Times New Roman" w:eastAsia="宋体" w:cs="Times New Roman"/>
          <w:i/>
          <w:kern w:val="0"/>
          <w:sz w:val="24"/>
          <w:szCs w:val="28"/>
        </w:rPr>
        <w:t xml:space="preserve"> CRISPR-Cas9</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and deep sequencing will also be discussed.</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439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439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Introduction to </w:t>
            </w:r>
            <w:r>
              <w:rPr>
                <w:rFonts w:hint="eastAsia" w:ascii="Times New Roman" w:hAnsi="Times New Roman" w:eastAsia="宋体" w:cs="Times New Roman"/>
                <w:sz w:val="24"/>
                <w:szCs w:val="24"/>
              </w:rPr>
              <w:t>vector biology and human pathogen</w:t>
            </w:r>
            <w:r>
              <w:rPr>
                <w:rFonts w:ascii="Times New Roman" w:hAnsi="Times New Roman" w:eastAsia="宋体" w:cs="Times New Roman"/>
                <w:sz w:val="24"/>
                <w:szCs w:val="24"/>
              </w:rPr>
              <w:t>s</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Genomes and genetics/virus life cycle</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w:t>
            </w:r>
            <w:r>
              <w:rPr>
                <w:rFonts w:ascii="Times New Roman" w:hAnsi="Times New Roman" w:eastAsia="宋体" w:cs="Times New Roman"/>
                <w:sz w:val="24"/>
                <w:szCs w:val="24"/>
              </w:rPr>
              <w:t xml:space="preserve">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Virus structure</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V</w:t>
            </w:r>
            <w:r>
              <w:rPr>
                <w:rFonts w:hint="eastAsia" w:ascii="Times New Roman" w:hAnsi="Times New Roman" w:eastAsia="宋体" w:cs="Times New Roman"/>
                <w:sz w:val="24"/>
                <w:szCs w:val="24"/>
              </w:rPr>
              <w:t>irus receptor</w:t>
            </w:r>
            <w:r>
              <w:rPr>
                <w:rFonts w:ascii="Times New Roman" w:hAnsi="Times New Roman" w:eastAsia="宋体" w:cs="Times New Roman"/>
                <w:sz w:val="24"/>
                <w:szCs w:val="24"/>
              </w:rPr>
              <w:t xml:space="preserve"> and</w:t>
            </w:r>
            <w:r>
              <w:rPr>
                <w:rFonts w:hint="eastAsia" w:ascii="Times New Roman" w:hAnsi="Times New Roman" w:eastAsia="宋体" w:cs="Times New Roman"/>
                <w:sz w:val="24"/>
                <w:szCs w:val="24"/>
              </w:rPr>
              <w:t xml:space="preserve"> entry</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Virus replication, transcription and assembly</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I</w:t>
            </w:r>
            <w:r>
              <w:rPr>
                <w:rFonts w:ascii="Times New Roman" w:hAnsi="Times New Roman" w:eastAsia="宋体" w:cs="Times New Roman"/>
                <w:sz w:val="24"/>
                <w:szCs w:val="24"/>
              </w:rPr>
              <w:t>nfection basics and acute infection</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Immunology</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B</w:t>
            </w:r>
            <w:r>
              <w:rPr>
                <w:rFonts w:ascii="Times New Roman" w:hAnsi="Times New Roman" w:eastAsia="宋体" w:cs="Times New Roman"/>
                <w:sz w:val="24"/>
                <w:szCs w:val="24"/>
              </w:rPr>
              <w:t>asic of pathogenesis/HIV</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V</w:t>
            </w:r>
            <w:r>
              <w:rPr>
                <w:rFonts w:ascii="Times New Roman" w:hAnsi="Times New Roman" w:eastAsia="宋体" w:cs="Times New Roman"/>
                <w:sz w:val="24"/>
                <w:szCs w:val="24"/>
              </w:rPr>
              <w:t>accine</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Aihua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T</w:t>
            </w:r>
            <w:r>
              <w:rPr>
                <w:rFonts w:hint="eastAsia" w:ascii="Times New Roman" w:hAnsi="Times New Roman" w:eastAsia="宋体" w:cs="Times New Roman"/>
                <w:sz w:val="24"/>
                <w:szCs w:val="24"/>
              </w:rPr>
              <w:t>ick biology and tick</w:t>
            </w:r>
            <w:r>
              <w:rPr>
                <w:rFonts w:ascii="Times New Roman" w:hAnsi="Times New Roman" w:eastAsia="宋体" w:cs="Times New Roman"/>
                <w:sz w:val="24"/>
                <w:szCs w:val="24"/>
              </w:rPr>
              <w:t>-</w:t>
            </w:r>
            <w:r>
              <w:rPr>
                <w:rFonts w:hint="eastAsia" w:ascii="Times New Roman" w:hAnsi="Times New Roman" w:eastAsia="宋体" w:cs="Times New Roman"/>
                <w:sz w:val="24"/>
                <w:szCs w:val="24"/>
              </w:rPr>
              <w:t>borne disease</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w:t>
            </w:r>
            <w:r>
              <w:rPr>
                <w:rFonts w:ascii="Times New Roman" w:hAnsi="Times New Roman" w:eastAsia="宋体" w:cs="Times New Roman"/>
                <w:sz w:val="24"/>
                <w:szCs w:val="24"/>
              </w:rPr>
              <w:t>ihua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Deep sequencing and genome biology</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Xiangjiang Zhan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Animal </w:t>
            </w:r>
            <w:r>
              <w:rPr>
                <w:rFonts w:hint="eastAsia" w:ascii="Times New Roman" w:hAnsi="Times New Roman" w:eastAsia="宋体" w:cs="Times New Roman"/>
                <w:sz w:val="24"/>
                <w:szCs w:val="24"/>
              </w:rPr>
              <w:t>migration and epidemic</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Xiangjiang Zhan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Insect vectors transmitting human and plant pathogens</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Interactions between insect vectors and pathogens</w:t>
            </w:r>
            <w:r>
              <w:rPr>
                <w:rFonts w:hint="eastAsia" w:ascii="Times New Roman" w:hAnsi="Times New Roman" w:eastAsia="宋体" w:cs="Times New Roman"/>
                <w:sz w:val="24"/>
                <w:szCs w:val="24"/>
              </w:rPr>
              <w:t xml:space="preserve"> </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Zhen Zou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4394"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Emerging virus/virus evolution</w:t>
            </w:r>
          </w:p>
        </w:tc>
        <w:tc>
          <w:tcPr>
            <w:tcW w:w="170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Aihua Zheng</w:t>
            </w:r>
          </w:p>
        </w:tc>
      </w:tr>
    </w:tbl>
    <w:p>
      <w:pPr>
        <w:snapToGrid w:val="0"/>
        <w:rPr>
          <w:rFonts w:ascii="Times New Roman" w:hAnsi="Times New Roman" w:eastAsia="宋体" w:cs="Times New Roman"/>
          <w:b/>
          <w:kern w:val="0"/>
          <w:sz w:val="24"/>
          <w:szCs w:val="28"/>
        </w:rPr>
      </w:pP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 xml:space="preserve">David M. Knipe, Peter Howley (2013) Fields Virology，6th </w:t>
      </w:r>
      <w:r>
        <w:rPr>
          <w:rFonts w:ascii="Times New Roman" w:hAnsi="Times New Roman" w:eastAsia="宋体" w:cs="Times New Roman"/>
          <w:kern w:val="0"/>
          <w:sz w:val="24"/>
          <w:szCs w:val="28"/>
        </w:rPr>
        <w:t>edition</w:t>
      </w:r>
      <w:r>
        <w:rPr>
          <w:rFonts w:hint="eastAsia" w:ascii="Times New Roman" w:hAnsi="Times New Roman" w:eastAsia="宋体" w:cs="Times New Roman"/>
          <w:kern w:val="0"/>
          <w:sz w:val="24"/>
          <w:szCs w:val="28"/>
        </w:rPr>
        <w:t>, Lippincott Williams &amp; Wilkins.</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Michael G. Rossmann, Venigalla B. Rao (2012), Viral Molecular Machines, Springer</w:t>
      </w:r>
      <w:r>
        <w:rPr>
          <w:rFonts w:hint="eastAsia" w:ascii="Times New Roman" w:hAnsi="Times New Roman" w:eastAsia="宋体" w:cs="Times New Roman"/>
          <w:kern w:val="0"/>
          <w:sz w:val="24"/>
          <w:szCs w:val="28"/>
        </w:rPr>
        <w:t>.</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Marc J. Klowden (2007) Physiological Systems in Insects. 2</w:t>
      </w:r>
      <w:r>
        <w:rPr>
          <w:rFonts w:ascii="Times New Roman" w:hAnsi="Times New Roman" w:eastAsia="宋体" w:cs="Times New Roman"/>
          <w:kern w:val="0"/>
          <w:sz w:val="24"/>
          <w:szCs w:val="28"/>
          <w:vertAlign w:val="superscript"/>
        </w:rPr>
        <w:t>nd</w:t>
      </w:r>
      <w:r>
        <w:rPr>
          <w:rFonts w:ascii="Times New Roman" w:hAnsi="Times New Roman" w:eastAsia="宋体" w:cs="Times New Roman"/>
          <w:kern w:val="0"/>
          <w:sz w:val="24"/>
          <w:szCs w:val="28"/>
        </w:rPr>
        <w:t xml:space="preserve"> Ed. Elsevier Inc. (One annotated version permitted to publish in PRC)</w:t>
      </w:r>
    </w:p>
    <w:p>
      <w:pPr>
        <w:snapToGrid w:val="0"/>
        <w:rPr>
          <w:rFonts w:ascii="Times New Roman" w:hAnsi="Times New Roman" w:eastAsia="宋体" w:cs="Times New Roman"/>
          <w:kern w:val="0"/>
          <w:sz w:val="24"/>
          <w:szCs w:val="28"/>
        </w:rPr>
      </w:pPr>
      <w:r>
        <w:rPr>
          <w:rFonts w:ascii="Times New Roman" w:hAnsi="Times New Roman" w:eastAsia="宋体" w:cs="Times New Roman"/>
          <w:kern w:val="0"/>
          <w:sz w:val="24"/>
          <w:szCs w:val="28"/>
        </w:rPr>
        <w:t>Reg Chapman (1997) The Insects Structure and Function 4</w:t>
      </w:r>
      <w:r>
        <w:rPr>
          <w:rFonts w:ascii="Times New Roman" w:hAnsi="Times New Roman" w:eastAsia="宋体" w:cs="Times New Roman"/>
          <w:kern w:val="0"/>
          <w:sz w:val="24"/>
          <w:szCs w:val="28"/>
          <w:vertAlign w:val="superscript"/>
        </w:rPr>
        <w:t>th</w:t>
      </w:r>
      <w:r>
        <w:rPr>
          <w:rFonts w:ascii="Times New Roman" w:hAnsi="Times New Roman" w:eastAsia="宋体" w:cs="Times New Roman"/>
          <w:kern w:val="0"/>
          <w:sz w:val="24"/>
          <w:szCs w:val="28"/>
        </w:rPr>
        <w:t xml:space="preserve"> Ed. University Press, Cambridge, UK.</w:t>
      </w:r>
    </w:p>
    <w:p>
      <w:pPr>
        <w:snapToGrid w:val="0"/>
      </w:pPr>
      <w:r>
        <w:rPr>
          <w:rFonts w:ascii="Times New Roman" w:hAnsi="Times New Roman" w:eastAsia="宋体" w:cs="Times New Roman"/>
          <w:kern w:val="0"/>
          <w:sz w:val="24"/>
          <w:szCs w:val="28"/>
        </w:rPr>
        <w:t>Lawrence I. Gilbert (2012) Insect Biochemistry and Molecular Biology. Acadmeic Press, London, UK.</w:t>
      </w:r>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b/>
          <w:kern w:val="0"/>
          <w:sz w:val="24"/>
          <w:szCs w:val="28"/>
        </w:rPr>
      </w:pPr>
      <w:r>
        <w:rPr>
          <w:rFonts w:ascii="Times New Roman" w:hAnsi="Times New Roman"/>
          <w:b/>
          <w:kern w:val="0"/>
          <w:sz w:val="24"/>
          <w:szCs w:val="28"/>
        </w:rPr>
        <w:t>Course title</w:t>
      </w:r>
    </w:p>
    <w:p>
      <w:pPr>
        <w:snapToGrid w:val="0"/>
        <w:outlineLvl w:val="0"/>
        <w:rPr>
          <w:rFonts w:ascii="Times New Roman" w:hAnsi="Times New Roman"/>
          <w:b/>
          <w:kern w:val="0"/>
          <w:sz w:val="28"/>
          <w:szCs w:val="28"/>
        </w:rPr>
      </w:pPr>
      <w:bookmarkStart w:id="51" w:name="_Toc503263776"/>
      <w:bookmarkStart w:id="52" w:name="_Toc62053730"/>
      <w:r>
        <w:rPr>
          <w:rFonts w:hint="eastAsia" w:ascii="Times New Roman" w:hAnsi="Times New Roman"/>
          <w:b/>
          <w:kern w:val="0"/>
          <w:sz w:val="28"/>
          <w:szCs w:val="28"/>
        </w:rPr>
        <w:t>Introduction to Epigenetics</w:t>
      </w:r>
      <w:bookmarkEnd w:id="51"/>
      <w:r>
        <w:rPr>
          <w:rFonts w:hint="eastAsia" w:ascii="Times New Roman" w:hAnsi="Times New Roman"/>
          <w:b/>
          <w:kern w:val="0"/>
          <w:sz w:val="28"/>
          <w:szCs w:val="28"/>
        </w:rPr>
        <w:t xml:space="preserve"> and RNA silencing</w:t>
      </w:r>
      <w:bookmarkEnd w:id="52"/>
      <w:r>
        <w:rPr>
          <w:rFonts w:hint="eastAsia" w:ascii="Times New Roman" w:hAnsi="Times New Roman"/>
          <w:b/>
          <w:kern w:val="0"/>
          <w:sz w:val="28"/>
          <w:szCs w:val="28"/>
        </w:rPr>
        <w:t xml:space="preserve"> </w:t>
      </w:r>
    </w:p>
    <w:p>
      <w:pPr>
        <w:snapToGrid w:val="0"/>
        <w:rPr>
          <w:rFonts w:ascii="Times New Roman" w:hAnsi="Times New Roman"/>
          <w:b/>
          <w:kern w:val="0"/>
          <w:sz w:val="24"/>
          <w:szCs w:val="28"/>
        </w:rPr>
      </w:pPr>
      <w:r>
        <w:rPr>
          <w:rFonts w:ascii="Times New Roman" w:hAnsi="Times New Roman"/>
          <w:b/>
          <w:kern w:val="0"/>
          <w:sz w:val="24"/>
          <w:szCs w:val="28"/>
        </w:rPr>
        <w:t>Instructor(s)-in-charge:</w:t>
      </w:r>
    </w:p>
    <w:p>
      <w:pPr>
        <w:rPr>
          <w:rFonts w:ascii="Times New Roman" w:hAnsi="Times New Roman"/>
          <w:i/>
          <w:kern w:val="0"/>
          <w:sz w:val="24"/>
          <w:szCs w:val="28"/>
        </w:rPr>
      </w:pPr>
      <w:r>
        <w:rPr>
          <w:rFonts w:hint="eastAsia" w:ascii="Times New Roman" w:hAnsi="Times New Roman"/>
          <w:i/>
          <w:kern w:val="0"/>
          <w:sz w:val="24"/>
          <w:szCs w:val="28"/>
        </w:rPr>
        <w:t>Prof. Xiaoming Zhang 010-64807550   zhangxm@ioz.ac.cn</w:t>
      </w:r>
    </w:p>
    <w:p>
      <w:pPr>
        <w:rPr>
          <w:rFonts w:ascii="Times New Roman" w:hAnsi="Times New Roman"/>
          <w:i/>
          <w:kern w:val="0"/>
          <w:sz w:val="24"/>
          <w:szCs w:val="28"/>
        </w:rPr>
      </w:pPr>
      <w:r>
        <w:rPr>
          <w:rFonts w:ascii="Times New Roman" w:hAnsi="Times New Roman"/>
          <w:i/>
          <w:kern w:val="0"/>
          <w:sz w:val="24"/>
          <w:szCs w:val="28"/>
        </w:rPr>
        <w:t xml:space="preserve">Prof. </w:t>
      </w:r>
      <w:r>
        <w:rPr>
          <w:rFonts w:hint="eastAsia" w:ascii="Times New Roman" w:hAnsi="Times New Roman"/>
          <w:i/>
          <w:kern w:val="0"/>
          <w:sz w:val="24"/>
          <w:szCs w:val="28"/>
        </w:rPr>
        <w:t>Xianhui Wang  010-64807220    wangxh@ioz.ac.cn</w:t>
      </w:r>
    </w:p>
    <w:p>
      <w:pPr>
        <w:rPr>
          <w:rFonts w:ascii="Times New Roman" w:hAnsi="Times New Roman"/>
          <w:i/>
          <w:kern w:val="0"/>
          <w:sz w:val="24"/>
          <w:szCs w:val="28"/>
        </w:rPr>
      </w:pPr>
      <w:r>
        <w:rPr>
          <w:rFonts w:ascii="Times New Roman" w:hAnsi="Times New Roman"/>
          <w:i/>
          <w:kern w:val="0"/>
          <w:sz w:val="24"/>
          <w:szCs w:val="28"/>
        </w:rPr>
        <w:t xml:space="preserve">Prof. </w:t>
      </w:r>
      <w:r>
        <w:rPr>
          <w:rFonts w:hint="eastAsia" w:ascii="Times New Roman" w:hAnsi="Times New Roman"/>
          <w:i/>
          <w:kern w:val="0"/>
          <w:sz w:val="24"/>
          <w:szCs w:val="28"/>
        </w:rPr>
        <w:t>Weiqiang Qian (Peking University)010-62768230   wqqian@pku.edu.cn</w:t>
      </w:r>
    </w:p>
    <w:p>
      <w:pPr>
        <w:snapToGrid w:val="0"/>
        <w:rPr>
          <w:rFonts w:ascii="Times New Roman" w:hAnsi="Times New Roman"/>
          <w:b/>
          <w:kern w:val="0"/>
          <w:sz w:val="24"/>
          <w:szCs w:val="28"/>
        </w:rPr>
      </w:pPr>
      <w:r>
        <w:rPr>
          <w:rFonts w:hint="eastAsia" w:ascii="Times New Roman" w:hAnsi="Times New Roman"/>
          <w:b/>
          <w:kern w:val="0"/>
          <w:sz w:val="24"/>
          <w:szCs w:val="28"/>
        </w:rPr>
        <w:t>Teaching assistant</w:t>
      </w:r>
      <w:r>
        <w:rPr>
          <w:rFonts w:ascii="Times New Roman" w:hAnsi="Times New Roman"/>
          <w:b/>
          <w:kern w:val="0"/>
          <w:sz w:val="24"/>
          <w:szCs w:val="28"/>
        </w:rPr>
        <w:t>:</w:t>
      </w:r>
    </w:p>
    <w:p>
      <w:pPr>
        <w:rPr>
          <w:rFonts w:ascii="Times New Roman" w:hAnsi="Times New Roman"/>
          <w:i/>
          <w:kern w:val="0"/>
          <w:sz w:val="24"/>
          <w:szCs w:val="28"/>
        </w:rPr>
      </w:pPr>
      <w:r>
        <w:rPr>
          <w:rFonts w:hint="eastAsia" w:ascii="Times New Roman" w:hAnsi="Times New Roman"/>
          <w:i/>
          <w:kern w:val="0"/>
          <w:sz w:val="24"/>
          <w:szCs w:val="28"/>
        </w:rPr>
        <w:t>Dr. Qi Li 010-64807550 liqi@ioz.ac.cn</w:t>
      </w:r>
    </w:p>
    <w:p>
      <w:pPr>
        <w:snapToGrid w:val="0"/>
        <w:rPr>
          <w:rFonts w:ascii="Times New Roman" w:hAnsi="Times New Roman"/>
          <w:b/>
          <w:kern w:val="0"/>
          <w:sz w:val="24"/>
          <w:szCs w:val="28"/>
        </w:rPr>
      </w:pPr>
      <w:r>
        <w:rPr>
          <w:rFonts w:ascii="Times New Roman" w:hAnsi="Times New Roman"/>
          <w:b/>
          <w:kern w:val="0"/>
          <w:sz w:val="24"/>
          <w:szCs w:val="28"/>
        </w:rPr>
        <w:t>Course type:</w:t>
      </w:r>
    </w:p>
    <w:p>
      <w:pPr>
        <w:snapToGrid w:val="0"/>
        <w:rPr>
          <w:rFonts w:ascii="Times New Roman" w:hAnsi="Times New Roman"/>
          <w:i/>
          <w:kern w:val="0"/>
          <w:sz w:val="24"/>
          <w:szCs w:val="28"/>
        </w:rPr>
      </w:pPr>
      <w:r>
        <w:rPr>
          <w:rFonts w:hint="eastAsia" w:ascii="Times New Roman" w:hAnsi="Times New Roman"/>
          <w:i/>
          <w:kern w:val="0"/>
          <w:sz w:val="24"/>
          <w:szCs w:val="28"/>
        </w:rPr>
        <w:t>Lecture</w:t>
      </w:r>
    </w:p>
    <w:p>
      <w:pPr>
        <w:snapToGrid w:val="0"/>
        <w:rPr>
          <w:rFonts w:ascii="Times New Roman" w:hAnsi="Times New Roman"/>
          <w:b/>
          <w:kern w:val="0"/>
          <w:sz w:val="24"/>
          <w:szCs w:val="28"/>
        </w:rPr>
      </w:pPr>
      <w:r>
        <w:rPr>
          <w:rFonts w:ascii="Times New Roman" w:hAnsi="Times New Roman"/>
          <w:b/>
          <w:kern w:val="0"/>
          <w:sz w:val="24"/>
          <w:szCs w:val="28"/>
        </w:rPr>
        <w:t>Course Assessment:</w:t>
      </w:r>
    </w:p>
    <w:p>
      <w:pPr>
        <w:snapToGrid w:val="0"/>
        <w:rPr>
          <w:rFonts w:ascii="Times New Roman" w:hAnsi="Times New Roman"/>
          <w:i/>
          <w:kern w:val="0"/>
          <w:sz w:val="24"/>
          <w:szCs w:val="28"/>
        </w:rPr>
      </w:pPr>
      <w:r>
        <w:rPr>
          <w:rFonts w:ascii="Times New Roman" w:hAnsi="Times New Roman"/>
          <w:i/>
          <w:kern w:val="0"/>
          <w:sz w:val="24"/>
          <w:szCs w:val="28"/>
        </w:rPr>
        <w:t>mini-tests</w:t>
      </w:r>
      <w:r>
        <w:rPr>
          <w:rFonts w:hint="eastAsia" w:ascii="Times New Roman" w:hAnsi="Times New Roman"/>
          <w:i/>
          <w:kern w:val="0"/>
          <w:sz w:val="24"/>
          <w:szCs w:val="28"/>
        </w:rPr>
        <w:t xml:space="preserve"> in each section</w:t>
      </w:r>
    </w:p>
    <w:p>
      <w:pPr>
        <w:snapToGrid w:val="0"/>
        <w:rPr>
          <w:rFonts w:ascii="Times New Roman" w:hAnsi="Times New Roman"/>
          <w:b/>
          <w:kern w:val="0"/>
          <w:sz w:val="24"/>
          <w:szCs w:val="28"/>
        </w:rPr>
      </w:pPr>
      <w:r>
        <w:rPr>
          <w:rFonts w:ascii="Times New Roman" w:hAnsi="Times New Roman"/>
          <w:b/>
          <w:kern w:val="0"/>
          <w:sz w:val="24"/>
          <w:szCs w:val="28"/>
        </w:rPr>
        <w:t>Grading Policy:</w:t>
      </w:r>
    </w:p>
    <w:p>
      <w:pPr>
        <w:snapToGrid w:val="0"/>
        <w:rPr>
          <w:rFonts w:ascii="Times New Roman" w:hAnsi="Times New Roman"/>
          <w:i/>
          <w:kern w:val="0"/>
          <w:sz w:val="24"/>
          <w:szCs w:val="28"/>
        </w:rPr>
      </w:pPr>
      <w:r>
        <w:rPr>
          <w:rFonts w:ascii="Times New Roman" w:hAnsi="Times New Roman"/>
          <w:i/>
          <w:kern w:val="0"/>
          <w:sz w:val="24"/>
          <w:szCs w:val="28"/>
        </w:rPr>
        <w:t>mini-tests</w:t>
      </w:r>
      <w:r>
        <w:rPr>
          <w:rFonts w:hint="eastAsia" w:ascii="Times New Roman" w:hAnsi="Times New Roman"/>
          <w:i/>
          <w:kern w:val="0"/>
          <w:sz w:val="24"/>
          <w:szCs w:val="28"/>
        </w:rPr>
        <w:t xml:space="preserve"> scores</w:t>
      </w:r>
    </w:p>
    <w:p>
      <w:pPr>
        <w:snapToGrid w:val="0"/>
        <w:rPr>
          <w:rFonts w:ascii="Times New Roman" w:hAnsi="Times New Roman"/>
          <w:b/>
          <w:kern w:val="0"/>
          <w:sz w:val="24"/>
          <w:szCs w:val="28"/>
        </w:rPr>
      </w:pPr>
      <w:r>
        <w:rPr>
          <w:rFonts w:ascii="Times New Roman" w:hAnsi="Times New Roman"/>
          <w:b/>
          <w:kern w:val="0"/>
          <w:sz w:val="24"/>
          <w:szCs w:val="28"/>
        </w:rPr>
        <w:t>Course Prerequisites:</w:t>
      </w:r>
    </w:p>
    <w:p>
      <w:pPr>
        <w:snapToGrid w:val="0"/>
        <w:rPr>
          <w:rFonts w:ascii="Times New Roman" w:hAnsi="Times New Roman"/>
          <w:i/>
          <w:kern w:val="0"/>
          <w:sz w:val="24"/>
          <w:szCs w:val="28"/>
        </w:rPr>
      </w:pPr>
      <w:r>
        <w:rPr>
          <w:rFonts w:hint="eastAsia" w:ascii="Times New Roman" w:hAnsi="Times New Roman"/>
          <w:i/>
          <w:kern w:val="0"/>
          <w:sz w:val="24"/>
          <w:szCs w:val="28"/>
        </w:rPr>
        <w:t>Without</w:t>
      </w:r>
    </w:p>
    <w:p>
      <w:pPr>
        <w:snapToGrid w:val="0"/>
        <w:rPr>
          <w:rFonts w:ascii="Times New Roman" w:hAnsi="Times New Roman"/>
          <w:b/>
          <w:kern w:val="0"/>
          <w:sz w:val="24"/>
          <w:szCs w:val="28"/>
        </w:rPr>
      </w:pPr>
      <w:r>
        <w:rPr>
          <w:rFonts w:ascii="Times New Roman" w:hAnsi="Times New Roman"/>
          <w:b/>
          <w:kern w:val="0"/>
          <w:sz w:val="24"/>
          <w:szCs w:val="28"/>
        </w:rPr>
        <w:t>Catalog Description:</w:t>
      </w:r>
    </w:p>
    <w:p>
      <w:pPr>
        <w:snapToGrid w:val="0"/>
        <w:ind w:firstLine="240" w:firstLineChars="100"/>
        <w:rPr>
          <w:rFonts w:ascii="Times New Roman" w:hAnsi="Times New Roman"/>
          <w:i/>
          <w:kern w:val="0"/>
          <w:sz w:val="24"/>
          <w:szCs w:val="28"/>
        </w:rPr>
      </w:pPr>
      <w:r>
        <w:rPr>
          <w:rFonts w:ascii="Times New Roman" w:hAnsi="Times New Roman"/>
          <w:i/>
          <w:kern w:val="0"/>
          <w:sz w:val="24"/>
          <w:szCs w:val="28"/>
        </w:rPr>
        <w:t>RNA Epigenetics and RNA silencing are two of the hottest topics in the past two decades. Epigenetics is the study of heritable changes in gene expression that do not change DNA sequence.RNA silencing is a general regulation mechanism in eukaryotes that regulates gene expression by 20-30 nt sRNAs in transcription or post-transcription levels. In this Epigenetics, we will introduce how DNA methylation, histone modification, chromatin remodeling, long non-coding RNAs and RNA modification regulate gene expression in eukaryotes. In the second part, we will study RNA silencing on sRNA generation, amplification, loading, action, turnover, and function. The most popular technologies used in Epigenetic studies and non-coding RNAs will also be discussed.</w:t>
      </w:r>
    </w:p>
    <w:p>
      <w:pPr>
        <w:snapToGrid w:val="0"/>
        <w:ind w:firstLine="240" w:firstLineChars="100"/>
        <w:rPr>
          <w:rFonts w:ascii="Times New Roman" w:hAnsi="Times New Roman"/>
          <w:i/>
          <w:kern w:val="0"/>
          <w:sz w:val="24"/>
          <w:szCs w:val="28"/>
        </w:rPr>
      </w:pPr>
      <w:r>
        <w:rPr>
          <w:rFonts w:ascii="Times New Roman" w:hAnsi="Times New Roman"/>
          <w:i/>
          <w:kern w:val="0"/>
          <w:sz w:val="24"/>
          <w:szCs w:val="28"/>
        </w:rPr>
        <w:t>This course not only will provide students the basic concepts of RNA silencing and Epigenetics, but also will provide student the requisite methods in these two fields. At the same time, we will share the students a story in RNA silencing or Epigenetic fields in each class. These stories include but not limit to: Transgenic technology, Cross-kingdom RNA silencing, anti-viral function of RNA silencing, X-inactivation, Transgenerational epigenetic inheritance, Imprinting, disease, Honey bee epigenome, and flowing. After the course, the students should understand the biogenesis and function of small RNAs, lncRNAs, the difference between genetic and epigenetic regulation and how to study projects relate to Epigenetics and RNA silencing.</w:t>
      </w:r>
    </w:p>
    <w:p>
      <w:pPr>
        <w:snapToGrid w:val="0"/>
        <w:rPr>
          <w:rFonts w:ascii="Times New Roman" w:hAnsi="Times New Roman" w:eastAsia="AdvPSTim"/>
          <w:b/>
          <w:kern w:val="0"/>
          <w:sz w:val="24"/>
          <w:szCs w:val="28"/>
        </w:rPr>
      </w:pPr>
    </w:p>
    <w:p>
      <w:pPr>
        <w:snapToGrid w:val="0"/>
        <w:rPr>
          <w:rFonts w:ascii="Times New Roman" w:hAnsi="Times New Roman"/>
          <w:b/>
          <w:kern w:val="0"/>
          <w:sz w:val="24"/>
          <w:szCs w:val="28"/>
        </w:rPr>
      </w:pPr>
      <w:r>
        <w:rPr>
          <w:rFonts w:ascii="Times New Roman" w:hAnsi="Times New Roman"/>
          <w:b/>
          <w:kern w:val="0"/>
          <w:sz w:val="24"/>
          <w:szCs w:val="28"/>
        </w:rPr>
        <w:t>Schedule of the course</w:t>
      </w:r>
    </w:p>
    <w:tbl>
      <w:tblPr>
        <w:tblStyle w:val="1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658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section</w:t>
            </w:r>
          </w:p>
        </w:tc>
        <w:tc>
          <w:tcPr>
            <w:tcW w:w="666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Content</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ascii="Times New Roman" w:hAnsi="Times New Roman"/>
                <w:sz w:val="24"/>
                <w:szCs w:val="24"/>
              </w:rPr>
              <w:t xml:space="preserve">Introduction to </w:t>
            </w:r>
            <w:r>
              <w:rPr>
                <w:rFonts w:hint="eastAsia" w:ascii="Times New Roman" w:hAnsi="Times New Roman"/>
                <w:sz w:val="24"/>
                <w:szCs w:val="24"/>
              </w:rPr>
              <w:t>Epigenetics and RNA silencing</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2</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Histone modification / X-inactivation</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3</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 xml:space="preserve">Histone </w:t>
            </w:r>
            <w:r>
              <w:rPr>
                <w:rFonts w:ascii="Times New Roman" w:hAnsi="Times New Roman"/>
                <w:sz w:val="24"/>
                <w:szCs w:val="24"/>
              </w:rPr>
              <w:t>varia</w:t>
            </w:r>
            <w:r>
              <w:rPr>
                <w:rFonts w:hint="eastAsia" w:ascii="Times New Roman" w:hAnsi="Times New Roman"/>
                <w:sz w:val="24"/>
                <w:szCs w:val="24"/>
              </w:rPr>
              <w:t xml:space="preserve">tion / Epigenetics </w:t>
            </w:r>
            <w:r>
              <w:rPr>
                <w:rFonts w:ascii="Times New Roman" w:hAnsi="Times New Roman"/>
                <w:sz w:val="24"/>
                <w:szCs w:val="24"/>
              </w:rPr>
              <w:t>regulation</w:t>
            </w:r>
            <w:r>
              <w:rPr>
                <w:rFonts w:hint="eastAsia" w:ascii="Times New Roman" w:hAnsi="Times New Roman"/>
                <w:sz w:val="24"/>
                <w:szCs w:val="24"/>
              </w:rPr>
              <w:t xml:space="preserve"> in disease</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4</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Chromatin remodeling / Epigenetics in flowering</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5</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kern w:val="0"/>
                <w:sz w:val="24"/>
                <w:szCs w:val="28"/>
              </w:rPr>
            </w:pPr>
            <w:r>
              <w:rPr>
                <w:rFonts w:hint="eastAsia" w:ascii="Times New Roman" w:hAnsi="Times New Roman"/>
                <w:sz w:val="24"/>
                <w:szCs w:val="24"/>
              </w:rPr>
              <w:t>DNA methylation-</w:t>
            </w:r>
            <w:r>
              <w:rPr>
                <w:rFonts w:ascii="Times New Roman" w:hAnsi="Times New Roman"/>
                <w:sz w:val="24"/>
                <w:szCs w:val="24"/>
              </w:rPr>
              <w:t>establishment</w:t>
            </w:r>
            <w:r>
              <w:rPr>
                <w:rFonts w:hint="eastAsia" w:ascii="Times New Roman" w:hAnsi="Times New Roman"/>
                <w:sz w:val="24"/>
                <w:szCs w:val="24"/>
              </w:rPr>
              <w:t xml:space="preserve"> and</w:t>
            </w:r>
            <w:r>
              <w:rPr>
                <w:rFonts w:ascii="Times New Roman" w:hAnsi="Times New Roman"/>
                <w:sz w:val="24"/>
                <w:szCs w:val="24"/>
              </w:rPr>
              <w:t xml:space="preserve"> maintenance</w:t>
            </w:r>
            <w:r>
              <w:rPr>
                <w:rFonts w:hint="eastAsia" w:ascii="Times New Roman" w:hAnsi="Times New Roman"/>
                <w:sz w:val="24"/>
                <w:szCs w:val="24"/>
              </w:rPr>
              <w:t xml:space="preserve"> / Imprinting</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6</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DNA demethylation / Molecular tools to study DNA methylation</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7</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kern w:val="0"/>
                <w:sz w:val="24"/>
                <w:szCs w:val="28"/>
              </w:rPr>
              <w:t xml:space="preserve">Transgenerational epigenetic </w:t>
            </w:r>
            <w:r>
              <w:rPr>
                <w:rFonts w:ascii="Times New Roman" w:hAnsi="Times New Roman"/>
                <w:kern w:val="0"/>
                <w:sz w:val="24"/>
                <w:szCs w:val="28"/>
              </w:rPr>
              <w:t>inheritance</w:t>
            </w:r>
            <w:r>
              <w:rPr>
                <w:rFonts w:hint="eastAsia" w:ascii="Times New Roman" w:hAnsi="Times New Roman"/>
                <w:kern w:val="0"/>
                <w:sz w:val="24"/>
                <w:szCs w:val="28"/>
              </w:rPr>
              <w:t xml:space="preserve"> / </w:t>
            </w:r>
            <w:r>
              <w:rPr>
                <w:rFonts w:hint="eastAsia" w:ascii="Times New Roman" w:hAnsi="Times New Roman"/>
                <w:sz w:val="24"/>
                <w:szCs w:val="24"/>
              </w:rPr>
              <w:t>Honey bee epigenome</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8</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sRNA processing / Genetic engineering</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9</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sRNA amplification and loading / RNA silencing function in plant immunity to virus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Target recognition and action of sRNAs / Popular tools to study RNAi</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11</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The modification and degradation of sRNAs / Animal virus and RNA silencing</w:t>
            </w:r>
            <w:r>
              <w:rPr>
                <w:rFonts w:ascii="Times New Roman" w:hAnsi="Times New Roman"/>
                <w:sz w:val="24"/>
                <w:szCs w:val="24"/>
              </w:rPr>
              <w:t xml:space="preserve"> </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12</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The movement of RNA silencing / Cross-kingdom RNAi</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13</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The application of RNA silencing in research, human health and crop production</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14</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 xml:space="preserve">Long non-coding RNA, </w:t>
            </w:r>
            <w:r>
              <w:rPr>
                <w:rFonts w:ascii="Times New Roman" w:hAnsi="Times New Roman"/>
                <w:sz w:val="24"/>
                <w:szCs w:val="24"/>
              </w:rPr>
              <w:t>C</w:t>
            </w:r>
            <w:r>
              <w:rPr>
                <w:rFonts w:hint="eastAsia" w:ascii="Times New Roman" w:hAnsi="Times New Roman"/>
                <w:sz w:val="24"/>
                <w:szCs w:val="24"/>
              </w:rPr>
              <w:t>ircular RNA and RNA modifications</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r>
              <w:rPr>
                <w:rFonts w:hint="eastAsia" w:ascii="Times New Roman" w:hAnsi="Times New Roman"/>
                <w:sz w:val="24"/>
                <w:szCs w:val="24"/>
              </w:rPr>
              <w:t>Bioinformatics tools to study RNA silencing and Epigenetic</w:t>
            </w: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i/>
                <w:sz w:val="24"/>
                <w:szCs w:val="24"/>
              </w:rPr>
            </w:pPr>
            <w:r>
              <w:rPr>
                <w:rFonts w:ascii="Times New Roman" w:hAnsi="Times New Roman"/>
                <w:i/>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T</w:t>
            </w:r>
            <w:r>
              <w:rPr>
                <w:rFonts w:hint="eastAsia" w:ascii="Times New Roman" w:hAnsi="Times New Roman"/>
                <w:sz w:val="24"/>
                <w:szCs w:val="24"/>
              </w:rPr>
              <w:t>otal</w:t>
            </w:r>
          </w:p>
        </w:tc>
        <w:tc>
          <w:tcPr>
            <w:tcW w:w="666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sz w:val="24"/>
                <w:szCs w:val="24"/>
              </w:rPr>
            </w:pPr>
          </w:p>
        </w:tc>
        <w:tc>
          <w:tcPr>
            <w:tcW w:w="99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hint="eastAsia" w:ascii="Times New Roman" w:hAnsi="Times New Roman"/>
                <w:sz w:val="24"/>
                <w:szCs w:val="24"/>
              </w:rPr>
              <w:t>60</w:t>
            </w:r>
          </w:p>
        </w:tc>
      </w:tr>
    </w:tbl>
    <w:p>
      <w:pPr>
        <w:snapToGrid w:val="0"/>
        <w:rPr>
          <w:rFonts w:ascii="Times New Roman" w:hAnsi="Times New Roman"/>
          <w:b/>
          <w:kern w:val="0"/>
          <w:sz w:val="24"/>
          <w:szCs w:val="28"/>
        </w:rPr>
      </w:pPr>
      <w:r>
        <w:rPr>
          <w:rFonts w:ascii="Times New Roman" w:hAnsi="Times New Roman"/>
          <w:b/>
          <w:kern w:val="0"/>
          <w:sz w:val="24"/>
          <w:szCs w:val="28"/>
        </w:rPr>
        <w:t>Textbook and any related course material:</w:t>
      </w:r>
    </w:p>
    <w:p>
      <w:pPr>
        <w:snapToGrid w:val="0"/>
        <w:rPr>
          <w:rFonts w:ascii="Times New Roman" w:hAnsi="Times New Roman"/>
          <w:kern w:val="0"/>
          <w:sz w:val="24"/>
          <w:szCs w:val="28"/>
        </w:rPr>
      </w:pPr>
      <w:r>
        <w:rPr>
          <w:rFonts w:ascii="Times New Roman" w:hAnsi="Times New Roman"/>
          <w:kern w:val="0"/>
          <w:sz w:val="24"/>
          <w:szCs w:val="28"/>
        </w:rPr>
        <w:t>C. David Allis, Marie-Laure Caparros, Thomas Jenuwein, Danny Reinberg (2015) Epigenetics，2</w:t>
      </w:r>
      <w:r>
        <w:rPr>
          <w:rFonts w:ascii="Times New Roman" w:hAnsi="Times New Roman"/>
          <w:kern w:val="0"/>
          <w:sz w:val="24"/>
          <w:szCs w:val="28"/>
          <w:vertAlign w:val="superscript"/>
        </w:rPr>
        <w:t>nd</w:t>
      </w:r>
      <w:r>
        <w:rPr>
          <w:rFonts w:ascii="Times New Roman" w:hAnsi="Times New Roman"/>
          <w:kern w:val="0"/>
          <w:sz w:val="24"/>
          <w:szCs w:val="28"/>
        </w:rPr>
        <w:t xml:space="preserve"> Ed, CSHL press.</w:t>
      </w:r>
    </w:p>
    <w:p>
      <w:pPr>
        <w:snapToGrid w:val="0"/>
        <w:rPr>
          <w:rFonts w:ascii="Times New Roman" w:hAnsi="Times New Roman"/>
          <w:kern w:val="0"/>
          <w:sz w:val="24"/>
          <w:szCs w:val="28"/>
        </w:rPr>
      </w:pPr>
      <w:r>
        <w:rPr>
          <w:rFonts w:ascii="Times New Roman" w:hAnsi="Times New Roman"/>
          <w:kern w:val="0"/>
          <w:sz w:val="24"/>
          <w:szCs w:val="28"/>
        </w:rPr>
        <w:t>Narendra Tuteja, Sarvajeet Singh Gill (2013) Plant Acclimation to Environmental Stress, Springer.</w:t>
      </w:r>
    </w:p>
    <w:p>
      <w:pPr>
        <w:snapToGrid w:val="0"/>
        <w:rPr>
          <w:rFonts w:ascii="Times New Roman" w:hAnsi="Times New Roman"/>
          <w:kern w:val="0"/>
          <w:sz w:val="24"/>
          <w:szCs w:val="28"/>
        </w:rPr>
      </w:pPr>
      <w:r>
        <w:rPr>
          <w:rFonts w:ascii="Times New Roman" w:hAnsi="Times New Roman"/>
          <w:kern w:val="0"/>
          <w:sz w:val="24"/>
          <w:szCs w:val="28"/>
        </w:rPr>
        <w:t>Kenneth Alan Howard (2013) RNA Interference from Biology to Therapeutics (Advances in Delivery Science and Technology), Springer.</w:t>
      </w:r>
    </w:p>
    <w:p>
      <w:pPr>
        <w:snapToGrid w:val="0"/>
        <w:rPr>
          <w:rFonts w:ascii="Times New Roman" w:hAnsi="Times New Roman"/>
          <w:kern w:val="0"/>
          <w:sz w:val="24"/>
          <w:szCs w:val="28"/>
        </w:rPr>
      </w:pPr>
      <w:r>
        <w:rPr>
          <w:rFonts w:ascii="Times New Roman" w:hAnsi="Times New Roman"/>
          <w:kern w:val="0"/>
          <w:sz w:val="24"/>
          <w:szCs w:val="28"/>
        </w:rPr>
        <w:t>Tamas Dalmay (2017), Plant Gene Silencing: Mechanisms and Applications</w:t>
      </w:r>
      <w:r>
        <w:rPr>
          <w:rFonts w:hint="eastAsia" w:ascii="Times New Roman" w:hAnsi="Times New Roman"/>
          <w:kern w:val="0"/>
          <w:sz w:val="24"/>
          <w:szCs w:val="28"/>
        </w:rPr>
        <w:t xml:space="preserve">, CABI </w:t>
      </w:r>
      <w:r>
        <w:rPr>
          <w:rFonts w:ascii="Times New Roman" w:hAnsi="Times New Roman"/>
          <w:kern w:val="0"/>
          <w:sz w:val="24"/>
          <w:szCs w:val="28"/>
        </w:rPr>
        <w:t>press</w:t>
      </w:r>
      <w:r>
        <w:rPr>
          <w:rFonts w:hint="eastAsia" w:ascii="Times New Roman" w:hAnsi="Times New Roman"/>
          <w:kern w:val="0"/>
          <w:sz w:val="24"/>
          <w:szCs w:val="28"/>
        </w:rPr>
        <w:t>.</w:t>
      </w:r>
      <w:r>
        <w:rPr>
          <w:rFonts w:ascii="Times New Roman" w:hAnsi="Times New Roman"/>
          <w:kern w:val="0"/>
          <w:sz w:val="24"/>
          <w:szCs w:val="28"/>
        </w:rPr>
        <w:t xml:space="preserve"> </w:t>
      </w:r>
    </w:p>
    <w:p>
      <w:pPr>
        <w:snapToGrid w:val="0"/>
        <w:rPr>
          <w:rFonts w:ascii="Times New Roman" w:hAnsi="Times New Roman" w:cs="Times New Roman"/>
          <w:sz w:val="24"/>
        </w:rPr>
      </w:pPr>
    </w:p>
    <w:p>
      <w:pPr>
        <w:widowControl/>
        <w:snapToGrid w:val="0"/>
        <w:jc w:val="left"/>
        <w:rPr>
          <w:rFonts w:ascii="Times New Roman" w:hAnsi="Times New Roman" w:cs="Times New Roman"/>
          <w:sz w:val="24"/>
        </w:rPr>
      </w:pPr>
      <w:r>
        <w:rPr>
          <w:rFonts w:ascii="Times New Roman" w:hAnsi="Times New Roman" w:cs="Times New Roman"/>
          <w:sz w:val="24"/>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53" w:name="_Toc62053731"/>
      <w:bookmarkStart w:id="54" w:name="_Toc503263777"/>
      <w:bookmarkStart w:id="55" w:name="_Toc460243153"/>
      <w:r>
        <w:rPr>
          <w:rFonts w:ascii="Times New Roman" w:hAnsi="Times New Roman" w:eastAsia="宋体" w:cs="Times New Roman"/>
          <w:b/>
          <w:kern w:val="0"/>
          <w:sz w:val="28"/>
          <w:szCs w:val="28"/>
        </w:rPr>
        <w:t>Nanobiological Sensing and Detection</w:t>
      </w:r>
      <w:bookmarkEnd w:id="53"/>
      <w:bookmarkEnd w:id="54"/>
      <w:r>
        <w:rPr>
          <w:rFonts w:ascii="Times New Roman" w:hAnsi="Times New Roman" w:eastAsia="宋体" w:cs="Times New Roman"/>
          <w:b/>
          <w:kern w:val="0"/>
          <w:sz w:val="28"/>
          <w:szCs w:val="28"/>
        </w:rPr>
        <w:t xml:space="preserve"> </w:t>
      </w:r>
      <w:bookmarkEnd w:id="55"/>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Lele Li</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7 assignments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Assignments </w:t>
      </w:r>
      <w:r>
        <w:rPr>
          <w:rFonts w:ascii="Times New Roman" w:hAnsi="Times New Roman" w:eastAsia="宋体" w:cs="Times New Roman"/>
          <w:i/>
          <w:kern w:val="0"/>
          <w:sz w:val="24"/>
          <w:szCs w:val="28"/>
        </w:rPr>
        <w:t>5</w:t>
      </w:r>
      <w:r>
        <w:rPr>
          <w:rFonts w:hint="eastAsia" w:ascii="Times New Roman" w:hAnsi="Times New Roman" w:eastAsia="宋体" w:cs="Times New Roman"/>
          <w:i/>
          <w:kern w:val="0"/>
          <w:sz w:val="24"/>
          <w:szCs w:val="28"/>
        </w:rPr>
        <w:t xml:space="preserve">0%, Final </w:t>
      </w:r>
      <w:r>
        <w:rPr>
          <w:rFonts w:ascii="Times New Roman" w:hAnsi="Times New Roman" w:eastAsia="宋体" w:cs="Times New Roman"/>
          <w:i/>
          <w:kern w:val="0"/>
          <w:sz w:val="24"/>
          <w:szCs w:val="28"/>
        </w:rPr>
        <w:t>3</w:t>
      </w:r>
      <w:r>
        <w:rPr>
          <w:rFonts w:hint="eastAsia" w:ascii="Times New Roman" w:hAnsi="Times New Roman" w:eastAsia="宋体" w:cs="Times New Roman"/>
          <w:i/>
          <w:kern w:val="0"/>
          <w:sz w:val="24"/>
          <w:szCs w:val="28"/>
        </w:rPr>
        <w:t xml:space="preserve">0%, </w:t>
      </w:r>
      <w:r>
        <w:rPr>
          <w:rFonts w:ascii="Times New Roman" w:hAnsi="Times New Roman" w:eastAsia="宋体" w:cs="Times New Roman"/>
          <w:i/>
          <w:kern w:val="0"/>
          <w:sz w:val="24"/>
          <w:szCs w:val="28"/>
        </w:rPr>
        <w:t>Attendance</w:t>
      </w:r>
      <w:r>
        <w:rPr>
          <w:rFonts w:hint="eastAsia" w:ascii="Times New Roman" w:hAnsi="Times New Roman" w:eastAsia="宋体" w:cs="Times New Roman"/>
          <w:i/>
          <w:kern w:val="0"/>
          <w:sz w:val="24"/>
          <w:szCs w:val="28"/>
        </w:rPr>
        <w:t xml:space="preserve"> 20%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College Chemistry, College </w:t>
      </w:r>
      <w:r>
        <w:rPr>
          <w:rFonts w:ascii="Times New Roman" w:hAnsi="Times New Roman" w:eastAsia="宋体" w:cs="Times New Roman"/>
          <w:i/>
          <w:kern w:val="0"/>
          <w:sz w:val="24"/>
          <w:szCs w:val="28"/>
        </w:rPr>
        <w:t>Materials</w:t>
      </w:r>
      <w:r>
        <w:rPr>
          <w:rFonts w:hint="eastAsia" w:ascii="Times New Roman" w:hAnsi="Times New Roman" w:eastAsia="宋体" w:cs="Times New Roman"/>
          <w:i/>
          <w:kern w:val="0"/>
          <w:sz w:val="24"/>
          <w:szCs w:val="28"/>
        </w:rPr>
        <w:t>, English.</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ind w:firstLine="360" w:firstLineChars="15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Biosensing and imaging using nanomaterials and nanotechnology has the potential to revolutionize scientific research and medical diagnostics. This course will focus on the principles, construction, and application of Nano-biosensing and imaging systems, and particularly the impact of nanotechnology on the development of biosensors. The course will be started with an introduction of the solid background on the nano-biological sensors, bioimaging, nanomaterials and nanotechnology, biorecognition units, biomarkers, and disease diagnostics. Then, examples of biosensing and imaging systems created from various nanomaterials are introduced, including fluorescent/luminescent nanoparticles, magnetic nanoparticles, carbon nanomaterials, gold nanoparticles, porous materials, and DNA nanostructures, with a distinct emphasis on the need to tailor nanosensor designs to specific biotargets. The topic of cancer-specific nano-biosensors will also be addressed and discussed to provide deep insight into the recent advances of using nano-biosensors for disease diagnostics and therapy.</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9618" w:type="dxa"/>
        <w:tblInd w:w="-142" w:type="dxa"/>
        <w:tblLayout w:type="fixed"/>
        <w:tblCellMar>
          <w:top w:w="0" w:type="dxa"/>
          <w:left w:w="0" w:type="dxa"/>
          <w:bottom w:w="0" w:type="dxa"/>
          <w:right w:w="0" w:type="dxa"/>
        </w:tblCellMar>
      </w:tblPr>
      <w:tblGrid>
        <w:gridCol w:w="9618"/>
      </w:tblGrid>
      <w:tr>
        <w:tblPrEx>
          <w:tblCellMar>
            <w:top w:w="0" w:type="dxa"/>
            <w:left w:w="0" w:type="dxa"/>
            <w:bottom w:w="0" w:type="dxa"/>
            <w:right w:w="0" w:type="dxa"/>
          </w:tblCellMar>
        </w:tblPrEx>
        <w:trPr>
          <w:trHeight w:val="524" w:hRule="atLeast"/>
        </w:trPr>
        <w:tc>
          <w:tcPr>
            <w:tcW w:w="9618"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No.</w:t>
                  </w:r>
                </w:p>
              </w:tc>
              <w:tc>
                <w:tcPr>
                  <w:tcW w:w="794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w:t>
                  </w:r>
                  <w:r>
                    <w:rPr>
                      <w:rFonts w:hint="eastAsia" w:ascii="Times New Roman" w:hAnsi="Times New Roman" w:eastAsia="宋体" w:cs="Times New Roman"/>
                      <w:sz w:val="24"/>
                      <w:szCs w:val="24"/>
                    </w:rPr>
                    <w:t xml:space="preserve">ntroduction of </w:t>
                  </w:r>
                  <w:r>
                    <w:rPr>
                      <w:rFonts w:ascii="Times New Roman" w:hAnsi="Times New Roman" w:eastAsia="宋体" w:cs="Times New Roman"/>
                      <w:sz w:val="24"/>
                      <w:szCs w:val="24"/>
                    </w:rPr>
                    <w:t xml:space="preserve">nano-biosensing and imaging 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ahoma" w:hAnsi="Tahoma" w:eastAsia="宋体" w:cs="Tahoma"/>
                      <w:color w:val="434343"/>
                      <w:sz w:val="24"/>
                      <w:szCs w:val="24"/>
                    </w:rPr>
                  </w:pPr>
                  <w:r>
                    <w:rPr>
                      <w:rFonts w:ascii="Times New Roman" w:hAnsi="Times New Roman" w:eastAsia="宋体" w:cs="Times New Roman"/>
                      <w:sz w:val="24"/>
                      <w:szCs w:val="24"/>
                    </w:rPr>
                    <w:t>Nanostructured materials used for construction of</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biosensing and imaging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Surface functionalization of nanomaterials with biorecognition unit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Principles of biosensing and imaging design for overcoming biological barriers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Q</w:t>
                  </w:r>
                  <w:r>
                    <w:rPr>
                      <w:rFonts w:ascii="Times New Roman" w:hAnsi="Times New Roman" w:eastAsia="宋体" w:cs="Times New Roman"/>
                      <w:sz w:val="24"/>
                      <w:szCs w:val="24"/>
                    </w:rPr>
                    <w:t>uantum dots-based fluorescent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Lanthanide ions-doped nanomaterials for luminescent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G</w:t>
                  </w:r>
                  <w:r>
                    <w:rPr>
                      <w:rFonts w:ascii="Times New Roman" w:hAnsi="Times New Roman" w:eastAsia="宋体" w:cs="Times New Roman"/>
                      <w:sz w:val="24"/>
                      <w:szCs w:val="24"/>
                    </w:rPr>
                    <w:t>old nanomaterials-based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Magnetic nanomaterials-based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arbon nanomaterials-based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Mesoporous silica-based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1</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M</w:t>
                  </w:r>
                  <w:r>
                    <w:rPr>
                      <w:rFonts w:ascii="Times New Roman" w:hAnsi="Times New Roman" w:eastAsia="宋体" w:cs="Times New Roman"/>
                      <w:sz w:val="24"/>
                      <w:szCs w:val="24"/>
                    </w:rPr>
                    <w:t>etal-organic frameworks-based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D</w:t>
                  </w:r>
                  <w:r>
                    <w:rPr>
                      <w:rFonts w:ascii="Times New Roman" w:hAnsi="Times New Roman" w:eastAsia="宋体" w:cs="Times New Roman"/>
                      <w:sz w:val="24"/>
                      <w:szCs w:val="24"/>
                    </w:rPr>
                    <w:t>NA nanotechnology for biosensing and imaging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Fluorescent biosensors based on aggregation-induced emission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B</w:t>
                  </w:r>
                  <w:r>
                    <w:rPr>
                      <w:rFonts w:ascii="Times New Roman" w:hAnsi="Times New Roman" w:eastAsia="宋体" w:cs="Times New Roman"/>
                      <w:sz w:val="24"/>
                      <w:szCs w:val="24"/>
                    </w:rPr>
                    <w:t>iosensing and imaging systems for theranostics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p>
              </w:tc>
              <w:tc>
                <w:tcPr>
                  <w:tcW w:w="794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Current trends and perspectives for Nano-Biosensors</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b/>
          <w:kern w:val="0"/>
          <w:sz w:val="24"/>
        </w:rPr>
      </w:pPr>
      <w:r>
        <w:rPr>
          <w:rFonts w:ascii="Times New Roman" w:hAnsi="Times New Roman" w:eastAsia="宋体" w:cs="Times New Roman"/>
          <w:i/>
          <w:kern w:val="0"/>
          <w:sz w:val="24"/>
          <w:szCs w:val="28"/>
        </w:rPr>
        <w:t>N</w:t>
      </w:r>
      <w:r>
        <w:rPr>
          <w:rFonts w:hint="eastAsia" w:ascii="Times New Roman" w:hAnsi="Times New Roman" w:eastAsia="宋体" w:cs="Times New Roman"/>
          <w:i/>
          <w:kern w:val="0"/>
          <w:sz w:val="24"/>
          <w:szCs w:val="28"/>
        </w:rPr>
        <w:t xml:space="preserve">o textbook, and electronic course reading materials will be provided one week before each class.  </w:t>
      </w:r>
      <w:r>
        <w:rPr>
          <w:b/>
          <w:kern w:val="0"/>
          <w:sz w:val="24"/>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56" w:name="_Toc62053732"/>
      <w:bookmarkStart w:id="57" w:name="_Toc503263778"/>
      <w:r>
        <w:rPr>
          <w:rFonts w:ascii="Times New Roman" w:hAnsi="Times New Roman" w:eastAsia="宋体" w:cs="Times New Roman"/>
          <w:b/>
          <w:kern w:val="0"/>
          <w:sz w:val="28"/>
          <w:szCs w:val="28"/>
        </w:rPr>
        <w:t>Nanotechnology</w:t>
      </w:r>
      <w:r>
        <w:rPr>
          <w:rFonts w:hint="eastAsia" w:ascii="Times New Roman" w:hAnsi="Times New Roman" w:eastAsia="宋体" w:cs="Times New Roman"/>
          <w:b/>
          <w:kern w:val="0"/>
          <w:sz w:val="28"/>
          <w:szCs w:val="28"/>
        </w:rPr>
        <w:t xml:space="preserve"> f</w:t>
      </w:r>
      <w:r>
        <w:rPr>
          <w:rFonts w:ascii="Times New Roman" w:hAnsi="Times New Roman" w:eastAsia="宋体" w:cs="Times New Roman"/>
          <w:b/>
          <w:kern w:val="0"/>
          <w:sz w:val="28"/>
          <w:szCs w:val="28"/>
        </w:rPr>
        <w:t>or</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Solar</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Energy</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Utilization</w:t>
      </w:r>
      <w:r>
        <w:rPr>
          <w:rFonts w:hint="eastAsia" w:ascii="Times New Roman" w:hAnsi="Times New Roman" w:eastAsia="宋体" w:cs="Times New Roman"/>
          <w:b/>
          <w:kern w:val="0"/>
          <w:sz w:val="28"/>
          <w:szCs w:val="28"/>
        </w:rPr>
        <w:t xml:space="preserve"> Applications</w:t>
      </w:r>
      <w:bookmarkEnd w:id="56"/>
      <w:bookmarkEnd w:id="57"/>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HE Tao</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Four assignments: </w:t>
      </w:r>
      <w:r>
        <w:rPr>
          <w:rFonts w:ascii="Times New Roman" w:hAnsi="Times New Roman" w:eastAsia="宋体" w:cs="Times New Roman"/>
          <w:i/>
          <w:kern w:val="0"/>
          <w:sz w:val="24"/>
          <w:szCs w:val="28"/>
        </w:rPr>
        <w:t>Exercise</w:t>
      </w:r>
      <w:r>
        <w:rPr>
          <w:rFonts w:hint="eastAsia" w:ascii="Times New Roman" w:hAnsi="Times New Roman" w:eastAsia="宋体" w:cs="Times New Roman"/>
          <w:i/>
          <w:kern w:val="0"/>
          <w:sz w:val="24"/>
          <w:szCs w:val="28"/>
        </w:rPr>
        <w:t xml:space="preserve"> &amp; Presentation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w:t>
      </w:r>
      <w:r>
        <w:rPr>
          <w:rFonts w:hint="eastAsia" w:ascii="Times New Roman" w:hAnsi="Times New Roman" w:eastAsia="宋体" w:cs="Times New Roman"/>
          <w:i/>
          <w:kern w:val="0"/>
          <w:sz w:val="24"/>
          <w:szCs w:val="28"/>
        </w:rPr>
        <w:t>presentation</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w:t>
      </w:r>
      <w:r>
        <w:rPr>
          <w:rFonts w:hint="eastAsia" w:ascii="Times New Roman" w:hAnsi="Times New Roman" w:eastAsia="宋体" w:cs="Times New Roman"/>
          <w:i/>
          <w:kern w:val="0"/>
          <w:sz w:val="24"/>
          <w:szCs w:val="28"/>
        </w:rPr>
        <w:t>exercise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final</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adjustRightInd w:val="0"/>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Materials physics, materials chemistry, solid state physics, semiconductor physics,</w:t>
      </w:r>
      <w:r>
        <w:rPr>
          <w:rFonts w:hint="eastAsia"/>
          <w:i/>
          <w:kern w:val="0"/>
          <w:sz w:val="24"/>
          <w:szCs w:val="28"/>
        </w:rPr>
        <w:t xml:space="preserve"> </w:t>
      </w:r>
      <w:r>
        <w:rPr>
          <w:rFonts w:hint="eastAsia" w:ascii="Times New Roman" w:hAnsi="Times New Roman" w:eastAsia="宋体" w:cs="Times New Roman"/>
          <w:i/>
          <w:kern w:val="0"/>
          <w:sz w:val="24"/>
          <w:szCs w:val="28"/>
        </w:rPr>
        <w:t>physical chemistry, general chemistry</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adjustRightInd w:val="0"/>
        <w:snapToGrid w:val="0"/>
        <w:ind w:firstLine="240" w:firstLineChars="10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Because of concerns regarding energy security, environmental crisis, and the rising</w:t>
      </w:r>
      <w:r>
        <w:rPr>
          <w:rFonts w:hint="eastAsia"/>
          <w:i/>
          <w:sz w:val="24"/>
        </w:rPr>
        <w:t xml:space="preserve"> </w:t>
      </w:r>
      <w:r>
        <w:rPr>
          <w:rFonts w:hint="eastAsia" w:ascii="Times New Roman" w:hAnsi="Times New Roman" w:eastAsia="宋体" w:cs="Times New Roman"/>
          <w:i/>
          <w:kern w:val="0"/>
          <w:sz w:val="24"/>
          <w:szCs w:val="28"/>
        </w:rPr>
        <w:t xml:space="preserve">costs of fossil-fuel-based energy, there has been significant, resurgent interest in utilization of solar energy recently due to its clean nature and abundance of the source. Unfortunately, the utilization efficiency is still pretty low, which </w:t>
      </w:r>
      <w:r>
        <w:rPr>
          <w:rFonts w:ascii="Times New Roman" w:hAnsi="Times New Roman" w:eastAsia="宋体" w:cs="Times New Roman"/>
          <w:i/>
          <w:kern w:val="0"/>
          <w:sz w:val="24"/>
          <w:szCs w:val="28"/>
        </w:rPr>
        <w:t>dramatically</w:t>
      </w:r>
      <w:r>
        <w:rPr>
          <w:rFonts w:hint="eastAsia" w:ascii="Times New Roman" w:hAnsi="Times New Roman" w:eastAsia="宋体" w:cs="Times New Roman"/>
          <w:i/>
          <w:kern w:val="0"/>
          <w:sz w:val="24"/>
          <w:szCs w:val="28"/>
        </w:rPr>
        <w:t xml:space="preserve"> limits the wide use of solar energy. Nanotechnology may afford a solution to this. Thus, the major goal of this course is to provide the students general concepts and state-of-the-art developments in the field of nanotechnology for solar energy utilization. The course begins with a brief introduction of fundamentals of nanotechnology and solar energy. Then photon (light) management is discussed in detail, followed by a thorough </w:t>
      </w:r>
      <w:r>
        <w:rPr>
          <w:rFonts w:ascii="Times New Roman" w:hAnsi="Times New Roman" w:eastAsia="宋体" w:cs="Times New Roman"/>
          <w:i/>
          <w:kern w:val="0"/>
          <w:sz w:val="24"/>
          <w:szCs w:val="28"/>
        </w:rPr>
        <w:t>description</w:t>
      </w:r>
      <w:r>
        <w:rPr>
          <w:rFonts w:hint="eastAsia" w:ascii="Times New Roman" w:hAnsi="Times New Roman" w:eastAsia="宋体" w:cs="Times New Roman"/>
          <w:i/>
          <w:kern w:val="0"/>
          <w:sz w:val="24"/>
          <w:szCs w:val="28"/>
        </w:rPr>
        <w:t xml:space="preserve"> of conversion of light into electric energy (photovoltaics) and chemical energy (artificial photosynthesis). Detailed discussion of environmental remedy is covered too. Other applications such as thermoelectricity and thermochemistry are presented in the final session.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5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S</w:t>
                  </w:r>
                  <w:r>
                    <w:rPr>
                      <w:rFonts w:ascii="Times New Roman" w:hAnsi="Times New Roman" w:eastAsia="宋体" w:cs="Times New Roman"/>
                      <w:i/>
                      <w:kern w:val="0"/>
                      <w:sz w:val="24"/>
                      <w:szCs w:val="28"/>
                    </w:rPr>
                    <w:t>ection</w:t>
                  </w:r>
                </w:p>
              </w:tc>
              <w:tc>
                <w:tcPr>
                  <w:tcW w:w="652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w:t>
                  </w:r>
                  <w:r>
                    <w:rPr>
                      <w:rFonts w:ascii="Times New Roman" w:hAnsi="Times New Roman" w:eastAsia="宋体" w:cs="Times New Roman"/>
                      <w:i/>
                      <w:kern w:val="0"/>
                      <w:sz w:val="24"/>
                      <w:szCs w:val="28"/>
                    </w:rPr>
                    <w:t>ontent</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H</w:t>
                  </w:r>
                  <w:r>
                    <w:rPr>
                      <w:rFonts w:ascii="Times New Roman" w:hAnsi="Times New Roman" w:eastAsia="宋体" w:cs="Times New Roman"/>
                      <w:i/>
                      <w:kern w:val="0"/>
                      <w:sz w:val="24"/>
                      <w:szCs w:val="28"/>
                    </w:rPr>
                    <w:t>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1</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Chapter 1. </w:t>
                  </w:r>
                  <w:r>
                    <w:rPr>
                      <w:rFonts w:ascii="Times New Roman" w:hAnsi="Times New Roman" w:eastAsia="宋体" w:cs="Times New Roman"/>
                      <w:i/>
                      <w:kern w:val="0"/>
                      <w:sz w:val="24"/>
                      <w:szCs w:val="28"/>
                    </w:rPr>
                    <w:t>Fundamentals</w:t>
                  </w:r>
                  <w:r>
                    <w:rPr>
                      <w:rFonts w:hint="eastAsia" w:ascii="Times New Roman" w:hAnsi="Times New Roman" w:eastAsia="宋体" w:cs="Times New Roman"/>
                      <w:i/>
                      <w:kern w:val="0"/>
                      <w:sz w:val="24"/>
                      <w:szCs w:val="28"/>
                    </w:rPr>
                    <w:t xml:space="preserve"> of nanotechnology and solar energy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2. Optical properties of nanomaterials and nanostructures</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2</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3. Light harvesting and conversion</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3</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Exercise I &amp; </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tudent presentation I</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4. Photovoltaic device physics on the nanoscale</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5</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5. Inorganic photovoltaic devices</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6</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6. Organic solar cells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7. Dye-sensitized &amp; perovskite solar cells</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7</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Exercise II &amp; </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tudent presentation II</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8</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Chapter 8. </w:t>
                  </w:r>
                  <w:r>
                    <w:rPr>
                      <w:rFonts w:ascii="Times New Roman" w:hAnsi="Times New Roman" w:eastAsia="宋体" w:cs="Times New Roman"/>
                      <w:i/>
                      <w:kern w:val="0"/>
                      <w:sz w:val="24"/>
                      <w:szCs w:val="28"/>
                    </w:rPr>
                    <w:t>Photosynthesis and bioenergy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9. Fundamentals of photocatalysis</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9</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Chapter 10. </w:t>
                  </w:r>
                  <w:r>
                    <w:rPr>
                      <w:rFonts w:ascii="Times New Roman" w:hAnsi="Times New Roman" w:eastAsia="宋体" w:cs="Times New Roman"/>
                      <w:i/>
                      <w:kern w:val="0"/>
                      <w:sz w:val="24"/>
                      <w:szCs w:val="28"/>
                    </w:rPr>
                    <w:t>Water splitting</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10</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Chapter 11. </w:t>
                  </w:r>
                  <w:r>
                    <w:rPr>
                      <w:rFonts w:ascii="Times New Roman" w:hAnsi="Times New Roman" w:eastAsia="宋体" w:cs="Times New Roman"/>
                      <w:i/>
                      <w:kern w:val="0"/>
                      <w:sz w:val="24"/>
                      <w:szCs w:val="28"/>
                    </w:rPr>
                    <w:t>Photoreduction of carbon dioxide</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11</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12. Environmental remediation (organic pollutants, h</w:t>
                  </w:r>
                  <w:r>
                    <w:rPr>
                      <w:rFonts w:ascii="Times New Roman" w:hAnsi="Times New Roman" w:eastAsia="宋体" w:cs="Times New Roman"/>
                      <w:i/>
                      <w:kern w:val="0"/>
                      <w:sz w:val="24"/>
                      <w:szCs w:val="28"/>
                    </w:rPr>
                    <w:t>eavy</w:t>
                  </w:r>
                  <w:r>
                    <w:rPr>
                      <w:rFonts w:hint="eastAsia" w:ascii="Times New Roman" w:hAnsi="Times New Roman" w:eastAsia="宋体" w:cs="Times New Roman"/>
                      <w:i/>
                      <w:kern w:val="0"/>
                      <w:sz w:val="24"/>
                      <w:szCs w:val="28"/>
                    </w:rPr>
                    <w:t xml:space="preserve"> metals, water purification, etc.)</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12</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Exercise III &amp; </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tudent presentation III</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13</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13. Thermoelectricity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14. Thermochemistry</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14</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15. Energy storage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16. Photodetection and imaging</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Chapter 17. Summary and outlook</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15</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Exercise IV &amp; </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tudent presentation IV</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Total</w:t>
                  </w:r>
                </w:p>
              </w:tc>
              <w:tc>
                <w:tcPr>
                  <w:tcW w:w="6520"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60</w:t>
                  </w:r>
                </w:p>
              </w:tc>
            </w:tr>
          </w:tbl>
          <w:p>
            <w:pPr>
              <w:snapToGrid w:val="0"/>
              <w:rPr>
                <w:rFonts w:ascii="Times New Roman" w:hAnsi="Times New Roman" w:eastAsia="宋体" w:cs="Times New Roman"/>
                <w:i/>
                <w:kern w:val="0"/>
                <w:sz w:val="24"/>
                <w:szCs w:val="28"/>
              </w:rPr>
            </w:pPr>
          </w:p>
        </w:tc>
      </w:tr>
    </w:tbl>
    <w:p>
      <w:pPr>
        <w:snapToGrid w:val="0"/>
        <w:rPr>
          <w:b/>
          <w:kern w:val="0"/>
          <w:sz w:val="24"/>
          <w:szCs w:val="28"/>
        </w:rPr>
      </w:pP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Textbook and related </w:t>
      </w:r>
      <w:r>
        <w:rPr>
          <w:rFonts w:hint="eastAsia" w:ascii="Times New Roman" w:hAnsi="Times New Roman" w:eastAsia="宋体" w:cs="Times New Roman"/>
          <w:b/>
          <w:kern w:val="0"/>
          <w:sz w:val="24"/>
          <w:szCs w:val="28"/>
        </w:rPr>
        <w:t>documents</w:t>
      </w:r>
      <w:r>
        <w:rPr>
          <w:rFonts w:ascii="Times New Roman" w:hAnsi="Times New Roman" w:eastAsia="宋体" w:cs="Times New Roman"/>
          <w:b/>
          <w:kern w:val="0"/>
          <w:sz w:val="24"/>
          <w:szCs w:val="28"/>
        </w:rPr>
        <w: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N</w:t>
      </w:r>
      <w:r>
        <w:rPr>
          <w:rFonts w:hint="eastAsia" w:ascii="Times New Roman" w:hAnsi="Times New Roman" w:eastAsia="宋体" w:cs="Times New Roman"/>
          <w:i/>
          <w:kern w:val="0"/>
          <w:sz w:val="24"/>
          <w:szCs w:val="28"/>
        </w:rPr>
        <w:t>o specific textbooks, though the following ones are listed. More reading materials will be provided during the lecture.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Nano</w:t>
      </w:r>
      <w:r>
        <w:rPr>
          <w:rFonts w:ascii="Times New Roman" w:hAnsi="Times New Roman" w:eastAsia="宋体" w:cs="Times New Roman"/>
          <w:i/>
          <w:kern w:val="0"/>
          <w:sz w:val="24"/>
          <w:szCs w:val="28"/>
        </w:rPr>
        <w:t>structure</w:t>
      </w:r>
      <w:r>
        <w:rPr>
          <w:rFonts w:hint="eastAsia" w:ascii="Times New Roman" w:hAnsi="Times New Roman" w:eastAsia="宋体" w:cs="Times New Roman"/>
          <w:i/>
          <w:kern w:val="0"/>
          <w:sz w:val="24"/>
          <w:szCs w:val="28"/>
        </w:rPr>
        <w:t>d and photoelectrochemical systems for solar photon conversion, Edited by Mary D. Archer and Arthur J. Nozik, Imperial College Press, London, 2009</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Nano</w:t>
      </w:r>
      <w:r>
        <w:rPr>
          <w:rFonts w:ascii="Times New Roman" w:hAnsi="Times New Roman" w:eastAsia="宋体" w:cs="Times New Roman"/>
          <w:i/>
          <w:kern w:val="0"/>
          <w:sz w:val="24"/>
          <w:szCs w:val="28"/>
        </w:rPr>
        <w:t>structure</w:t>
      </w:r>
      <w:r>
        <w:rPr>
          <w:rFonts w:hint="eastAsia" w:ascii="Times New Roman" w:hAnsi="Times New Roman" w:eastAsia="宋体" w:cs="Times New Roman"/>
          <w:i/>
          <w:kern w:val="0"/>
          <w:sz w:val="24"/>
          <w:szCs w:val="28"/>
        </w:rPr>
        <w:t>d materials for solar energy conversion, Edited by Tetsuo Soga, Elsevier Science, 2007</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Nanotechnology for Photovoltaics, Edited by Loucas Tsakalakos, CRC Press, Boca Raton, 2010</w:t>
      </w:r>
    </w:p>
    <w:p>
      <w:pPr>
        <w:snapToGrid w:val="0"/>
        <w:rPr>
          <w:b/>
          <w:kern w:val="0"/>
          <w:sz w:val="24"/>
          <w:szCs w:val="28"/>
        </w:rPr>
      </w:pPr>
    </w:p>
    <w:p>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58" w:name="_Toc503263779"/>
      <w:bookmarkStart w:id="59" w:name="_Toc62053733"/>
      <w:r>
        <w:rPr>
          <w:rFonts w:ascii="Times New Roman" w:hAnsi="Times New Roman" w:eastAsia="宋体" w:cs="Times New Roman"/>
          <w:b/>
          <w:kern w:val="0"/>
          <w:sz w:val="28"/>
          <w:szCs w:val="28"/>
        </w:rPr>
        <w:t>Nano Electronic Materials</w:t>
      </w:r>
      <w:bookmarkEnd w:id="58"/>
      <w:bookmarkEnd w:id="59"/>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XIE Liming</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10</w:t>
      </w:r>
      <w:r>
        <w:rPr>
          <w:rFonts w:ascii="Times New Roman" w:hAnsi="Times New Roman" w:eastAsia="宋体" w:cs="Times New Roman"/>
          <w:i/>
          <w:kern w:val="0"/>
          <w:sz w:val="24"/>
          <w:szCs w:val="28"/>
        </w:rPr>
        <w:t xml:space="preserve"> assignments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 xml:space="preserve">0% attendance,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 xml:space="preserve">0% </w:t>
      </w:r>
      <w:r>
        <w:rPr>
          <w:rFonts w:hint="eastAsia" w:ascii="Times New Roman" w:hAnsi="Times New Roman" w:eastAsia="宋体" w:cs="Times New Roman"/>
          <w:i/>
          <w:kern w:val="0"/>
          <w:sz w:val="24"/>
          <w:szCs w:val="28"/>
        </w:rPr>
        <w:t>in-class performance</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final.</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olid state physics, physical chemistry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8"/>
          <w:szCs w:val="28"/>
        </w:rPr>
      </w:pPr>
      <w:r>
        <w:rPr>
          <w:rFonts w:ascii="Times New Roman" w:hAnsi="Times New Roman" w:eastAsia="宋体" w:cs="Times New Roman"/>
          <w:i/>
          <w:kern w:val="0"/>
          <w:sz w:val="24"/>
          <w:szCs w:val="28"/>
        </w:rPr>
        <w:t xml:space="preserve">This course will first give a general review on nano electronic materials, including structure, synthesis and properties. And then introduce typical nano electronic materials in details. The typical nano electronic materials include quantum dots, nanowires, carbon nanotubes, graphene, two-dimensional materials beyond graphene.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Motivation and surface effect</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Quantum confinement effect</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w:t>
                  </w:r>
                  <w:r>
                    <w:rPr>
                      <w:rFonts w:ascii="Times New Roman" w:hAnsi="Times New Roman" w:eastAsia="宋体" w:cs="Times New Roman"/>
                      <w:sz w:val="24"/>
                      <w:szCs w:val="24"/>
                    </w:rPr>
                    <w:t>ynthesis methods of nano</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electronic materials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 xml:space="preserve">haracterization </w:t>
                  </w:r>
                  <w:r>
                    <w:rPr>
                      <w:rFonts w:hint="eastAsia" w:ascii="Times New Roman" w:hAnsi="Times New Roman" w:eastAsia="宋体" w:cs="Times New Roman"/>
                      <w:sz w:val="24"/>
                      <w:szCs w:val="24"/>
                    </w:rPr>
                    <w:t>methods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 xml:space="preserve">haracterization </w:t>
                  </w:r>
                  <w:r>
                    <w:rPr>
                      <w:rFonts w:hint="eastAsia" w:ascii="Times New Roman" w:hAnsi="Times New Roman" w:eastAsia="宋体" w:cs="Times New Roman"/>
                      <w:sz w:val="24"/>
                      <w:szCs w:val="24"/>
                    </w:rPr>
                    <w:t>methods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w:t>
                  </w:r>
                  <w:r>
                    <w:rPr>
                      <w:rFonts w:ascii="Times New Roman" w:hAnsi="Times New Roman" w:eastAsia="宋体" w:cs="Times New Roman"/>
                      <w:sz w:val="24"/>
                      <w:szCs w:val="24"/>
                    </w:rPr>
                    <w:t>evice fabrication techniques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Electrical</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measurement</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Quantum dots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Nanowires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Carbon nanotubes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Graphene</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Transition-metal dichalcogenides</w:t>
                  </w:r>
                  <w:r>
                    <w:rPr>
                      <w:rFonts w:hint="eastAsia" w:ascii="Times New Roman" w:hAnsi="Times New Roman" w:eastAsia="宋体" w:cs="Times New Roman"/>
                      <w:sz w:val="24"/>
                      <w:szCs w:val="24"/>
                    </w:rPr>
                    <w:t xml:space="preserve"> and </w:t>
                  </w:r>
                  <w:r>
                    <w:rPr>
                      <w:rFonts w:ascii="Times New Roman" w:hAnsi="Times New Roman" w:eastAsia="宋体" w:cs="Times New Roman"/>
                      <w:sz w:val="24"/>
                      <w:szCs w:val="24"/>
                    </w:rPr>
                    <w:t>Other 2D materials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13</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Presentation skills and discussion</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Presentations by students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Presentations by students</w:t>
                  </w: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52</w:t>
                  </w:r>
                </w:p>
              </w:tc>
            </w:tr>
          </w:tbl>
          <w:p>
            <w:pPr>
              <w:snapToGrid w:val="0"/>
              <w:jc w:val="center"/>
              <w:rPr>
                <w:rFonts w:ascii="宋体" w:hAnsi="Times New Roman" w:eastAsia="宋体" w:cs="Times New Roman"/>
                <w:sz w:val="24"/>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materials:</w:t>
      </w:r>
    </w:p>
    <w:p>
      <w:pPr>
        <w:pStyle w:val="30"/>
        <w:numPr>
          <w:ilvl w:val="0"/>
          <w:numId w:val="14"/>
        </w:numPr>
        <w:snapToGrid w:val="0"/>
        <w:ind w:firstLineChars="0"/>
        <w:rPr>
          <w:sz w:val="24"/>
        </w:rPr>
      </w:pPr>
      <w:r>
        <w:rPr>
          <w:b/>
          <w:sz w:val="24"/>
        </w:rPr>
        <w:t>Introduction to the Physics of Nanoelectronics</w:t>
      </w:r>
      <w:r>
        <w:rPr>
          <w:rFonts w:hint="eastAsia"/>
          <w:sz w:val="24"/>
        </w:rPr>
        <w:t xml:space="preserve">, </w:t>
      </w:r>
      <w:r>
        <w:rPr>
          <w:sz w:val="24"/>
        </w:rPr>
        <w:t>Edited by:</w:t>
      </w:r>
      <w:r>
        <w:rPr>
          <w:rFonts w:hint="eastAsia"/>
          <w:sz w:val="24"/>
        </w:rPr>
        <w:t xml:space="preserve"> </w:t>
      </w:r>
      <w:r>
        <w:rPr>
          <w:sz w:val="24"/>
        </w:rPr>
        <w:t>S.G. Tan and M.B.A. Jalil</w:t>
      </w:r>
      <w:r>
        <w:rPr>
          <w:rFonts w:hint="eastAsia"/>
          <w:sz w:val="24"/>
        </w:rPr>
        <w:t xml:space="preserve">, </w:t>
      </w:r>
      <w:r>
        <w:rPr>
          <w:sz w:val="24"/>
        </w:rPr>
        <w:t>ISBN: 978-0-85709-511-4</w:t>
      </w:r>
    </w:p>
    <w:p>
      <w:pPr>
        <w:pStyle w:val="30"/>
        <w:numPr>
          <w:ilvl w:val="0"/>
          <w:numId w:val="14"/>
        </w:numPr>
        <w:snapToGrid w:val="0"/>
        <w:ind w:firstLineChars="0"/>
        <w:rPr>
          <w:sz w:val="24"/>
        </w:rPr>
      </w:pPr>
      <w:r>
        <w:rPr>
          <w:b/>
          <w:sz w:val="24"/>
        </w:rPr>
        <w:t>Fundamentals of Nanoelectronics</w:t>
      </w:r>
      <w:r>
        <w:rPr>
          <w:rFonts w:hint="eastAsia"/>
          <w:sz w:val="24"/>
        </w:rPr>
        <w:t xml:space="preserve">, </w:t>
      </w:r>
      <w:r>
        <w:rPr>
          <w:sz w:val="24"/>
        </w:rPr>
        <w:t>Edited by:</w:t>
      </w:r>
      <w:r>
        <w:rPr>
          <w:rFonts w:hint="eastAsia"/>
          <w:sz w:val="24"/>
        </w:rPr>
        <w:t xml:space="preserve"> </w:t>
      </w:r>
      <w:r>
        <w:rPr>
          <w:sz w:val="24"/>
        </w:rPr>
        <w:t>George W. Hanson, ISBN-10: 0131957082</w:t>
      </w:r>
    </w:p>
    <w:p>
      <w:pPr>
        <w:pStyle w:val="30"/>
        <w:numPr>
          <w:ilvl w:val="0"/>
          <w:numId w:val="14"/>
        </w:numPr>
        <w:snapToGrid w:val="0"/>
        <w:ind w:firstLineChars="0"/>
      </w:pPr>
      <w:r>
        <w:rPr>
          <w:b/>
          <w:sz w:val="24"/>
        </w:rPr>
        <w:t>Nanotechnology and Nanoelectronics: Materials, Devices, Measurement Techniques</w:t>
      </w:r>
      <w:r>
        <w:rPr>
          <w:rFonts w:hint="eastAsia"/>
          <w:sz w:val="24"/>
        </w:rPr>
        <w:t xml:space="preserve">, </w:t>
      </w:r>
      <w:r>
        <w:rPr>
          <w:sz w:val="24"/>
        </w:rPr>
        <w:t>Edited by:</w:t>
      </w:r>
      <w:r>
        <w:rPr>
          <w:rFonts w:hint="eastAsia"/>
          <w:sz w:val="24"/>
        </w:rPr>
        <w:t xml:space="preserve"> </w:t>
      </w:r>
      <w:r>
        <w:rPr>
          <w:sz w:val="24"/>
        </w:rPr>
        <w:t>W. R. Fahrner</w:t>
      </w:r>
      <w:r>
        <w:rPr>
          <w:rFonts w:hint="eastAsia"/>
          <w:sz w:val="24"/>
        </w:rPr>
        <w:t>,</w:t>
      </w:r>
      <w:r>
        <w:rPr>
          <w:sz w:val="24"/>
        </w:rPr>
        <w:t xml:space="preserve"> ISBN 3-540-22452-1</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Mathematics: strong</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Physics: strong</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Chemistry: strong</w:t>
      </w:r>
    </w:p>
    <w:p>
      <w:pPr>
        <w:snapToGrid w:val="0"/>
        <w:rPr>
          <w:rFonts w:ascii="Times New Roman" w:hAnsi="Times New Roman" w:eastAsia="宋体"/>
          <w:b/>
          <w:kern w:val="0"/>
          <w:sz w:val="24"/>
          <w:szCs w:val="28"/>
        </w:rPr>
      </w:pPr>
      <w:r>
        <w:rPr>
          <w:rFonts w:ascii="Times New Roman" w:hAnsi="Times New Roman" w:eastAsia="宋体"/>
          <w:b/>
          <w:kern w:val="0"/>
          <w:sz w:val="24"/>
          <w:szCs w:val="28"/>
        </w:rPr>
        <w:t>Course title</w:t>
      </w:r>
    </w:p>
    <w:p>
      <w:pPr>
        <w:snapToGrid w:val="0"/>
        <w:outlineLvl w:val="0"/>
        <w:rPr>
          <w:rFonts w:ascii="Times New Roman" w:hAnsi="Times New Roman" w:eastAsia="宋体" w:cs="Times New Roman"/>
          <w:b/>
          <w:kern w:val="0"/>
          <w:sz w:val="28"/>
          <w:szCs w:val="28"/>
        </w:rPr>
      </w:pPr>
      <w:bookmarkStart w:id="60" w:name="_Toc62053734"/>
      <w:bookmarkStart w:id="61" w:name="_Toc503263780"/>
      <w:r>
        <w:rPr>
          <w:rFonts w:ascii="Times New Roman" w:hAnsi="Times New Roman" w:eastAsia="宋体" w:cs="Times New Roman"/>
          <w:b/>
          <w:kern w:val="0"/>
          <w:sz w:val="28"/>
          <w:szCs w:val="28"/>
        </w:rPr>
        <w:t>Plate Tectonics and Evolution</w:t>
      </w:r>
      <w:r>
        <w:rPr>
          <w:rFonts w:hint="eastAsia" w:ascii="Times New Roman" w:hAnsi="Times New Roman" w:eastAsia="宋体" w:cs="Times New Roman"/>
          <w:b/>
          <w:kern w:val="0"/>
          <w:sz w:val="28"/>
          <w:szCs w:val="28"/>
        </w:rPr>
        <w:t xml:space="preserve"> of</w:t>
      </w:r>
      <w:r>
        <w:rPr>
          <w:rFonts w:ascii="Times New Roman" w:hAnsi="Times New Roman" w:eastAsia="宋体" w:cs="Times New Roman"/>
          <w:b/>
          <w:kern w:val="0"/>
          <w:sz w:val="28"/>
          <w:szCs w:val="28"/>
        </w:rPr>
        <w:t xml:space="preserve"> Tibetan Plateau</w:t>
      </w:r>
      <w:bookmarkEnd w:id="60"/>
      <w:bookmarkEnd w:id="61"/>
    </w:p>
    <w:p>
      <w:pPr>
        <w:snapToGrid w:val="0"/>
        <w:rPr>
          <w:rFonts w:ascii="Times New Roman" w:hAnsi="Times New Roman" w:eastAsia="宋体"/>
          <w:b/>
          <w:kern w:val="0"/>
          <w:sz w:val="24"/>
          <w:szCs w:val="28"/>
        </w:rPr>
      </w:pPr>
      <w:r>
        <w:rPr>
          <w:rFonts w:ascii="Times New Roman" w:hAnsi="Times New Roman" w:eastAsia="宋体"/>
          <w:b/>
          <w:kern w:val="0"/>
          <w:sz w:val="24"/>
          <w:szCs w:val="28"/>
        </w:rPr>
        <w:t>Instructor(s):</w:t>
      </w:r>
    </w:p>
    <w:p>
      <w:pPr>
        <w:snapToGrid w:val="0"/>
        <w:rPr>
          <w:rFonts w:ascii="Times New Roman" w:hAnsi="Times New Roman" w:eastAsia="宋体"/>
          <w:kern w:val="0"/>
          <w:sz w:val="24"/>
          <w:szCs w:val="28"/>
          <w:lang w:val="fr-FR"/>
        </w:rPr>
      </w:pPr>
      <w:r>
        <w:rPr>
          <w:rFonts w:ascii="Times New Roman" w:hAnsi="Times New Roman" w:eastAsia="宋体"/>
          <w:i/>
          <w:kern w:val="0"/>
          <w:sz w:val="24"/>
          <w:szCs w:val="28"/>
          <w:lang w:val="fr-FR"/>
        </w:rPr>
        <w:t xml:space="preserve">Prof. </w:t>
      </w:r>
      <w:r>
        <w:rPr>
          <w:rFonts w:hint="eastAsia" w:ascii="Times New Roman" w:hAnsi="Times New Roman" w:eastAsia="宋体"/>
          <w:i/>
          <w:kern w:val="0"/>
          <w:sz w:val="24"/>
          <w:szCs w:val="28"/>
          <w:lang w:val="fr-FR"/>
        </w:rPr>
        <w:t>Lin Ding et al.</w:t>
      </w:r>
    </w:p>
    <w:p>
      <w:pPr>
        <w:snapToGrid w:val="0"/>
        <w:rPr>
          <w:rFonts w:ascii="Times New Roman" w:hAnsi="Times New Roman" w:eastAsia="宋体"/>
          <w:b/>
          <w:kern w:val="0"/>
          <w:sz w:val="24"/>
          <w:szCs w:val="28"/>
          <w:lang w:val="fr-FR"/>
        </w:rPr>
      </w:pPr>
      <w:r>
        <w:rPr>
          <w:rFonts w:ascii="Times New Roman" w:hAnsi="Times New Roman" w:eastAsia="宋体"/>
          <w:b/>
          <w:kern w:val="0"/>
          <w:sz w:val="24"/>
          <w:szCs w:val="28"/>
          <w:lang w:val="fr-FR"/>
        </w:rPr>
        <w:t>Course type:</w:t>
      </w:r>
    </w:p>
    <w:p>
      <w:pPr>
        <w:snapToGrid w:val="0"/>
        <w:rPr>
          <w:rFonts w:ascii="Times New Roman" w:hAnsi="Times New Roman" w:eastAsia="宋体"/>
          <w:i/>
          <w:kern w:val="0"/>
          <w:sz w:val="24"/>
          <w:szCs w:val="28"/>
          <w:lang w:val="fr-FR"/>
        </w:rPr>
      </w:pPr>
      <w:r>
        <w:rPr>
          <w:rFonts w:ascii="Times New Roman" w:hAnsi="Times New Roman" w:eastAsia="宋体"/>
          <w:i/>
          <w:kern w:val="0"/>
          <w:sz w:val="24"/>
          <w:szCs w:val="28"/>
          <w:lang w:val="fr-FR"/>
        </w:rPr>
        <w:t>Lecture</w:t>
      </w:r>
    </w:p>
    <w:p>
      <w:pPr>
        <w:snapToGrid w:val="0"/>
        <w:rPr>
          <w:rFonts w:ascii="Times New Roman" w:hAnsi="Times New Roman"/>
          <w:b/>
          <w:kern w:val="0"/>
          <w:sz w:val="24"/>
          <w:szCs w:val="28"/>
        </w:rPr>
      </w:pPr>
      <w:r>
        <w:rPr>
          <w:rFonts w:ascii="Times New Roman" w:hAnsi="Times New Roman"/>
          <w:b/>
          <w:kern w:val="0"/>
          <w:sz w:val="24"/>
          <w:szCs w:val="28"/>
        </w:rPr>
        <w:t>Course type:</w:t>
      </w:r>
    </w:p>
    <w:p>
      <w:pPr>
        <w:snapToGrid w:val="0"/>
        <w:rPr>
          <w:rFonts w:ascii="Times New Roman" w:hAnsi="Times New Roman"/>
          <w:i/>
          <w:kern w:val="0"/>
          <w:sz w:val="24"/>
          <w:szCs w:val="28"/>
        </w:rPr>
      </w:pPr>
      <w:r>
        <w:rPr>
          <w:rFonts w:hint="eastAsia" w:ascii="Times New Roman" w:hAnsi="Times New Roman"/>
          <w:i/>
          <w:kern w:val="0"/>
          <w:sz w:val="24"/>
          <w:szCs w:val="28"/>
        </w:rPr>
        <w:t>Lecture</w:t>
      </w:r>
    </w:p>
    <w:p>
      <w:pPr>
        <w:snapToGrid w:val="0"/>
        <w:rPr>
          <w:rFonts w:ascii="Times New Roman" w:hAnsi="Times New Roman"/>
          <w:b/>
          <w:kern w:val="0"/>
          <w:sz w:val="24"/>
          <w:szCs w:val="28"/>
        </w:rPr>
      </w:pPr>
      <w:r>
        <w:rPr>
          <w:rFonts w:ascii="Times New Roman" w:hAnsi="Times New Roman"/>
          <w:b/>
          <w:kern w:val="0"/>
          <w:sz w:val="24"/>
          <w:szCs w:val="28"/>
        </w:rPr>
        <w:t>Catalog Description:</w:t>
      </w:r>
    </w:p>
    <w:p>
      <w:pPr>
        <w:snapToGrid w:val="0"/>
        <w:ind w:firstLine="360" w:firstLineChars="150"/>
        <w:rPr>
          <w:rFonts w:ascii="Times New Roman" w:hAnsi="Times New Roman"/>
          <w:i/>
          <w:kern w:val="0"/>
          <w:sz w:val="24"/>
          <w:szCs w:val="28"/>
        </w:rPr>
      </w:pPr>
      <w:r>
        <w:rPr>
          <w:rFonts w:ascii="Times New Roman" w:hAnsi="Times New Roman"/>
          <w:i/>
          <w:kern w:val="0"/>
          <w:sz w:val="24"/>
          <w:szCs w:val="28"/>
        </w:rPr>
        <w:t xml:space="preserve">Plate tectonics is the </w:t>
      </w:r>
      <w:r>
        <w:rPr>
          <w:rFonts w:hint="eastAsia" w:ascii="Times New Roman" w:hAnsi="Times New Roman"/>
          <w:i/>
          <w:kern w:val="0"/>
          <w:sz w:val="24"/>
          <w:szCs w:val="28"/>
        </w:rPr>
        <w:t>integrated</w:t>
      </w:r>
      <w:r>
        <w:rPr>
          <w:rFonts w:ascii="Times New Roman" w:hAnsi="Times New Roman"/>
          <w:i/>
          <w:kern w:val="0"/>
          <w:sz w:val="24"/>
          <w:szCs w:val="28"/>
        </w:rPr>
        <w:t xml:space="preserve"> theory of how the large-scale geologic structures on Earth are created.</w:t>
      </w:r>
      <w:r>
        <w:rPr>
          <w:rFonts w:hint="eastAsia" w:ascii="Times New Roman" w:hAnsi="Times New Roman"/>
          <w:i/>
          <w:kern w:val="0"/>
          <w:sz w:val="24"/>
          <w:szCs w:val="28"/>
        </w:rPr>
        <w:t xml:space="preserve"> </w:t>
      </w:r>
      <w:r>
        <w:rPr>
          <w:rFonts w:ascii="Times New Roman" w:hAnsi="Times New Roman"/>
          <w:i/>
          <w:kern w:val="0"/>
          <w:sz w:val="24"/>
          <w:szCs w:val="28"/>
        </w:rPr>
        <w:t>Plates are created where they</w:t>
      </w:r>
      <w:r>
        <w:rPr>
          <w:rFonts w:hint="eastAsia" w:ascii="Times New Roman" w:hAnsi="Times New Roman"/>
          <w:i/>
          <w:kern w:val="0"/>
          <w:sz w:val="24"/>
          <w:szCs w:val="28"/>
        </w:rPr>
        <w:t xml:space="preserve"> </w:t>
      </w:r>
      <w:r>
        <w:rPr>
          <w:rFonts w:ascii="Times New Roman" w:hAnsi="Times New Roman"/>
          <w:i/>
          <w:kern w:val="0"/>
          <w:sz w:val="24"/>
          <w:szCs w:val="28"/>
        </w:rPr>
        <w:t>separate and recycled where they converge,</w:t>
      </w:r>
      <w:r>
        <w:rPr>
          <w:rFonts w:hint="eastAsia" w:ascii="Times New Roman" w:hAnsi="Times New Roman"/>
          <w:i/>
          <w:kern w:val="0"/>
          <w:sz w:val="24"/>
          <w:szCs w:val="28"/>
        </w:rPr>
        <w:t xml:space="preserve"> </w:t>
      </w:r>
      <w:r>
        <w:rPr>
          <w:rFonts w:ascii="Times New Roman" w:hAnsi="Times New Roman"/>
          <w:i/>
          <w:kern w:val="0"/>
          <w:sz w:val="24"/>
          <w:szCs w:val="28"/>
        </w:rPr>
        <w:t>in a continuous process of creation</w:t>
      </w:r>
      <w:r>
        <w:rPr>
          <w:rFonts w:hint="eastAsia" w:ascii="Times New Roman" w:hAnsi="Times New Roman"/>
          <w:i/>
          <w:kern w:val="0"/>
          <w:sz w:val="24"/>
          <w:szCs w:val="28"/>
        </w:rPr>
        <w:t xml:space="preserve"> </w:t>
      </w:r>
      <w:r>
        <w:rPr>
          <w:rFonts w:ascii="Times New Roman" w:hAnsi="Times New Roman"/>
          <w:i/>
          <w:kern w:val="0"/>
          <w:sz w:val="24"/>
          <w:szCs w:val="28"/>
        </w:rPr>
        <w:t xml:space="preserve">and destruction. </w:t>
      </w:r>
      <w:r>
        <w:rPr>
          <w:rFonts w:hint="eastAsia" w:ascii="Times New Roman" w:hAnsi="Times New Roman"/>
          <w:i/>
          <w:kern w:val="0"/>
          <w:sz w:val="24"/>
          <w:szCs w:val="28"/>
        </w:rPr>
        <w:t>T</w:t>
      </w:r>
      <w:r>
        <w:rPr>
          <w:rFonts w:ascii="Times New Roman" w:hAnsi="Times New Roman"/>
          <w:i/>
          <w:kern w:val="0"/>
          <w:sz w:val="24"/>
          <w:szCs w:val="28"/>
        </w:rPr>
        <w:t>he lithosphere—Earth's strong,</w:t>
      </w:r>
      <w:r>
        <w:rPr>
          <w:rFonts w:hint="eastAsia" w:ascii="Times New Roman" w:hAnsi="Times New Roman"/>
          <w:i/>
          <w:kern w:val="0"/>
          <w:sz w:val="24"/>
          <w:szCs w:val="28"/>
        </w:rPr>
        <w:t xml:space="preserve"> </w:t>
      </w:r>
      <w:r>
        <w:rPr>
          <w:rFonts w:ascii="Times New Roman" w:hAnsi="Times New Roman"/>
          <w:i/>
          <w:kern w:val="0"/>
          <w:sz w:val="24"/>
          <w:szCs w:val="28"/>
        </w:rPr>
        <w:t>rigid outer shell of rock—is</w:t>
      </w:r>
      <w:r>
        <w:rPr>
          <w:rFonts w:hint="eastAsia" w:ascii="Times New Roman" w:hAnsi="Times New Roman"/>
          <w:i/>
          <w:kern w:val="0"/>
          <w:sz w:val="24"/>
          <w:szCs w:val="28"/>
        </w:rPr>
        <w:t xml:space="preserve"> </w:t>
      </w:r>
      <w:r>
        <w:rPr>
          <w:rFonts w:ascii="Times New Roman" w:hAnsi="Times New Roman"/>
          <w:i/>
          <w:kern w:val="0"/>
          <w:sz w:val="24"/>
          <w:szCs w:val="28"/>
        </w:rPr>
        <w:t>broken into about a dozen</w:t>
      </w:r>
      <w:r>
        <w:rPr>
          <w:rFonts w:hint="eastAsia" w:ascii="Times New Roman" w:hAnsi="Times New Roman"/>
          <w:i/>
          <w:kern w:val="0"/>
          <w:sz w:val="24"/>
          <w:szCs w:val="28"/>
        </w:rPr>
        <w:t xml:space="preserve"> </w:t>
      </w:r>
      <w:r>
        <w:rPr>
          <w:rFonts w:ascii="Times New Roman" w:hAnsi="Times New Roman"/>
          <w:i/>
          <w:kern w:val="0"/>
          <w:sz w:val="24"/>
          <w:szCs w:val="28"/>
        </w:rPr>
        <w:t>plates, which slide by, converge with,</w:t>
      </w:r>
      <w:r>
        <w:rPr>
          <w:rFonts w:hint="eastAsia" w:ascii="Times New Roman" w:hAnsi="Times New Roman"/>
          <w:i/>
          <w:kern w:val="0"/>
          <w:sz w:val="24"/>
          <w:szCs w:val="28"/>
        </w:rPr>
        <w:t xml:space="preserve"> </w:t>
      </w:r>
      <w:r>
        <w:rPr>
          <w:rFonts w:ascii="Times New Roman" w:hAnsi="Times New Roman"/>
          <w:i/>
          <w:kern w:val="0"/>
          <w:sz w:val="24"/>
          <w:szCs w:val="28"/>
        </w:rPr>
        <w:t>or separate from each other as they</w:t>
      </w:r>
      <w:r>
        <w:rPr>
          <w:rFonts w:hint="eastAsia" w:ascii="Times New Roman" w:hAnsi="Times New Roman"/>
          <w:i/>
          <w:kern w:val="0"/>
          <w:sz w:val="24"/>
          <w:szCs w:val="28"/>
        </w:rPr>
        <w:t xml:space="preserve"> </w:t>
      </w:r>
      <w:r>
        <w:rPr>
          <w:rFonts w:ascii="Times New Roman" w:hAnsi="Times New Roman"/>
          <w:i/>
          <w:kern w:val="0"/>
          <w:sz w:val="24"/>
          <w:szCs w:val="28"/>
        </w:rPr>
        <w:t>move over the weaker, ductile asthenosphere.</w:t>
      </w:r>
      <w:r>
        <w:rPr>
          <w:rFonts w:hint="eastAsia" w:ascii="Times New Roman" w:hAnsi="Times New Roman"/>
          <w:i/>
          <w:kern w:val="0"/>
          <w:sz w:val="24"/>
          <w:szCs w:val="28"/>
        </w:rPr>
        <w:t xml:space="preserve"> </w:t>
      </w:r>
      <w:r>
        <w:rPr>
          <w:rFonts w:ascii="Times New Roman" w:hAnsi="Times New Roman"/>
          <w:i/>
          <w:kern w:val="0"/>
          <w:sz w:val="24"/>
          <w:szCs w:val="28"/>
        </w:rPr>
        <w:t>Continents, embedded</w:t>
      </w:r>
      <w:r>
        <w:rPr>
          <w:rFonts w:hint="eastAsia" w:ascii="Times New Roman" w:hAnsi="Times New Roman"/>
          <w:i/>
          <w:kern w:val="0"/>
          <w:sz w:val="24"/>
          <w:szCs w:val="28"/>
        </w:rPr>
        <w:t xml:space="preserve"> </w:t>
      </w:r>
      <w:r>
        <w:rPr>
          <w:rFonts w:ascii="Times New Roman" w:hAnsi="Times New Roman"/>
          <w:i/>
          <w:kern w:val="0"/>
          <w:sz w:val="24"/>
          <w:szCs w:val="28"/>
        </w:rPr>
        <w:t>in the lithosphere, drift along</w:t>
      </w:r>
      <w:r>
        <w:rPr>
          <w:rFonts w:hint="eastAsia" w:ascii="Times New Roman" w:hAnsi="Times New Roman"/>
          <w:i/>
          <w:kern w:val="0"/>
          <w:sz w:val="24"/>
          <w:szCs w:val="28"/>
        </w:rPr>
        <w:t xml:space="preserve"> </w:t>
      </w:r>
      <w:r>
        <w:rPr>
          <w:rFonts w:ascii="Times New Roman" w:hAnsi="Times New Roman"/>
          <w:i/>
          <w:kern w:val="0"/>
          <w:sz w:val="24"/>
          <w:szCs w:val="28"/>
        </w:rPr>
        <w:t>with the moving plates. The theory of</w:t>
      </w:r>
      <w:r>
        <w:rPr>
          <w:rFonts w:hint="eastAsia" w:ascii="Times New Roman" w:hAnsi="Times New Roman"/>
          <w:i/>
          <w:kern w:val="0"/>
          <w:sz w:val="24"/>
          <w:szCs w:val="28"/>
        </w:rPr>
        <w:t xml:space="preserve"> </w:t>
      </w:r>
      <w:r>
        <w:rPr>
          <w:rFonts w:ascii="Times New Roman" w:hAnsi="Times New Roman"/>
          <w:i/>
          <w:kern w:val="0"/>
          <w:sz w:val="24"/>
          <w:szCs w:val="28"/>
        </w:rPr>
        <w:t>plate tectonics describes the movement</w:t>
      </w:r>
      <w:r>
        <w:rPr>
          <w:rFonts w:hint="eastAsia" w:ascii="Times New Roman" w:hAnsi="Times New Roman"/>
          <w:i/>
          <w:kern w:val="0"/>
          <w:sz w:val="24"/>
          <w:szCs w:val="28"/>
        </w:rPr>
        <w:t xml:space="preserve"> </w:t>
      </w:r>
      <w:r>
        <w:rPr>
          <w:rFonts w:ascii="Times New Roman" w:hAnsi="Times New Roman"/>
          <w:i/>
          <w:kern w:val="0"/>
          <w:sz w:val="24"/>
          <w:szCs w:val="28"/>
        </w:rPr>
        <w:t>of plates and the forces acting</w:t>
      </w:r>
      <w:r>
        <w:rPr>
          <w:rFonts w:hint="eastAsia" w:ascii="Times New Roman" w:hAnsi="Times New Roman"/>
          <w:i/>
          <w:kern w:val="0"/>
          <w:sz w:val="24"/>
          <w:szCs w:val="28"/>
        </w:rPr>
        <w:t xml:space="preserve"> </w:t>
      </w:r>
      <w:r>
        <w:rPr>
          <w:rFonts w:ascii="Times New Roman" w:hAnsi="Times New Roman"/>
          <w:i/>
          <w:kern w:val="0"/>
          <w:sz w:val="24"/>
          <w:szCs w:val="28"/>
        </w:rPr>
        <w:t>between them.</w:t>
      </w:r>
      <w:r>
        <w:rPr>
          <w:rFonts w:hint="eastAsia" w:ascii="Times New Roman" w:hAnsi="Times New Roman"/>
          <w:i/>
          <w:kern w:val="0"/>
          <w:sz w:val="24"/>
          <w:szCs w:val="28"/>
        </w:rPr>
        <w:t xml:space="preserve"> </w:t>
      </w:r>
      <w:r>
        <w:rPr>
          <w:rFonts w:ascii="Times New Roman" w:hAnsi="Times New Roman"/>
          <w:i/>
          <w:kern w:val="0"/>
          <w:sz w:val="24"/>
          <w:szCs w:val="28"/>
        </w:rPr>
        <w:t>This moving and other related concepts cause all the physical features that we see on the planet: mountain ranges, deep canyons, large continents separated by wide and deep oceans.</w:t>
      </w:r>
      <w:r>
        <w:rPr>
          <w:rFonts w:hint="eastAsia" w:ascii="Times New Roman" w:hAnsi="Times New Roman"/>
          <w:i/>
          <w:kern w:val="0"/>
          <w:sz w:val="24"/>
          <w:szCs w:val="28"/>
        </w:rPr>
        <w:t xml:space="preserve"> </w:t>
      </w:r>
      <w:r>
        <w:rPr>
          <w:rFonts w:ascii="Times New Roman" w:hAnsi="Times New Roman"/>
          <w:i/>
          <w:kern w:val="0"/>
          <w:sz w:val="24"/>
          <w:szCs w:val="28"/>
        </w:rPr>
        <w:t xml:space="preserve">To begin our explanation of the key elements of plate tectonics theory, we </w:t>
      </w:r>
      <w:r>
        <w:rPr>
          <w:rFonts w:hint="eastAsia" w:ascii="Times New Roman" w:hAnsi="Times New Roman"/>
          <w:i/>
          <w:kern w:val="0"/>
          <w:sz w:val="24"/>
          <w:szCs w:val="28"/>
        </w:rPr>
        <w:t>will</w:t>
      </w:r>
      <w:r>
        <w:rPr>
          <w:rFonts w:ascii="Times New Roman" w:hAnsi="Times New Roman"/>
          <w:i/>
          <w:kern w:val="0"/>
          <w:sz w:val="24"/>
          <w:szCs w:val="28"/>
        </w:rPr>
        <w:t xml:space="preserve"> learn about the </w:t>
      </w:r>
      <w:r>
        <w:rPr>
          <w:rFonts w:hint="eastAsia" w:ascii="Times New Roman" w:hAnsi="Times New Roman"/>
          <w:i/>
          <w:kern w:val="0"/>
          <w:sz w:val="24"/>
          <w:szCs w:val="28"/>
        </w:rPr>
        <w:t xml:space="preserve">physical and chemical structures of the earth, </w:t>
      </w:r>
      <w:r>
        <w:rPr>
          <w:rFonts w:ascii="Times New Roman" w:hAnsi="Times New Roman"/>
          <w:i/>
          <w:kern w:val="0"/>
          <w:sz w:val="24"/>
          <w:szCs w:val="28"/>
        </w:rPr>
        <w:t xml:space="preserve">three types of plate boundaries, </w:t>
      </w:r>
      <w:r>
        <w:rPr>
          <w:rFonts w:hint="eastAsia" w:ascii="Times New Roman" w:hAnsi="Times New Roman"/>
          <w:i/>
          <w:kern w:val="0"/>
          <w:sz w:val="24"/>
          <w:szCs w:val="28"/>
        </w:rPr>
        <w:t>subduction zones</w:t>
      </w:r>
      <w:r>
        <w:rPr>
          <w:rFonts w:ascii="Times New Roman" w:hAnsi="Times New Roman"/>
          <w:i/>
          <w:kern w:val="0"/>
          <w:sz w:val="24"/>
          <w:szCs w:val="28"/>
        </w:rPr>
        <w:t xml:space="preserve"> and other special locations on plates. </w:t>
      </w:r>
      <w:r>
        <w:rPr>
          <w:rFonts w:hint="eastAsia" w:ascii="Times New Roman" w:hAnsi="Times New Roman"/>
          <w:i/>
          <w:kern w:val="0"/>
          <w:sz w:val="24"/>
          <w:szCs w:val="28"/>
        </w:rPr>
        <w:t>W</w:t>
      </w:r>
      <w:r>
        <w:rPr>
          <w:rFonts w:ascii="Times New Roman" w:hAnsi="Times New Roman"/>
          <w:i/>
          <w:kern w:val="0"/>
          <w:sz w:val="24"/>
          <w:szCs w:val="28"/>
        </w:rPr>
        <w:t xml:space="preserve">e </w:t>
      </w:r>
      <w:r>
        <w:rPr>
          <w:rFonts w:hint="eastAsia" w:ascii="Times New Roman" w:hAnsi="Times New Roman"/>
          <w:i/>
          <w:kern w:val="0"/>
          <w:sz w:val="24"/>
          <w:szCs w:val="28"/>
        </w:rPr>
        <w:t xml:space="preserve">will </w:t>
      </w:r>
      <w:r>
        <w:rPr>
          <w:rFonts w:ascii="Times New Roman" w:hAnsi="Times New Roman"/>
          <w:i/>
          <w:kern w:val="0"/>
          <w:sz w:val="24"/>
          <w:szCs w:val="28"/>
        </w:rPr>
        <w:t>see how continents break apart</w:t>
      </w:r>
      <w:r>
        <w:rPr>
          <w:rFonts w:hint="eastAsia" w:ascii="Times New Roman" w:hAnsi="Times New Roman"/>
          <w:i/>
          <w:kern w:val="0"/>
          <w:sz w:val="24"/>
          <w:szCs w:val="28"/>
        </w:rPr>
        <w:t>,</w:t>
      </w:r>
      <w:r>
        <w:rPr>
          <w:rFonts w:ascii="Times New Roman" w:hAnsi="Times New Roman"/>
          <w:i/>
          <w:kern w:val="0"/>
          <w:sz w:val="24"/>
          <w:szCs w:val="28"/>
        </w:rPr>
        <w:t xml:space="preserve"> how they collide, and what makes plates move. Because plate tectonics theory is geology’s grand unifying theory, it is now an essential foundation for the discussion of all geology.</w:t>
      </w:r>
    </w:p>
    <w:p>
      <w:pPr>
        <w:snapToGrid w:val="0"/>
        <w:ind w:firstLine="424" w:firstLineChars="177"/>
        <w:rPr>
          <w:rFonts w:ascii="Times New Roman" w:hAnsi="Times New Roman"/>
          <w:i/>
          <w:kern w:val="0"/>
          <w:sz w:val="24"/>
          <w:szCs w:val="28"/>
        </w:rPr>
      </w:pPr>
      <w:r>
        <w:rPr>
          <w:rFonts w:ascii="Times New Roman" w:hAnsi="Times New Roman"/>
          <w:i/>
          <w:kern w:val="0"/>
          <w:sz w:val="24"/>
          <w:szCs w:val="28"/>
        </w:rPr>
        <w:t>Collision between India and Asia was perhaps the most spectacular geological event to occur over the last 500 million years ago (Ma). However, although there are numerous records of ocean closures and continental collisions in geological history, the connection between India and Asia has attracted a great deal of attention because of the resultant formation of the vast and high-altitude Tibetan Plateau. The ongoing process of collision also affected Tibet as well as central and southeast Asia. As a result, collision between India and Asia as the resultant formation of the Tibetan Plateau likely includes a number of unique processes of both continental collision and mechanisms of intracontinental deformation. The initial collision between India and Asia also provides important data to studies of continental lithospheric deformation, environmental change, and paleoaltitude reconstruction. Thus, this collision has significance to our understanding of plate tectonics, continental dynamics, and multilayer interactions. It will cover the following topics:</w:t>
      </w:r>
    </w:p>
    <w:p>
      <w:pPr>
        <w:snapToGrid w:val="0"/>
        <w:rPr>
          <w:rFonts w:ascii="Times New Roman" w:hAnsi="Times New Roman" w:eastAsia="AdvPSTim"/>
          <w:b/>
          <w:kern w:val="0"/>
          <w:sz w:val="24"/>
          <w:szCs w:val="28"/>
        </w:rPr>
      </w:pPr>
      <w:r>
        <w:rPr>
          <w:rFonts w:ascii="Times New Roman" w:hAnsi="Times New Roman" w:eastAsia="AdvPSTim"/>
          <w:b/>
          <w:kern w:val="0"/>
          <w:sz w:val="24"/>
          <w:szCs w:val="28"/>
        </w:rPr>
        <w:t>Schedule of the course</w:t>
      </w:r>
    </w:p>
    <w:tbl>
      <w:tblPr>
        <w:tblStyle w:val="15"/>
        <w:tblW w:w="0" w:type="auto"/>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633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ascii="Times New Roman" w:hAnsi="Times New Roman"/>
                      <w:sz w:val="24"/>
                      <w:szCs w:val="24"/>
                    </w:rPr>
                    <w:t>Section</w:t>
                  </w:r>
                </w:p>
              </w:tc>
              <w:tc>
                <w:tcPr>
                  <w:tcW w:w="633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C</w:t>
                  </w:r>
                  <w:r>
                    <w:rPr>
                      <w:rFonts w:ascii="Times New Roman" w:hAnsi="Times New Roman"/>
                      <w:sz w:val="24"/>
                      <w:szCs w:val="24"/>
                    </w:rPr>
                    <w:t>ontent</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ascii="Times New Roman" w:hAnsi="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ascii="Times New Roman" w:hAnsi="Times New Roman"/>
                      <w:sz w:val="24"/>
                      <w:szCs w:val="24"/>
                    </w:rPr>
                    <w:t>1</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b/>
                      <w:sz w:val="24"/>
                      <w:szCs w:val="24"/>
                    </w:rPr>
                  </w:pPr>
                  <w:r>
                    <w:rPr>
                      <w:rFonts w:ascii="Times New Roman" w:hAnsi="Times New Roman"/>
                      <w:b/>
                      <w:sz w:val="24"/>
                      <w:szCs w:val="24"/>
                    </w:rPr>
                    <w:t xml:space="preserve">Plate tectonics and its developing history </w:t>
                  </w:r>
                </w:p>
                <w:p>
                  <w:pPr>
                    <w:pStyle w:val="35"/>
                    <w:numPr>
                      <w:ilvl w:val="0"/>
                      <w:numId w:val="15"/>
                    </w:numPr>
                    <w:snapToGrid w:val="0"/>
                    <w:ind w:left="0" w:firstLine="0" w:firstLineChars="0"/>
                    <w:rPr>
                      <w:sz w:val="24"/>
                    </w:rPr>
                  </w:pPr>
                  <w:r>
                    <w:rPr>
                      <w:rFonts w:hint="eastAsia"/>
                      <w:sz w:val="24"/>
                    </w:rPr>
                    <w:t>Introduction to Plate Tectonics</w:t>
                  </w:r>
                </w:p>
                <w:p>
                  <w:pPr>
                    <w:pStyle w:val="35"/>
                    <w:numPr>
                      <w:ilvl w:val="0"/>
                      <w:numId w:val="15"/>
                    </w:numPr>
                    <w:snapToGrid w:val="0"/>
                    <w:ind w:left="0" w:firstLine="0" w:firstLineChars="0"/>
                    <w:rPr>
                      <w:sz w:val="24"/>
                    </w:rPr>
                  </w:pPr>
                  <w:r>
                    <w:rPr>
                      <w:rFonts w:hint="eastAsia"/>
                      <w:sz w:val="24"/>
                    </w:rPr>
                    <w:t xml:space="preserve">The Structure of the </w:t>
                  </w:r>
                  <w:r>
                    <w:rPr>
                      <w:sz w:val="24"/>
                    </w:rPr>
                    <w:t>Earth</w:t>
                  </w:r>
                </w:p>
                <w:p>
                  <w:pPr>
                    <w:pStyle w:val="35"/>
                    <w:numPr>
                      <w:ilvl w:val="0"/>
                      <w:numId w:val="16"/>
                    </w:numPr>
                    <w:snapToGrid w:val="0"/>
                    <w:ind w:left="0" w:firstLine="0" w:firstLineChars="0"/>
                    <w:rPr>
                      <w:sz w:val="24"/>
                    </w:rPr>
                  </w:pPr>
                  <w:r>
                    <w:rPr>
                      <w:rFonts w:hint="eastAsia"/>
                      <w:sz w:val="24"/>
                    </w:rPr>
                    <w:t>Three Layers</w:t>
                  </w:r>
                </w:p>
                <w:p>
                  <w:pPr>
                    <w:pStyle w:val="35"/>
                    <w:numPr>
                      <w:ilvl w:val="0"/>
                      <w:numId w:val="16"/>
                    </w:numPr>
                    <w:snapToGrid w:val="0"/>
                    <w:ind w:left="0" w:firstLine="0" w:firstLineChars="0"/>
                    <w:rPr>
                      <w:sz w:val="24"/>
                    </w:rPr>
                  </w:pPr>
                  <w:r>
                    <w:rPr>
                      <w:sz w:val="24"/>
                    </w:rPr>
                    <w:t>P</w:t>
                  </w:r>
                  <w:r>
                    <w:rPr>
                      <w:rFonts w:hint="eastAsia"/>
                      <w:sz w:val="24"/>
                    </w:rPr>
                    <w:t>hysical Properties</w:t>
                  </w:r>
                </w:p>
                <w:p>
                  <w:pPr>
                    <w:pStyle w:val="35"/>
                    <w:numPr>
                      <w:ilvl w:val="0"/>
                      <w:numId w:val="16"/>
                    </w:numPr>
                    <w:snapToGrid w:val="0"/>
                    <w:ind w:left="0" w:firstLine="0" w:firstLineChars="0"/>
                    <w:rPr>
                      <w:sz w:val="24"/>
                    </w:rPr>
                  </w:pPr>
                  <w:r>
                    <w:rPr>
                      <w:rFonts w:hint="eastAsia"/>
                      <w:sz w:val="24"/>
                    </w:rPr>
                    <w:t>Chemical Compositions</w:t>
                  </w:r>
                </w:p>
                <w:p>
                  <w:pPr>
                    <w:pStyle w:val="35"/>
                    <w:numPr>
                      <w:ilvl w:val="0"/>
                      <w:numId w:val="15"/>
                    </w:numPr>
                    <w:snapToGrid w:val="0"/>
                    <w:ind w:left="0" w:firstLine="0" w:firstLineChars="0"/>
                    <w:rPr>
                      <w:sz w:val="24"/>
                    </w:rPr>
                  </w:pPr>
                  <w:r>
                    <w:rPr>
                      <w:rFonts w:hint="eastAsia"/>
                      <w:sz w:val="24"/>
                    </w:rPr>
                    <w:t>Continental Drift</w:t>
                  </w:r>
                </w:p>
                <w:p>
                  <w:pPr>
                    <w:pStyle w:val="35"/>
                    <w:numPr>
                      <w:ilvl w:val="0"/>
                      <w:numId w:val="17"/>
                    </w:numPr>
                    <w:snapToGrid w:val="0"/>
                    <w:ind w:left="0" w:firstLine="0" w:firstLineChars="0"/>
                    <w:rPr>
                      <w:sz w:val="24"/>
                    </w:rPr>
                  </w:pPr>
                  <w:r>
                    <w:rPr>
                      <w:sz w:val="24"/>
                    </w:rPr>
                    <w:t>P</w:t>
                  </w:r>
                  <w:r>
                    <w:rPr>
                      <w:rFonts w:hint="eastAsia"/>
                      <w:sz w:val="24"/>
                    </w:rPr>
                    <w:t>rincipal Observations</w:t>
                  </w:r>
                </w:p>
                <w:p>
                  <w:pPr>
                    <w:pStyle w:val="35"/>
                    <w:numPr>
                      <w:ilvl w:val="0"/>
                      <w:numId w:val="17"/>
                    </w:numPr>
                    <w:snapToGrid w:val="0"/>
                    <w:ind w:left="0" w:firstLine="0" w:firstLineChars="0"/>
                    <w:rPr>
                      <w:sz w:val="24"/>
                    </w:rPr>
                  </w:pPr>
                  <w:r>
                    <w:rPr>
                      <w:rFonts w:hint="eastAsia"/>
                      <w:sz w:val="24"/>
                    </w:rPr>
                    <w:t>The Implications</w:t>
                  </w:r>
                </w:p>
                <w:p>
                  <w:pPr>
                    <w:pStyle w:val="35"/>
                    <w:numPr>
                      <w:ilvl w:val="0"/>
                      <w:numId w:val="15"/>
                    </w:numPr>
                    <w:snapToGrid w:val="0"/>
                    <w:ind w:left="0" w:firstLine="0" w:firstLineChars="0"/>
                    <w:rPr>
                      <w:sz w:val="24"/>
                    </w:rPr>
                  </w:pPr>
                  <w:r>
                    <w:rPr>
                      <w:rFonts w:hint="eastAsia"/>
                      <w:sz w:val="24"/>
                    </w:rPr>
                    <w:t>Seafloor Spreading</w:t>
                  </w:r>
                </w:p>
                <w:p>
                  <w:pPr>
                    <w:pStyle w:val="35"/>
                    <w:numPr>
                      <w:ilvl w:val="0"/>
                      <w:numId w:val="18"/>
                    </w:numPr>
                    <w:snapToGrid w:val="0"/>
                    <w:ind w:left="0" w:firstLine="0" w:firstLineChars="0"/>
                    <w:rPr>
                      <w:sz w:val="24"/>
                    </w:rPr>
                  </w:pPr>
                  <w:r>
                    <w:rPr>
                      <w:rFonts w:hint="eastAsia"/>
                      <w:sz w:val="24"/>
                    </w:rPr>
                    <w:t>Seafloor Topography</w:t>
                  </w:r>
                </w:p>
                <w:p>
                  <w:pPr>
                    <w:pStyle w:val="35"/>
                    <w:numPr>
                      <w:ilvl w:val="0"/>
                      <w:numId w:val="18"/>
                    </w:numPr>
                    <w:snapToGrid w:val="0"/>
                    <w:ind w:left="0" w:firstLine="0" w:firstLineChars="0"/>
                    <w:rPr>
                      <w:sz w:val="24"/>
                    </w:rPr>
                  </w:pPr>
                  <w:r>
                    <w:rPr>
                      <w:rFonts w:hint="eastAsia"/>
                      <w:sz w:val="24"/>
                    </w:rPr>
                    <w:t>Age of the Seafloor</w:t>
                  </w:r>
                </w:p>
                <w:p>
                  <w:pPr>
                    <w:pStyle w:val="35"/>
                    <w:numPr>
                      <w:ilvl w:val="0"/>
                      <w:numId w:val="18"/>
                    </w:numPr>
                    <w:snapToGrid w:val="0"/>
                    <w:ind w:left="0" w:firstLine="0" w:firstLineChars="0"/>
                    <w:rPr>
                      <w:sz w:val="24"/>
                    </w:rPr>
                  </w:pPr>
                  <w:r>
                    <w:rPr>
                      <w:rFonts w:hint="eastAsia"/>
                      <w:sz w:val="24"/>
                    </w:rPr>
                    <w:t>Oceanic Ridge System</w:t>
                  </w:r>
                </w:p>
                <w:p>
                  <w:pPr>
                    <w:pStyle w:val="35"/>
                    <w:numPr>
                      <w:ilvl w:val="0"/>
                      <w:numId w:val="15"/>
                    </w:numPr>
                    <w:snapToGrid w:val="0"/>
                    <w:ind w:left="0" w:firstLine="0" w:firstLineChars="0"/>
                    <w:rPr>
                      <w:sz w:val="24"/>
                    </w:rPr>
                  </w:pPr>
                  <w:r>
                    <w:rPr>
                      <w:rFonts w:hint="eastAsia"/>
                      <w:sz w:val="24"/>
                    </w:rPr>
                    <w:t xml:space="preserve">Accreting </w:t>
                  </w:r>
                  <w:r>
                    <w:rPr>
                      <w:sz w:val="24"/>
                    </w:rPr>
                    <w:t>P</w:t>
                  </w:r>
                  <w:r>
                    <w:rPr>
                      <w:rFonts w:hint="eastAsia"/>
                      <w:sz w:val="24"/>
                    </w:rPr>
                    <w:t>late Boundaries</w:t>
                  </w:r>
                </w:p>
                <w:p>
                  <w:pPr>
                    <w:pStyle w:val="35"/>
                    <w:numPr>
                      <w:ilvl w:val="0"/>
                      <w:numId w:val="19"/>
                    </w:numPr>
                    <w:snapToGrid w:val="0"/>
                    <w:ind w:left="0" w:firstLine="0" w:firstLineChars="0"/>
                    <w:rPr>
                      <w:sz w:val="24"/>
                    </w:rPr>
                  </w:pPr>
                  <w:r>
                    <w:fldChar w:fldCharType="begin"/>
                  </w:r>
                  <w:r>
                    <w:instrText xml:space="preserve"> HYPERLINK "http://www.so.com/link?url=http%3A%2F%2Fgeology.com%2Fnsta%2Fdivergent-plate-boundaries.shtml&amp;q=teaching+plate+tectonics&amp;ts=1479720858&amp;t=f3cdf58048db6fe447bc8aeedf1e8ba&amp;src=haosou" \t "_blank" </w:instrText>
                  </w:r>
                  <w:r>
                    <w:fldChar w:fldCharType="separate"/>
                  </w:r>
                  <w:r>
                    <w:rPr>
                      <w:sz w:val="24"/>
                    </w:rPr>
                    <w:t>Divergent </w:t>
                  </w:r>
                  <w:r>
                    <w:rPr>
                      <w:sz w:val="24"/>
                    </w:rPr>
                    <w:fldChar w:fldCharType="end"/>
                  </w:r>
                  <w:r>
                    <w:rPr>
                      <w:rFonts w:hint="eastAsia"/>
                      <w:sz w:val="24"/>
                    </w:rPr>
                    <w:t>Plate Boundaries</w:t>
                  </w:r>
                </w:p>
                <w:p>
                  <w:pPr>
                    <w:pStyle w:val="35"/>
                    <w:numPr>
                      <w:ilvl w:val="0"/>
                      <w:numId w:val="19"/>
                    </w:numPr>
                    <w:snapToGrid w:val="0"/>
                    <w:ind w:left="0" w:firstLine="0" w:firstLineChars="0"/>
                    <w:rPr>
                      <w:sz w:val="24"/>
                    </w:rPr>
                  </w:pPr>
                  <w:r>
                    <w:fldChar w:fldCharType="begin"/>
                  </w:r>
                  <w:r>
                    <w:instrText xml:space="preserve"> HYPERLINK "http://www.so.com/link?url=http%3A%2F%2Fgeology.com%2Fnsta%2Fdivergent-plate-boundaries.shtml&amp;q=teaching+plate+tectonics&amp;ts=1479720858&amp;t=f3cdf58048db6fe447bc8aeedf1e8ba&amp;src=haosou" \t "_blank" </w:instrText>
                  </w:r>
                  <w:r>
                    <w:fldChar w:fldCharType="separate"/>
                  </w:r>
                  <w:r>
                    <w:rPr>
                      <w:rFonts w:hint="eastAsia"/>
                      <w:sz w:val="24"/>
                    </w:rPr>
                    <w:t>Convergent</w:t>
                  </w:r>
                  <w:r>
                    <w:rPr>
                      <w:sz w:val="24"/>
                    </w:rPr>
                    <w:t> </w:t>
                  </w:r>
                  <w:r>
                    <w:rPr>
                      <w:sz w:val="24"/>
                    </w:rPr>
                    <w:fldChar w:fldCharType="end"/>
                  </w:r>
                  <w:r>
                    <w:rPr>
                      <w:rFonts w:hint="eastAsia"/>
                      <w:sz w:val="24"/>
                    </w:rPr>
                    <w:t>Plate Boundaries</w:t>
                  </w:r>
                </w:p>
                <w:p>
                  <w:pPr>
                    <w:pStyle w:val="35"/>
                    <w:numPr>
                      <w:ilvl w:val="0"/>
                      <w:numId w:val="19"/>
                    </w:numPr>
                    <w:snapToGrid w:val="0"/>
                    <w:ind w:left="0" w:firstLine="0" w:firstLineChars="0"/>
                    <w:rPr>
                      <w:sz w:val="24"/>
                    </w:rPr>
                  </w:pPr>
                  <w:r>
                    <w:rPr>
                      <w:rFonts w:hint="eastAsia"/>
                      <w:sz w:val="24"/>
                    </w:rPr>
                    <w:t>Transform Plate Boundaries</w:t>
                  </w:r>
                </w:p>
                <w:p>
                  <w:pPr>
                    <w:pStyle w:val="35"/>
                    <w:numPr>
                      <w:ilvl w:val="0"/>
                      <w:numId w:val="15"/>
                    </w:numPr>
                    <w:snapToGrid w:val="0"/>
                    <w:ind w:left="0" w:firstLine="0" w:firstLineChars="0"/>
                    <w:rPr>
                      <w:sz w:val="24"/>
                    </w:rPr>
                  </w:pPr>
                  <w:r>
                    <w:rPr>
                      <w:rFonts w:hint="eastAsia"/>
                      <w:sz w:val="24"/>
                    </w:rPr>
                    <w:t>Subduction</w:t>
                  </w:r>
                </w:p>
                <w:p>
                  <w:pPr>
                    <w:pStyle w:val="35"/>
                    <w:numPr>
                      <w:ilvl w:val="0"/>
                      <w:numId w:val="20"/>
                    </w:numPr>
                    <w:snapToGrid w:val="0"/>
                    <w:ind w:left="0" w:firstLine="0" w:firstLineChars="0"/>
                    <w:rPr>
                      <w:sz w:val="24"/>
                    </w:rPr>
                  </w:pPr>
                  <w:r>
                    <w:rPr>
                      <w:rFonts w:hint="eastAsia"/>
                      <w:sz w:val="24"/>
                    </w:rPr>
                    <w:t xml:space="preserve">Distribution of Subduction zones </w:t>
                  </w:r>
                </w:p>
                <w:p>
                  <w:pPr>
                    <w:pStyle w:val="35"/>
                    <w:numPr>
                      <w:ilvl w:val="0"/>
                      <w:numId w:val="20"/>
                    </w:numPr>
                    <w:snapToGrid w:val="0"/>
                    <w:ind w:left="0" w:firstLine="0" w:firstLineChars="0"/>
                    <w:rPr>
                      <w:sz w:val="24"/>
                    </w:rPr>
                  </w:pPr>
                  <w:r>
                    <w:rPr>
                      <w:rFonts w:hint="eastAsia"/>
                      <w:sz w:val="24"/>
                    </w:rPr>
                    <w:t>Deep Structure of the Subduction Zones</w:t>
                  </w:r>
                </w:p>
                <w:p>
                  <w:pPr>
                    <w:pStyle w:val="35"/>
                    <w:numPr>
                      <w:ilvl w:val="0"/>
                      <w:numId w:val="15"/>
                    </w:numPr>
                    <w:snapToGrid w:val="0"/>
                    <w:ind w:left="0" w:firstLine="0" w:firstLineChars="0"/>
                    <w:rPr>
                      <w:sz w:val="24"/>
                    </w:rPr>
                  </w:pPr>
                  <w:r>
                    <w:rPr>
                      <w:rFonts w:hint="eastAsia"/>
                      <w:sz w:val="24"/>
                    </w:rPr>
                    <w:t xml:space="preserve">Continents </w:t>
                  </w:r>
                </w:p>
                <w:p>
                  <w:pPr>
                    <w:pStyle w:val="35"/>
                    <w:numPr>
                      <w:ilvl w:val="0"/>
                      <w:numId w:val="21"/>
                    </w:numPr>
                    <w:snapToGrid w:val="0"/>
                    <w:ind w:left="0" w:firstLine="0" w:firstLineChars="0"/>
                    <w:rPr>
                      <w:sz w:val="24"/>
                    </w:rPr>
                  </w:pPr>
                  <w:r>
                    <w:rPr>
                      <w:rFonts w:hint="eastAsia"/>
                      <w:sz w:val="24"/>
                    </w:rPr>
                    <w:t>The Growth of Continents</w:t>
                  </w:r>
                </w:p>
                <w:p>
                  <w:pPr>
                    <w:pStyle w:val="35"/>
                    <w:numPr>
                      <w:ilvl w:val="0"/>
                      <w:numId w:val="21"/>
                    </w:numPr>
                    <w:snapToGrid w:val="0"/>
                    <w:ind w:left="0" w:firstLine="0" w:firstLineChars="0"/>
                    <w:rPr>
                      <w:sz w:val="24"/>
                    </w:rPr>
                  </w:pPr>
                  <w:r>
                    <w:rPr>
                      <w:rFonts w:hint="eastAsia"/>
                      <w:sz w:val="24"/>
                    </w:rPr>
                    <w:t>Continental Margins</w:t>
                  </w:r>
                </w:p>
                <w:p>
                  <w:pPr>
                    <w:pStyle w:val="35"/>
                    <w:numPr>
                      <w:ilvl w:val="0"/>
                      <w:numId w:val="15"/>
                    </w:numPr>
                    <w:snapToGrid w:val="0"/>
                    <w:ind w:left="0" w:firstLine="0" w:firstLineChars="0"/>
                    <w:rPr>
                      <w:sz w:val="24"/>
                    </w:rPr>
                  </w:pPr>
                  <w:r>
                    <w:rPr>
                      <w:rFonts w:hint="eastAsia"/>
                      <w:sz w:val="24"/>
                    </w:rPr>
                    <w:t>Hotspots and Mantle Plumes</w:t>
                  </w:r>
                </w:p>
                <w:p>
                  <w:pPr>
                    <w:pStyle w:val="35"/>
                    <w:numPr>
                      <w:ilvl w:val="0"/>
                      <w:numId w:val="22"/>
                    </w:numPr>
                    <w:snapToGrid w:val="0"/>
                    <w:ind w:left="0" w:firstLine="0" w:firstLineChars="0"/>
                    <w:rPr>
                      <w:sz w:val="24"/>
                    </w:rPr>
                  </w:pPr>
                  <w:r>
                    <w:rPr>
                      <w:sz w:val="24"/>
                    </w:rPr>
                    <w:t>M</w:t>
                  </w:r>
                  <w:r>
                    <w:rPr>
                      <w:rFonts w:hint="eastAsia"/>
                      <w:sz w:val="24"/>
                    </w:rPr>
                    <w:t>antle Convection</w:t>
                  </w:r>
                </w:p>
                <w:p>
                  <w:pPr>
                    <w:pStyle w:val="35"/>
                    <w:numPr>
                      <w:ilvl w:val="0"/>
                      <w:numId w:val="22"/>
                    </w:numPr>
                    <w:snapToGrid w:val="0"/>
                    <w:ind w:left="0" w:firstLine="0" w:firstLineChars="0"/>
                    <w:rPr>
                      <w:sz w:val="24"/>
                    </w:rPr>
                  </w:pPr>
                  <w:r>
                    <w:rPr>
                      <w:rFonts w:hint="eastAsia"/>
                      <w:sz w:val="24"/>
                    </w:rPr>
                    <w:t>Surface Volcanisms</w:t>
                  </w:r>
                </w:p>
                <w:p>
                  <w:pPr>
                    <w:pStyle w:val="35"/>
                    <w:numPr>
                      <w:ilvl w:val="0"/>
                      <w:numId w:val="22"/>
                    </w:numPr>
                    <w:snapToGrid w:val="0"/>
                    <w:ind w:left="0" w:firstLine="0" w:firstLineChars="0"/>
                    <w:rPr>
                      <w:sz w:val="24"/>
                    </w:rPr>
                  </w:pPr>
                  <w:r>
                    <w:rPr>
                      <w:rFonts w:hint="eastAsia"/>
                      <w:sz w:val="24"/>
                    </w:rPr>
                    <w:t>Deep Origin of Mantle Plumes</w:t>
                  </w:r>
                </w:p>
                <w:p>
                  <w:pPr>
                    <w:pStyle w:val="35"/>
                    <w:numPr>
                      <w:ilvl w:val="0"/>
                      <w:numId w:val="15"/>
                    </w:numPr>
                    <w:snapToGrid w:val="0"/>
                    <w:ind w:left="0" w:firstLine="0" w:firstLineChars="0"/>
                    <w:rPr>
                      <w:sz w:val="24"/>
                    </w:rPr>
                  </w:pPr>
                  <w:r>
                    <w:rPr>
                      <w:rFonts w:hint="eastAsia"/>
                      <w:sz w:val="24"/>
                    </w:rPr>
                    <w:t xml:space="preserve">The </w:t>
                  </w:r>
                  <w:r>
                    <w:rPr>
                      <w:sz w:val="24"/>
                    </w:rPr>
                    <w:t>Wilson</w:t>
                  </w:r>
                  <w:r>
                    <w:rPr>
                      <w:rFonts w:hint="eastAsia"/>
                      <w:sz w:val="24"/>
                    </w:rPr>
                    <w:t xml:space="preserve"> Cycle</w:t>
                  </w:r>
                </w:p>
                <w:p>
                  <w:pPr>
                    <w:pStyle w:val="35"/>
                    <w:numPr>
                      <w:ilvl w:val="0"/>
                      <w:numId w:val="23"/>
                    </w:numPr>
                    <w:snapToGrid w:val="0"/>
                    <w:ind w:left="0" w:firstLine="0" w:firstLineChars="0"/>
                    <w:rPr>
                      <w:sz w:val="24"/>
                    </w:rPr>
                  </w:pPr>
                  <w:r>
                    <w:rPr>
                      <w:rFonts w:hint="eastAsia"/>
                      <w:sz w:val="24"/>
                    </w:rPr>
                    <w:t xml:space="preserve">Traditional Wilson Cycle Model </w:t>
                  </w:r>
                </w:p>
                <w:p>
                  <w:pPr>
                    <w:pStyle w:val="35"/>
                    <w:numPr>
                      <w:ilvl w:val="0"/>
                      <w:numId w:val="23"/>
                    </w:numPr>
                    <w:snapToGrid w:val="0"/>
                    <w:ind w:left="0" w:firstLine="0" w:firstLineChars="0"/>
                    <w:rPr>
                      <w:sz w:val="24"/>
                    </w:rPr>
                  </w:pPr>
                  <w:r>
                    <w:rPr>
                      <w:sz w:val="24"/>
                    </w:rPr>
                    <w:t>T</w:t>
                  </w:r>
                  <w:r>
                    <w:rPr>
                      <w:rFonts w:hint="eastAsia"/>
                      <w:sz w:val="24"/>
                    </w:rPr>
                    <w:t>he Implications</w:t>
                  </w:r>
                </w:p>
                <w:p>
                  <w:pPr>
                    <w:pStyle w:val="35"/>
                    <w:numPr>
                      <w:ilvl w:val="0"/>
                      <w:numId w:val="15"/>
                    </w:numPr>
                    <w:snapToGrid w:val="0"/>
                    <w:ind w:left="0" w:firstLine="0" w:firstLineChars="0"/>
                    <w:rPr>
                      <w:sz w:val="24"/>
                    </w:rPr>
                  </w:pPr>
                  <w:r>
                    <w:rPr>
                      <w:sz w:val="24"/>
                    </w:rPr>
                    <w:t xml:space="preserve">Planetary </w:t>
                  </w:r>
                  <w:r>
                    <w:rPr>
                      <w:rFonts w:hint="eastAsia"/>
                      <w:sz w:val="24"/>
                    </w:rPr>
                    <w:t>Perspective</w:t>
                  </w:r>
                </w:p>
                <w:p>
                  <w:pPr>
                    <w:pStyle w:val="35"/>
                    <w:numPr>
                      <w:ilvl w:val="0"/>
                      <w:numId w:val="24"/>
                    </w:numPr>
                    <w:snapToGrid w:val="0"/>
                    <w:ind w:left="0" w:firstLine="0" w:firstLineChars="0"/>
                    <w:rPr>
                      <w:sz w:val="24"/>
                    </w:rPr>
                  </w:pPr>
                  <w:r>
                    <w:rPr>
                      <w:rFonts w:hint="eastAsia"/>
                      <w:sz w:val="24"/>
                    </w:rPr>
                    <w:t>The Early History</w:t>
                  </w:r>
                </w:p>
                <w:p>
                  <w:pPr>
                    <w:pStyle w:val="35"/>
                    <w:numPr>
                      <w:ilvl w:val="0"/>
                      <w:numId w:val="24"/>
                    </w:numPr>
                    <w:snapToGrid w:val="0"/>
                    <w:ind w:left="0" w:firstLine="0" w:firstLineChars="0"/>
                    <w:rPr>
                      <w:sz w:val="24"/>
                    </w:rPr>
                  </w:pPr>
                  <w:r>
                    <w:rPr>
                      <w:rFonts w:hint="eastAsia"/>
                      <w:sz w:val="24"/>
                    </w:rPr>
                    <w:t>Comparative P</w:t>
                  </w:r>
                  <w:r>
                    <w:rPr>
                      <w:sz w:val="24"/>
                    </w:rPr>
                    <w:t>lanetary</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ascii="Times New Roman" w:hAnsi="Times New Roman"/>
                      <w:sz w:val="24"/>
                      <w:szCs w:val="24"/>
                    </w:rPr>
                    <w:t>2</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b/>
                      <w:sz w:val="24"/>
                      <w:szCs w:val="24"/>
                    </w:rPr>
                  </w:pPr>
                  <w:r>
                    <w:rPr>
                      <w:rFonts w:ascii="Times New Roman" w:hAnsi="Times New Roman"/>
                      <w:b/>
                      <w:sz w:val="24"/>
                      <w:szCs w:val="24"/>
                    </w:rPr>
                    <w:t>Petrology and Plate Tectonics</w:t>
                  </w:r>
                </w:p>
                <w:p>
                  <w:pPr>
                    <w:snapToGrid w:val="0"/>
                    <w:jc w:val="left"/>
                    <w:rPr>
                      <w:rFonts w:ascii="Times New Roman" w:hAnsi="Times New Roman"/>
                      <w:sz w:val="24"/>
                      <w:szCs w:val="24"/>
                    </w:rPr>
                  </w:pPr>
                  <w:r>
                    <w:rPr>
                      <w:rFonts w:ascii="Times New Roman" w:hAnsi="Times New Roman"/>
                      <w:sz w:val="24"/>
                      <w:szCs w:val="24"/>
                    </w:rPr>
                    <w:t>1. Introduction to Petrology and Plate Tectonics</w:t>
                  </w:r>
                </w:p>
                <w:p>
                  <w:pPr>
                    <w:snapToGrid w:val="0"/>
                    <w:jc w:val="left"/>
                    <w:rPr>
                      <w:rFonts w:ascii="Times New Roman" w:hAnsi="Times New Roman"/>
                      <w:sz w:val="24"/>
                      <w:szCs w:val="24"/>
                    </w:rPr>
                  </w:pPr>
                  <w:r>
                    <w:rPr>
                      <w:rFonts w:ascii="Times New Roman" w:hAnsi="Times New Roman"/>
                      <w:sz w:val="24"/>
                      <w:szCs w:val="24"/>
                    </w:rPr>
                    <w:t xml:space="preserve">1.1 Material composition of the Earth: </w:t>
                  </w:r>
                </w:p>
                <w:p>
                  <w:pPr>
                    <w:snapToGrid w:val="0"/>
                    <w:jc w:val="left"/>
                    <w:rPr>
                      <w:rFonts w:ascii="Times New Roman" w:hAnsi="Times New Roman"/>
                      <w:sz w:val="24"/>
                      <w:szCs w:val="24"/>
                    </w:rPr>
                  </w:pPr>
                  <w:r>
                    <w:rPr>
                      <w:rFonts w:ascii="Times New Roman" w:hAnsi="Times New Roman"/>
                      <w:sz w:val="24"/>
                      <w:szCs w:val="24"/>
                    </w:rPr>
                    <w:t>-the Earth’s interior (Crust, Mantle and Core; five principal mechanical subdivisions: Lithosphere, Asthenosphere, Mesosphere, Outer core, Inner core);</w:t>
                  </w:r>
                </w:p>
                <w:p>
                  <w:pPr>
                    <w:snapToGrid w:val="0"/>
                    <w:jc w:val="left"/>
                    <w:rPr>
                      <w:rFonts w:ascii="Times New Roman" w:hAnsi="Times New Roman"/>
                      <w:sz w:val="24"/>
                      <w:szCs w:val="24"/>
                    </w:rPr>
                  </w:pPr>
                  <w:r>
                    <w:rPr>
                      <w:rFonts w:ascii="Times New Roman" w:hAnsi="Times New Roman"/>
                      <w:sz w:val="24"/>
                      <w:szCs w:val="24"/>
                    </w:rPr>
                    <w:t xml:space="preserve">-the Earth’s inorganic chemistry (seven most common elements); </w:t>
                  </w:r>
                </w:p>
                <w:p>
                  <w:pPr>
                    <w:snapToGrid w:val="0"/>
                    <w:jc w:val="left"/>
                    <w:rPr>
                      <w:rFonts w:ascii="Times New Roman" w:hAnsi="Times New Roman"/>
                      <w:sz w:val="24"/>
                      <w:szCs w:val="24"/>
                    </w:rPr>
                  </w:pPr>
                  <w:r>
                    <w:rPr>
                      <w:rFonts w:ascii="Times New Roman" w:hAnsi="Times New Roman"/>
                      <w:sz w:val="24"/>
                      <w:szCs w:val="24"/>
                    </w:rPr>
                    <w:t>-the Earth’s ordered character (common rock-forming minerals).</w:t>
                  </w:r>
                </w:p>
                <w:p>
                  <w:pPr>
                    <w:snapToGrid w:val="0"/>
                    <w:jc w:val="left"/>
                    <w:rPr>
                      <w:rFonts w:ascii="Times New Roman" w:hAnsi="Times New Roman"/>
                      <w:sz w:val="24"/>
                      <w:szCs w:val="24"/>
                    </w:rPr>
                  </w:pPr>
                  <w:r>
                    <w:rPr>
                      <w:rFonts w:ascii="Times New Roman" w:hAnsi="Times New Roman"/>
                      <w:sz w:val="24"/>
                      <w:szCs w:val="24"/>
                    </w:rPr>
                    <w:t>-the Earth’s three main types of rocks (Igneous, Metamorphic, Sedimentary)</w:t>
                  </w:r>
                </w:p>
                <w:p>
                  <w:pPr>
                    <w:snapToGrid w:val="0"/>
                    <w:jc w:val="left"/>
                    <w:rPr>
                      <w:rFonts w:ascii="Times New Roman" w:hAnsi="Times New Roman"/>
                      <w:sz w:val="24"/>
                      <w:szCs w:val="24"/>
                    </w:rPr>
                  </w:pPr>
                  <w:r>
                    <w:rPr>
                      <w:rFonts w:ascii="Times New Roman" w:hAnsi="Times New Roman"/>
                      <w:sz w:val="24"/>
                      <w:szCs w:val="24"/>
                    </w:rPr>
                    <w:t xml:space="preserve">1.2 What’s the petrology? </w:t>
                  </w:r>
                </w:p>
                <w:p>
                  <w:pPr>
                    <w:snapToGrid w:val="0"/>
                    <w:jc w:val="left"/>
                    <w:rPr>
                      <w:rFonts w:ascii="Times New Roman" w:hAnsi="Times New Roman"/>
                      <w:sz w:val="24"/>
                      <w:szCs w:val="24"/>
                    </w:rPr>
                  </w:pPr>
                  <w:r>
                    <w:rPr>
                      <w:rFonts w:ascii="Times New Roman" w:hAnsi="Times New Roman"/>
                      <w:sz w:val="24"/>
                      <w:szCs w:val="24"/>
                    </w:rPr>
                    <w:t>-Definition (Studying the genesis of the rocks: Igneous petrology, Metamorphic petrology, Sedimentary petrology)</w:t>
                  </w:r>
                </w:p>
                <w:p>
                  <w:pPr>
                    <w:snapToGrid w:val="0"/>
                    <w:jc w:val="left"/>
                    <w:rPr>
                      <w:rFonts w:ascii="Times New Roman" w:hAnsi="Times New Roman"/>
                      <w:sz w:val="24"/>
                      <w:szCs w:val="24"/>
                    </w:rPr>
                  </w:pPr>
                  <w:r>
                    <w:rPr>
                      <w:rFonts w:ascii="Times New Roman" w:hAnsi="Times New Roman"/>
                      <w:sz w:val="24"/>
                      <w:szCs w:val="24"/>
                    </w:rPr>
                    <w:t>-Transformation among the three main types of rocks</w:t>
                  </w:r>
                </w:p>
                <w:p>
                  <w:pPr>
                    <w:snapToGrid w:val="0"/>
                    <w:jc w:val="left"/>
                    <w:rPr>
                      <w:rFonts w:ascii="Times New Roman" w:hAnsi="Times New Roman"/>
                      <w:sz w:val="24"/>
                      <w:szCs w:val="24"/>
                    </w:rPr>
                  </w:pPr>
                  <w:r>
                    <w:rPr>
                      <w:rFonts w:ascii="Times New Roman" w:hAnsi="Times New Roman"/>
                      <w:sz w:val="24"/>
                      <w:szCs w:val="24"/>
                    </w:rPr>
                    <w:t xml:space="preserve">1.3 Research methods </w:t>
                  </w:r>
                </w:p>
                <w:p>
                  <w:pPr>
                    <w:snapToGrid w:val="0"/>
                    <w:jc w:val="left"/>
                    <w:rPr>
                      <w:rFonts w:ascii="Times New Roman" w:hAnsi="Times New Roman"/>
                      <w:sz w:val="24"/>
                      <w:szCs w:val="24"/>
                    </w:rPr>
                  </w:pPr>
                  <w:r>
                    <w:rPr>
                      <w:rFonts w:ascii="Times New Roman" w:hAnsi="Times New Roman"/>
                      <w:sz w:val="24"/>
                      <w:szCs w:val="24"/>
                    </w:rPr>
                    <w:t>-Field works (Collecting samples/field trip)</w:t>
                  </w:r>
                </w:p>
                <w:p>
                  <w:pPr>
                    <w:snapToGrid w:val="0"/>
                    <w:jc w:val="left"/>
                    <w:rPr>
                      <w:rFonts w:ascii="Times New Roman" w:hAnsi="Times New Roman"/>
                      <w:sz w:val="24"/>
                      <w:szCs w:val="24"/>
                    </w:rPr>
                  </w:pPr>
                  <w:r>
                    <w:rPr>
                      <w:rFonts w:ascii="Times New Roman" w:hAnsi="Times New Roman"/>
                      <w:sz w:val="24"/>
                      <w:szCs w:val="24"/>
                    </w:rPr>
                    <w:t>-Laboratory works (Determination of chemical composition, Dating methods, Thermobarometry methods and others)</w:t>
                  </w:r>
                </w:p>
                <w:p>
                  <w:pPr>
                    <w:snapToGrid w:val="0"/>
                    <w:jc w:val="left"/>
                    <w:rPr>
                      <w:rFonts w:ascii="Times New Roman" w:hAnsi="Times New Roman"/>
                      <w:sz w:val="24"/>
                      <w:szCs w:val="24"/>
                    </w:rPr>
                  </w:pPr>
                  <w:r>
                    <w:rPr>
                      <w:rFonts w:ascii="Times New Roman" w:hAnsi="Times New Roman"/>
                      <w:sz w:val="24"/>
                      <w:szCs w:val="24"/>
                    </w:rPr>
                    <w:t>1.4 Plate Tectonics Review</w:t>
                  </w:r>
                </w:p>
                <w:p>
                  <w:pPr>
                    <w:snapToGrid w:val="0"/>
                    <w:jc w:val="left"/>
                    <w:rPr>
                      <w:rFonts w:ascii="Times New Roman" w:hAnsi="Times New Roman"/>
                      <w:sz w:val="24"/>
                      <w:szCs w:val="24"/>
                    </w:rPr>
                  </w:pPr>
                  <w:r>
                    <w:rPr>
                      <w:rFonts w:ascii="Times New Roman" w:hAnsi="Times New Roman"/>
                      <w:sz w:val="24"/>
                      <w:szCs w:val="24"/>
                    </w:rPr>
                    <w:t>-Plate move evidence</w:t>
                  </w:r>
                </w:p>
                <w:p>
                  <w:pPr>
                    <w:snapToGrid w:val="0"/>
                    <w:jc w:val="left"/>
                    <w:rPr>
                      <w:rFonts w:ascii="Times New Roman" w:hAnsi="Times New Roman"/>
                      <w:sz w:val="24"/>
                      <w:szCs w:val="24"/>
                    </w:rPr>
                  </w:pPr>
                  <w:r>
                    <w:rPr>
                      <w:rFonts w:ascii="Times New Roman" w:hAnsi="Times New Roman"/>
                      <w:sz w:val="24"/>
                      <w:szCs w:val="24"/>
                    </w:rPr>
                    <w:t>-Plate boundaries</w:t>
                  </w:r>
                </w:p>
                <w:p>
                  <w:pPr>
                    <w:snapToGrid w:val="0"/>
                    <w:jc w:val="left"/>
                    <w:rPr>
                      <w:rFonts w:ascii="Times New Roman" w:hAnsi="Times New Roman"/>
                      <w:sz w:val="24"/>
                      <w:szCs w:val="24"/>
                    </w:rPr>
                  </w:pPr>
                  <w:r>
                    <w:rPr>
                      <w:rFonts w:ascii="Times New Roman" w:hAnsi="Times New Roman"/>
                      <w:sz w:val="24"/>
                      <w:szCs w:val="24"/>
                    </w:rPr>
                    <w:t>1.5 Rocks in plate boundaries</w:t>
                  </w:r>
                </w:p>
                <w:p>
                  <w:pPr>
                    <w:snapToGrid w:val="0"/>
                    <w:jc w:val="left"/>
                    <w:rPr>
                      <w:rFonts w:ascii="Times New Roman" w:hAnsi="Times New Roman"/>
                      <w:sz w:val="24"/>
                      <w:szCs w:val="24"/>
                    </w:rPr>
                  </w:pPr>
                  <w:r>
                    <w:rPr>
                      <w:rFonts w:ascii="Times New Roman" w:hAnsi="Times New Roman"/>
                      <w:sz w:val="24"/>
                      <w:szCs w:val="24"/>
                    </w:rPr>
                    <w:t>-Diverging boundaries (e.g. mid-ocean ridges)</w:t>
                  </w:r>
                </w:p>
                <w:p>
                  <w:pPr>
                    <w:snapToGrid w:val="0"/>
                    <w:jc w:val="left"/>
                    <w:rPr>
                      <w:rFonts w:ascii="Times New Roman" w:hAnsi="Times New Roman"/>
                      <w:sz w:val="24"/>
                      <w:szCs w:val="24"/>
                    </w:rPr>
                  </w:pPr>
                  <w:r>
                    <w:rPr>
                      <w:rFonts w:ascii="Times New Roman" w:hAnsi="Times New Roman"/>
                      <w:sz w:val="24"/>
                      <w:szCs w:val="24"/>
                    </w:rPr>
                    <w:t>-Convergent boundaries (e.g. subduction zone)</w:t>
                  </w:r>
                </w:p>
                <w:p>
                  <w:pPr>
                    <w:snapToGrid w:val="0"/>
                    <w:jc w:val="left"/>
                    <w:rPr>
                      <w:rFonts w:ascii="Times New Roman" w:hAnsi="Times New Roman"/>
                      <w:sz w:val="24"/>
                      <w:szCs w:val="24"/>
                    </w:rPr>
                  </w:pPr>
                  <w:r>
                    <w:rPr>
                      <w:rFonts w:ascii="Times New Roman" w:hAnsi="Times New Roman"/>
                      <w:sz w:val="24"/>
                      <w:szCs w:val="24"/>
                    </w:rPr>
                    <w:t>1.6 Rocks in inner plate</w:t>
                  </w:r>
                </w:p>
                <w:p>
                  <w:pPr>
                    <w:snapToGrid w:val="0"/>
                    <w:jc w:val="left"/>
                    <w:rPr>
                      <w:rFonts w:ascii="Times New Roman" w:hAnsi="Times New Roman"/>
                      <w:sz w:val="24"/>
                      <w:szCs w:val="24"/>
                    </w:rPr>
                  </w:pPr>
                  <w:r>
                    <w:rPr>
                      <w:rFonts w:ascii="Times New Roman" w:hAnsi="Times New Roman"/>
                      <w:sz w:val="24"/>
                      <w:szCs w:val="24"/>
                    </w:rPr>
                    <w:t>-Ocean basin</w:t>
                  </w:r>
                </w:p>
                <w:p>
                  <w:pPr>
                    <w:snapToGrid w:val="0"/>
                    <w:jc w:val="left"/>
                    <w:rPr>
                      <w:rFonts w:ascii="Times New Roman" w:hAnsi="Times New Roman"/>
                      <w:sz w:val="24"/>
                      <w:szCs w:val="24"/>
                    </w:rPr>
                  </w:pPr>
                  <w:r>
                    <w:rPr>
                      <w:rFonts w:ascii="Times New Roman" w:hAnsi="Times New Roman"/>
                      <w:sz w:val="24"/>
                      <w:szCs w:val="24"/>
                    </w:rPr>
                    <w:t>-Continental basin</w:t>
                  </w:r>
                </w:p>
                <w:p>
                  <w:pPr>
                    <w:snapToGrid w:val="0"/>
                    <w:jc w:val="left"/>
                    <w:rPr>
                      <w:rFonts w:ascii="Times New Roman" w:hAnsi="Times New Roman"/>
                      <w:sz w:val="24"/>
                      <w:szCs w:val="24"/>
                    </w:rPr>
                  </w:pPr>
                  <w:r>
                    <w:rPr>
                      <w:rFonts w:ascii="Times New Roman" w:hAnsi="Times New Roman"/>
                      <w:sz w:val="24"/>
                      <w:szCs w:val="24"/>
                    </w:rPr>
                    <w:t>2. Igneous Petrology</w:t>
                  </w:r>
                </w:p>
                <w:p>
                  <w:pPr>
                    <w:snapToGrid w:val="0"/>
                    <w:jc w:val="left"/>
                    <w:rPr>
                      <w:rFonts w:ascii="Times New Roman" w:hAnsi="Times New Roman"/>
                      <w:sz w:val="24"/>
                      <w:szCs w:val="24"/>
                    </w:rPr>
                  </w:pPr>
                  <w:r>
                    <w:rPr>
                      <w:rFonts w:ascii="Times New Roman" w:hAnsi="Times New Roman"/>
                      <w:sz w:val="24"/>
                      <w:szCs w:val="24"/>
                    </w:rPr>
                    <w:t xml:space="preserve">2.1 Fundamental concepts </w:t>
                  </w:r>
                </w:p>
                <w:p>
                  <w:pPr>
                    <w:snapToGrid w:val="0"/>
                    <w:jc w:val="left"/>
                    <w:rPr>
                      <w:rFonts w:ascii="Times New Roman" w:hAnsi="Times New Roman"/>
                      <w:sz w:val="24"/>
                      <w:szCs w:val="24"/>
                    </w:rPr>
                  </w:pPr>
                  <w:r>
                    <w:rPr>
                      <w:rFonts w:ascii="Times New Roman" w:hAnsi="Times New Roman"/>
                      <w:sz w:val="24"/>
                      <w:szCs w:val="24"/>
                    </w:rPr>
                    <w:t>-magma/melts, fractional crystallization, eruption, emplacement, intrusive rocks, volcanic rocks, volcano, dike, country rocks</w:t>
                  </w:r>
                </w:p>
                <w:p>
                  <w:pPr>
                    <w:snapToGrid w:val="0"/>
                    <w:jc w:val="left"/>
                    <w:rPr>
                      <w:rFonts w:ascii="Times New Roman" w:hAnsi="Times New Roman"/>
                      <w:sz w:val="24"/>
                      <w:szCs w:val="24"/>
                    </w:rPr>
                  </w:pPr>
                  <w:r>
                    <w:rPr>
                      <w:rFonts w:ascii="Times New Roman" w:hAnsi="Times New Roman"/>
                      <w:sz w:val="24"/>
                      <w:szCs w:val="24"/>
                    </w:rPr>
                    <w:t xml:space="preserve">2.2 Common rocks </w:t>
                  </w:r>
                </w:p>
                <w:p>
                  <w:pPr>
                    <w:snapToGrid w:val="0"/>
                    <w:jc w:val="left"/>
                    <w:rPr>
                      <w:rFonts w:ascii="Times New Roman" w:hAnsi="Times New Roman"/>
                      <w:sz w:val="24"/>
                      <w:szCs w:val="24"/>
                    </w:rPr>
                  </w:pPr>
                  <w:r>
                    <w:rPr>
                      <w:rFonts w:ascii="Times New Roman" w:hAnsi="Times New Roman"/>
                      <w:sz w:val="24"/>
                      <w:szCs w:val="24"/>
                    </w:rPr>
                    <w:t xml:space="preserve">-granite, andesite, basalt </w:t>
                  </w:r>
                </w:p>
                <w:p>
                  <w:pPr>
                    <w:snapToGrid w:val="0"/>
                    <w:jc w:val="left"/>
                    <w:rPr>
                      <w:rFonts w:ascii="Times New Roman" w:hAnsi="Times New Roman"/>
                      <w:sz w:val="24"/>
                      <w:szCs w:val="24"/>
                    </w:rPr>
                  </w:pPr>
                  <w:r>
                    <w:rPr>
                      <w:rFonts w:ascii="Times New Roman" w:hAnsi="Times New Roman"/>
                      <w:sz w:val="24"/>
                      <w:szCs w:val="24"/>
                    </w:rPr>
                    <w:t>2.3 Magma Generation</w:t>
                  </w:r>
                </w:p>
                <w:p>
                  <w:pPr>
                    <w:snapToGrid w:val="0"/>
                    <w:jc w:val="left"/>
                    <w:rPr>
                      <w:rFonts w:ascii="Times New Roman" w:hAnsi="Times New Roman"/>
                      <w:sz w:val="24"/>
                      <w:szCs w:val="24"/>
                    </w:rPr>
                  </w:pPr>
                  <w:r>
                    <w:rPr>
                      <w:rFonts w:ascii="Times New Roman" w:hAnsi="Times New Roman"/>
                      <w:sz w:val="24"/>
                      <w:szCs w:val="24"/>
                    </w:rPr>
                    <w:t>-composition, temperature, pressure and fluids</w:t>
                  </w:r>
                </w:p>
                <w:p>
                  <w:pPr>
                    <w:snapToGrid w:val="0"/>
                    <w:jc w:val="left"/>
                    <w:rPr>
                      <w:rFonts w:ascii="Times New Roman" w:hAnsi="Times New Roman"/>
                      <w:sz w:val="24"/>
                      <w:szCs w:val="24"/>
                    </w:rPr>
                  </w:pPr>
                  <w:r>
                    <w:rPr>
                      <w:rFonts w:ascii="Times New Roman" w:hAnsi="Times New Roman"/>
                      <w:sz w:val="24"/>
                      <w:szCs w:val="24"/>
                    </w:rPr>
                    <w:t>-partial melting of mantle</w:t>
                  </w:r>
                </w:p>
                <w:p>
                  <w:pPr>
                    <w:snapToGrid w:val="0"/>
                    <w:jc w:val="left"/>
                    <w:rPr>
                      <w:rFonts w:ascii="Times New Roman" w:hAnsi="Times New Roman"/>
                      <w:sz w:val="24"/>
                      <w:szCs w:val="24"/>
                    </w:rPr>
                  </w:pPr>
                  <w:r>
                    <w:rPr>
                      <w:rFonts w:ascii="Times New Roman" w:hAnsi="Times New Roman"/>
                      <w:sz w:val="24"/>
                      <w:szCs w:val="24"/>
                    </w:rPr>
                    <w:t>2.4 Magmatism and Plate Tectonics</w:t>
                  </w:r>
                </w:p>
                <w:p>
                  <w:pPr>
                    <w:snapToGrid w:val="0"/>
                    <w:jc w:val="left"/>
                    <w:rPr>
                      <w:rFonts w:ascii="Times New Roman" w:hAnsi="Times New Roman"/>
                      <w:sz w:val="24"/>
                      <w:szCs w:val="24"/>
                    </w:rPr>
                  </w:pPr>
                  <w:r>
                    <w:rPr>
                      <w:rFonts w:ascii="Times New Roman" w:hAnsi="Times New Roman"/>
                      <w:sz w:val="24"/>
                      <w:szCs w:val="24"/>
                    </w:rPr>
                    <w:t>-Mid-Ocean Ridges</w:t>
                  </w:r>
                </w:p>
                <w:p>
                  <w:pPr>
                    <w:snapToGrid w:val="0"/>
                    <w:jc w:val="left"/>
                    <w:rPr>
                      <w:rFonts w:ascii="Times New Roman" w:hAnsi="Times New Roman"/>
                      <w:sz w:val="24"/>
                      <w:szCs w:val="24"/>
                    </w:rPr>
                  </w:pPr>
                  <w:r>
                    <w:rPr>
                      <w:rFonts w:ascii="Times New Roman" w:hAnsi="Times New Roman"/>
                      <w:sz w:val="24"/>
                      <w:szCs w:val="24"/>
                    </w:rPr>
                    <w:t>-Intra-continental Rifts</w:t>
                  </w:r>
                </w:p>
                <w:p>
                  <w:pPr>
                    <w:snapToGrid w:val="0"/>
                    <w:jc w:val="left"/>
                    <w:rPr>
                      <w:rFonts w:ascii="Times New Roman" w:hAnsi="Times New Roman"/>
                      <w:sz w:val="24"/>
                      <w:szCs w:val="24"/>
                    </w:rPr>
                  </w:pPr>
                  <w:r>
                    <w:rPr>
                      <w:rFonts w:ascii="Times New Roman" w:hAnsi="Times New Roman"/>
                      <w:sz w:val="24"/>
                      <w:szCs w:val="24"/>
                    </w:rPr>
                    <w:t>-Island Arcs</w:t>
                  </w:r>
                </w:p>
                <w:p>
                  <w:pPr>
                    <w:snapToGrid w:val="0"/>
                    <w:jc w:val="left"/>
                    <w:rPr>
                      <w:rFonts w:ascii="Times New Roman" w:hAnsi="Times New Roman"/>
                      <w:sz w:val="24"/>
                      <w:szCs w:val="24"/>
                    </w:rPr>
                  </w:pPr>
                  <w:r>
                    <w:rPr>
                      <w:rFonts w:ascii="Times New Roman" w:hAnsi="Times New Roman"/>
                      <w:sz w:val="24"/>
                      <w:szCs w:val="24"/>
                    </w:rPr>
                    <w:t>-Active Continental Margins</w:t>
                  </w:r>
                </w:p>
                <w:p>
                  <w:pPr>
                    <w:snapToGrid w:val="0"/>
                    <w:jc w:val="left"/>
                    <w:rPr>
                      <w:rFonts w:ascii="Times New Roman" w:hAnsi="Times New Roman"/>
                      <w:sz w:val="24"/>
                      <w:szCs w:val="24"/>
                    </w:rPr>
                  </w:pPr>
                  <w:r>
                    <w:rPr>
                      <w:rFonts w:ascii="Times New Roman" w:hAnsi="Times New Roman"/>
                      <w:sz w:val="24"/>
                      <w:szCs w:val="24"/>
                    </w:rPr>
                    <w:t>-Back-Arc Basins</w:t>
                  </w:r>
                </w:p>
                <w:p>
                  <w:pPr>
                    <w:snapToGrid w:val="0"/>
                    <w:jc w:val="left"/>
                    <w:rPr>
                      <w:rFonts w:ascii="Times New Roman" w:hAnsi="Times New Roman"/>
                      <w:sz w:val="24"/>
                      <w:szCs w:val="24"/>
                    </w:rPr>
                  </w:pPr>
                  <w:r>
                    <w:rPr>
                      <w:rFonts w:ascii="Times New Roman" w:hAnsi="Times New Roman"/>
                      <w:sz w:val="24"/>
                      <w:szCs w:val="24"/>
                    </w:rPr>
                    <w:t>-Ocean Island</w:t>
                  </w:r>
                </w:p>
                <w:p>
                  <w:pPr>
                    <w:snapToGrid w:val="0"/>
                    <w:jc w:val="left"/>
                    <w:rPr>
                      <w:rFonts w:ascii="Times New Roman" w:hAnsi="Times New Roman"/>
                      <w:sz w:val="24"/>
                      <w:szCs w:val="24"/>
                    </w:rPr>
                  </w:pPr>
                  <w:r>
                    <w:rPr>
                      <w:rFonts w:ascii="Times New Roman" w:hAnsi="Times New Roman"/>
                      <w:sz w:val="24"/>
                      <w:szCs w:val="24"/>
                    </w:rPr>
                    <w:t>-Miscellaneous</w:t>
                  </w:r>
                </w:p>
                <w:p>
                  <w:pPr>
                    <w:snapToGrid w:val="0"/>
                    <w:jc w:val="left"/>
                    <w:rPr>
                      <w:rFonts w:ascii="Times New Roman" w:hAnsi="Times New Roman"/>
                      <w:sz w:val="24"/>
                      <w:szCs w:val="24"/>
                    </w:rPr>
                  </w:pPr>
                  <w:r>
                    <w:rPr>
                      <w:rFonts w:ascii="Times New Roman" w:hAnsi="Times New Roman"/>
                      <w:sz w:val="24"/>
                      <w:szCs w:val="24"/>
                    </w:rPr>
                    <w:t>-Intra-Continental Activity</w:t>
                  </w:r>
                </w:p>
                <w:p>
                  <w:pPr>
                    <w:snapToGrid w:val="0"/>
                    <w:jc w:val="left"/>
                    <w:rPr>
                      <w:rFonts w:ascii="Times New Roman" w:hAnsi="Times New Roman"/>
                      <w:sz w:val="24"/>
                      <w:szCs w:val="24"/>
                    </w:rPr>
                  </w:pPr>
                  <w:r>
                    <w:rPr>
                      <w:rFonts w:ascii="Times New Roman" w:hAnsi="Times New Roman"/>
                      <w:sz w:val="24"/>
                      <w:szCs w:val="24"/>
                    </w:rPr>
                    <w:t>3. Metamorphic Petrology:</w:t>
                  </w:r>
                </w:p>
                <w:p>
                  <w:pPr>
                    <w:snapToGrid w:val="0"/>
                    <w:jc w:val="left"/>
                    <w:rPr>
                      <w:rFonts w:ascii="Times New Roman" w:hAnsi="Times New Roman"/>
                      <w:sz w:val="24"/>
                      <w:szCs w:val="24"/>
                    </w:rPr>
                  </w:pPr>
                  <w:r>
                    <w:rPr>
                      <w:rFonts w:ascii="Times New Roman" w:hAnsi="Times New Roman"/>
                      <w:sz w:val="24"/>
                      <w:szCs w:val="24"/>
                    </w:rPr>
                    <w:t xml:space="preserve"> 3.1Fundamental concepts</w:t>
                  </w:r>
                </w:p>
                <w:p>
                  <w:pPr>
                    <w:snapToGrid w:val="0"/>
                    <w:jc w:val="left"/>
                    <w:rPr>
                      <w:rFonts w:ascii="Times New Roman" w:hAnsi="Times New Roman"/>
                      <w:sz w:val="24"/>
                      <w:szCs w:val="24"/>
                    </w:rPr>
                  </w:pPr>
                  <w:r>
                    <w:rPr>
                      <w:rFonts w:ascii="Times New Roman" w:hAnsi="Times New Roman"/>
                      <w:sz w:val="24"/>
                      <w:szCs w:val="24"/>
                    </w:rPr>
                    <w:t>-metamorphic rock, metamorphism</w:t>
                  </w:r>
                </w:p>
                <w:p>
                  <w:pPr>
                    <w:snapToGrid w:val="0"/>
                    <w:jc w:val="left"/>
                    <w:rPr>
                      <w:rFonts w:ascii="Times New Roman" w:hAnsi="Times New Roman"/>
                      <w:sz w:val="24"/>
                      <w:szCs w:val="24"/>
                    </w:rPr>
                  </w:pPr>
                  <w:r>
                    <w:rPr>
                      <w:rFonts w:ascii="Times New Roman" w:hAnsi="Times New Roman"/>
                      <w:sz w:val="24"/>
                      <w:szCs w:val="24"/>
                    </w:rPr>
                    <w:t xml:space="preserve"> 3.2 Subduction-related “Paired metamorphic belts”</w:t>
                  </w:r>
                </w:p>
                <w:p>
                  <w:pPr>
                    <w:snapToGrid w:val="0"/>
                    <w:jc w:val="left"/>
                    <w:rPr>
                      <w:rFonts w:ascii="Times New Roman" w:hAnsi="Times New Roman"/>
                      <w:sz w:val="24"/>
                      <w:szCs w:val="24"/>
                    </w:rPr>
                  </w:pPr>
                  <w:r>
                    <w:rPr>
                      <w:rFonts w:ascii="Times New Roman" w:hAnsi="Times New Roman"/>
                      <w:sz w:val="24"/>
                      <w:szCs w:val="24"/>
                    </w:rPr>
                    <w:t xml:space="preserve"> 3.3 P-T-t path and contributions to Plate tectonics</w:t>
                  </w:r>
                </w:p>
                <w:p>
                  <w:pPr>
                    <w:snapToGrid w:val="0"/>
                    <w:jc w:val="left"/>
                    <w:rPr>
                      <w:rFonts w:ascii="Times New Roman" w:hAnsi="Times New Roman"/>
                      <w:sz w:val="24"/>
                      <w:szCs w:val="24"/>
                    </w:rPr>
                  </w:pPr>
                  <w:r>
                    <w:rPr>
                      <w:rFonts w:ascii="Times New Roman" w:hAnsi="Times New Roman"/>
                      <w:sz w:val="24"/>
                      <w:szCs w:val="24"/>
                    </w:rPr>
                    <w:t>4. Sedimentary Petrology:</w:t>
                  </w:r>
                </w:p>
                <w:p>
                  <w:pPr>
                    <w:snapToGrid w:val="0"/>
                    <w:jc w:val="left"/>
                    <w:rPr>
                      <w:rFonts w:ascii="Times New Roman" w:hAnsi="Times New Roman"/>
                      <w:sz w:val="24"/>
                      <w:szCs w:val="24"/>
                    </w:rPr>
                  </w:pPr>
                  <w:r>
                    <w:rPr>
                      <w:rFonts w:ascii="Times New Roman" w:hAnsi="Times New Roman"/>
                      <w:sz w:val="24"/>
                      <w:szCs w:val="24"/>
                    </w:rPr>
                    <w:t>4.1 Fundamental concepts</w:t>
                  </w:r>
                </w:p>
                <w:p>
                  <w:pPr>
                    <w:snapToGrid w:val="0"/>
                    <w:jc w:val="left"/>
                    <w:rPr>
                      <w:rFonts w:ascii="Times New Roman" w:hAnsi="Times New Roman"/>
                      <w:sz w:val="24"/>
                      <w:szCs w:val="24"/>
                    </w:rPr>
                  </w:pPr>
                  <w:r>
                    <w:rPr>
                      <w:rFonts w:ascii="Times New Roman" w:hAnsi="Times New Roman"/>
                      <w:sz w:val="24"/>
                      <w:szCs w:val="24"/>
                    </w:rPr>
                    <w:t xml:space="preserve">  -sedimentary rock, sedimentation, sedimentology, sedimentary facies</w:t>
                  </w:r>
                </w:p>
                <w:p>
                  <w:pPr>
                    <w:snapToGrid w:val="0"/>
                    <w:jc w:val="left"/>
                    <w:rPr>
                      <w:rFonts w:ascii="Times New Roman" w:hAnsi="Times New Roman"/>
                      <w:sz w:val="24"/>
                      <w:szCs w:val="24"/>
                    </w:rPr>
                  </w:pPr>
                  <w:r>
                    <w:rPr>
                      <w:rFonts w:ascii="Times New Roman" w:hAnsi="Times New Roman"/>
                      <w:sz w:val="24"/>
                      <w:szCs w:val="24"/>
                    </w:rPr>
                    <w:t>4.2 Common rocks</w:t>
                  </w:r>
                </w:p>
                <w:p>
                  <w:pPr>
                    <w:snapToGrid w:val="0"/>
                    <w:jc w:val="left"/>
                    <w:rPr>
                      <w:rFonts w:ascii="Times New Roman" w:hAnsi="Times New Roman"/>
                      <w:sz w:val="24"/>
                      <w:szCs w:val="24"/>
                    </w:rPr>
                  </w:pPr>
                  <w:r>
                    <w:rPr>
                      <w:rFonts w:ascii="Times New Roman" w:hAnsi="Times New Roman"/>
                      <w:sz w:val="24"/>
                      <w:szCs w:val="24"/>
                    </w:rPr>
                    <w:t xml:space="preserve">  -mudstone, sandstone, limestone</w:t>
                  </w:r>
                </w:p>
                <w:p>
                  <w:pPr>
                    <w:snapToGrid w:val="0"/>
                    <w:jc w:val="left"/>
                    <w:rPr>
                      <w:rFonts w:ascii="Times New Roman" w:hAnsi="Times New Roman"/>
                      <w:sz w:val="24"/>
                      <w:szCs w:val="24"/>
                    </w:rPr>
                  </w:pPr>
                  <w:r>
                    <w:rPr>
                      <w:rFonts w:ascii="Times New Roman" w:hAnsi="Times New Roman"/>
                      <w:sz w:val="24"/>
                      <w:szCs w:val="24"/>
                    </w:rPr>
                    <w:t xml:space="preserve"> 4.3 “Bouma sequence” and “Galileo’s free fall”</w:t>
                  </w:r>
                </w:p>
                <w:p>
                  <w:pPr>
                    <w:snapToGrid w:val="0"/>
                    <w:jc w:val="left"/>
                    <w:rPr>
                      <w:rFonts w:ascii="Times New Roman" w:hAnsi="Times New Roman"/>
                      <w:sz w:val="24"/>
                      <w:szCs w:val="24"/>
                    </w:rPr>
                  </w:pPr>
                  <w:r>
                    <w:rPr>
                      <w:rFonts w:ascii="Times New Roman" w:hAnsi="Times New Roman"/>
                      <w:sz w:val="24"/>
                      <w:szCs w:val="24"/>
                    </w:rPr>
                    <w:t xml:space="preserve"> 4.4 “Facies” and Palaeoenvironments</w:t>
                  </w:r>
                </w:p>
                <w:p>
                  <w:pPr>
                    <w:snapToGrid w:val="0"/>
                    <w:jc w:val="left"/>
                    <w:rPr>
                      <w:rFonts w:ascii="Times New Roman" w:hAnsi="Times New Roman"/>
                      <w:sz w:val="24"/>
                      <w:szCs w:val="24"/>
                    </w:rPr>
                  </w:pPr>
                  <w:r>
                    <w:rPr>
                      <w:rFonts w:ascii="Times New Roman" w:hAnsi="Times New Roman"/>
                      <w:sz w:val="24"/>
                      <w:szCs w:val="24"/>
                    </w:rPr>
                    <w:t>5. “Ophiolite”</w:t>
                  </w:r>
                </w:p>
                <w:p>
                  <w:pPr>
                    <w:snapToGrid w:val="0"/>
                    <w:jc w:val="left"/>
                    <w:rPr>
                      <w:rFonts w:ascii="Times New Roman" w:hAnsi="Times New Roman"/>
                      <w:sz w:val="24"/>
                      <w:szCs w:val="24"/>
                    </w:rPr>
                  </w:pPr>
                  <w:r>
                    <w:rPr>
                      <w:rFonts w:ascii="Times New Roman" w:hAnsi="Times New Roman"/>
                      <w:sz w:val="24"/>
                      <w:szCs w:val="24"/>
                    </w:rPr>
                    <w:t xml:space="preserve"> 5.1 What’s ophiolite?</w:t>
                  </w:r>
                </w:p>
                <w:p>
                  <w:pPr>
                    <w:snapToGrid w:val="0"/>
                    <w:jc w:val="left"/>
                    <w:rPr>
                      <w:rFonts w:ascii="Times New Roman" w:hAnsi="Times New Roman"/>
                      <w:sz w:val="24"/>
                      <w:szCs w:val="24"/>
                    </w:rPr>
                  </w:pPr>
                  <w:r>
                    <w:rPr>
                      <w:rFonts w:ascii="Times New Roman" w:hAnsi="Times New Roman"/>
                      <w:sz w:val="24"/>
                      <w:szCs w:val="24"/>
                    </w:rPr>
                    <w:t xml:space="preserve"> -a Special Suite of three types of rocks</w:t>
                  </w:r>
                </w:p>
                <w:p>
                  <w:pPr>
                    <w:snapToGrid w:val="0"/>
                    <w:jc w:val="left"/>
                    <w:rPr>
                      <w:rFonts w:ascii="Times New Roman" w:hAnsi="Times New Roman"/>
                      <w:sz w:val="24"/>
                      <w:szCs w:val="24"/>
                    </w:rPr>
                  </w:pPr>
                  <w:r>
                    <w:rPr>
                      <w:rFonts w:ascii="Times New Roman" w:hAnsi="Times New Roman"/>
                      <w:sz w:val="24"/>
                      <w:szCs w:val="24"/>
                    </w:rPr>
                    <w:t xml:space="preserve"> 5.2 Contribution to the Tibetan Plateau </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3</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b/>
                      <w:sz w:val="24"/>
                      <w:szCs w:val="24"/>
                    </w:rPr>
                  </w:pPr>
                  <w:r>
                    <w:rPr>
                      <w:rFonts w:ascii="Times New Roman" w:hAnsi="Times New Roman"/>
                      <w:b/>
                      <w:sz w:val="24"/>
                      <w:szCs w:val="24"/>
                    </w:rPr>
                    <w:t>Paleomagnetism and Plate Tectonics</w:t>
                  </w:r>
                </w:p>
                <w:p>
                  <w:pPr>
                    <w:pStyle w:val="35"/>
                    <w:numPr>
                      <w:ilvl w:val="0"/>
                      <w:numId w:val="15"/>
                    </w:numPr>
                    <w:snapToGrid w:val="0"/>
                    <w:ind w:left="0" w:firstLine="0" w:firstLineChars="0"/>
                    <w:rPr>
                      <w:sz w:val="24"/>
                    </w:rPr>
                  </w:pPr>
                  <w:r>
                    <w:rPr>
                      <w:rFonts w:hint="eastAsia"/>
                      <w:sz w:val="24"/>
                    </w:rPr>
                    <w:t>Introduction to Geomagnetism</w:t>
                  </w:r>
                </w:p>
                <w:p>
                  <w:pPr>
                    <w:pStyle w:val="35"/>
                    <w:numPr>
                      <w:ilvl w:val="0"/>
                      <w:numId w:val="25"/>
                    </w:numPr>
                    <w:snapToGrid w:val="0"/>
                    <w:ind w:left="0" w:firstLine="0" w:firstLineChars="0"/>
                    <w:rPr>
                      <w:sz w:val="24"/>
                    </w:rPr>
                  </w:pPr>
                  <w:r>
                    <w:rPr>
                      <w:rFonts w:hint="eastAsia"/>
                      <w:sz w:val="24"/>
                    </w:rPr>
                    <w:t>Earth Magnetic Field</w:t>
                  </w:r>
                </w:p>
                <w:p>
                  <w:pPr>
                    <w:pStyle w:val="35"/>
                    <w:numPr>
                      <w:ilvl w:val="0"/>
                      <w:numId w:val="25"/>
                    </w:numPr>
                    <w:snapToGrid w:val="0"/>
                    <w:ind w:left="0" w:firstLine="0" w:firstLineChars="0"/>
                    <w:rPr>
                      <w:sz w:val="24"/>
                    </w:rPr>
                  </w:pPr>
                  <w:r>
                    <w:rPr>
                      <w:sz w:val="24"/>
                    </w:rPr>
                    <w:t>H</w:t>
                  </w:r>
                  <w:r>
                    <w:rPr>
                      <w:rFonts w:hint="eastAsia"/>
                      <w:sz w:val="24"/>
                    </w:rPr>
                    <w:t>istory</w:t>
                  </w:r>
                </w:p>
                <w:p>
                  <w:pPr>
                    <w:pStyle w:val="35"/>
                    <w:numPr>
                      <w:ilvl w:val="0"/>
                      <w:numId w:val="25"/>
                    </w:numPr>
                    <w:snapToGrid w:val="0"/>
                    <w:ind w:left="0" w:firstLine="0" w:firstLineChars="0"/>
                    <w:rPr>
                      <w:sz w:val="24"/>
                    </w:rPr>
                  </w:pPr>
                  <w:r>
                    <w:rPr>
                      <w:rFonts w:hint="eastAsia"/>
                      <w:sz w:val="24"/>
                    </w:rPr>
                    <w:t>Study Fields</w:t>
                  </w:r>
                </w:p>
                <w:p>
                  <w:pPr>
                    <w:pStyle w:val="35"/>
                    <w:numPr>
                      <w:ilvl w:val="0"/>
                      <w:numId w:val="15"/>
                    </w:numPr>
                    <w:snapToGrid w:val="0"/>
                    <w:ind w:left="0" w:firstLine="0" w:firstLineChars="0"/>
                    <w:rPr>
                      <w:sz w:val="24"/>
                    </w:rPr>
                  </w:pPr>
                  <w:r>
                    <w:rPr>
                      <w:rFonts w:hint="eastAsia"/>
                      <w:sz w:val="24"/>
                    </w:rPr>
                    <w:t>Basic Rock Magnetism</w:t>
                  </w:r>
                </w:p>
                <w:p>
                  <w:pPr>
                    <w:pStyle w:val="35"/>
                    <w:numPr>
                      <w:ilvl w:val="0"/>
                      <w:numId w:val="16"/>
                    </w:numPr>
                    <w:snapToGrid w:val="0"/>
                    <w:ind w:left="0" w:firstLine="0" w:firstLineChars="0"/>
                    <w:rPr>
                      <w:sz w:val="24"/>
                    </w:rPr>
                  </w:pPr>
                  <w:r>
                    <w:rPr>
                      <w:sz w:val="24"/>
                    </w:rPr>
                    <w:t>Magnetic</w:t>
                  </w:r>
                  <w:r>
                    <w:rPr>
                      <w:rFonts w:hint="eastAsia"/>
                      <w:sz w:val="24"/>
                    </w:rPr>
                    <w:t xml:space="preserve"> Properties</w:t>
                  </w:r>
                </w:p>
                <w:p>
                  <w:pPr>
                    <w:pStyle w:val="35"/>
                    <w:numPr>
                      <w:ilvl w:val="0"/>
                      <w:numId w:val="16"/>
                    </w:numPr>
                    <w:snapToGrid w:val="0"/>
                    <w:ind w:left="0" w:firstLine="0" w:firstLineChars="0"/>
                    <w:rPr>
                      <w:sz w:val="24"/>
                    </w:rPr>
                  </w:pPr>
                  <w:r>
                    <w:rPr>
                      <w:rFonts w:hint="eastAsia"/>
                      <w:sz w:val="24"/>
                    </w:rPr>
                    <w:t>Magnetic Mineralogy</w:t>
                  </w:r>
                </w:p>
                <w:p>
                  <w:pPr>
                    <w:pStyle w:val="35"/>
                    <w:numPr>
                      <w:ilvl w:val="0"/>
                      <w:numId w:val="16"/>
                    </w:numPr>
                    <w:snapToGrid w:val="0"/>
                    <w:ind w:left="0" w:firstLine="0" w:firstLineChars="0"/>
                    <w:rPr>
                      <w:sz w:val="24"/>
                    </w:rPr>
                  </w:pPr>
                  <w:r>
                    <w:rPr>
                      <w:sz w:val="24"/>
                    </w:rPr>
                    <w:t>Magnetic</w:t>
                  </w:r>
                  <w:r>
                    <w:rPr>
                      <w:rFonts w:hint="eastAsia"/>
                      <w:sz w:val="24"/>
                    </w:rPr>
                    <w:t xml:space="preserve"> Domains</w:t>
                  </w:r>
                </w:p>
                <w:p>
                  <w:pPr>
                    <w:pStyle w:val="35"/>
                    <w:numPr>
                      <w:ilvl w:val="0"/>
                      <w:numId w:val="16"/>
                    </w:numPr>
                    <w:snapToGrid w:val="0"/>
                    <w:ind w:left="0" w:firstLine="0" w:firstLineChars="0"/>
                    <w:rPr>
                      <w:sz w:val="24"/>
                    </w:rPr>
                  </w:pPr>
                  <w:r>
                    <w:rPr>
                      <w:rFonts w:hint="eastAsia"/>
                      <w:sz w:val="24"/>
                    </w:rPr>
                    <w:t>Hysteresis</w:t>
                  </w:r>
                </w:p>
                <w:p>
                  <w:pPr>
                    <w:pStyle w:val="35"/>
                    <w:numPr>
                      <w:ilvl w:val="0"/>
                      <w:numId w:val="16"/>
                    </w:numPr>
                    <w:snapToGrid w:val="0"/>
                    <w:ind w:left="0" w:firstLine="0" w:firstLineChars="0"/>
                    <w:rPr>
                      <w:sz w:val="24"/>
                    </w:rPr>
                  </w:pPr>
                  <w:r>
                    <w:rPr>
                      <w:rFonts w:hint="eastAsia"/>
                      <w:sz w:val="24"/>
                    </w:rPr>
                    <w:t>Natural Remanent Magnetism (NRM)</w:t>
                  </w:r>
                </w:p>
                <w:p>
                  <w:pPr>
                    <w:pStyle w:val="35"/>
                    <w:numPr>
                      <w:ilvl w:val="0"/>
                      <w:numId w:val="15"/>
                    </w:numPr>
                    <w:snapToGrid w:val="0"/>
                    <w:ind w:left="0" w:firstLine="0" w:firstLineChars="0"/>
                    <w:rPr>
                      <w:sz w:val="24"/>
                    </w:rPr>
                  </w:pPr>
                  <w:r>
                    <w:rPr>
                      <w:rFonts w:hint="eastAsia"/>
                      <w:sz w:val="24"/>
                    </w:rPr>
                    <w:t>Sampling, Measurement, Analysis and Field Tests</w:t>
                  </w:r>
                </w:p>
                <w:p>
                  <w:pPr>
                    <w:pStyle w:val="35"/>
                    <w:numPr>
                      <w:ilvl w:val="0"/>
                      <w:numId w:val="26"/>
                    </w:numPr>
                    <w:snapToGrid w:val="0"/>
                    <w:ind w:left="0" w:firstLine="0" w:firstLineChars="0"/>
                    <w:rPr>
                      <w:sz w:val="24"/>
                    </w:rPr>
                  </w:pPr>
                  <w:r>
                    <w:rPr>
                      <w:sz w:val="24"/>
                    </w:rPr>
                    <w:t>C</w:t>
                  </w:r>
                  <w:r>
                    <w:rPr>
                      <w:rFonts w:hint="eastAsia"/>
                      <w:sz w:val="24"/>
                    </w:rPr>
                    <w:t>ollection of Paleomagnetic Samples</w:t>
                  </w:r>
                </w:p>
                <w:p>
                  <w:pPr>
                    <w:pStyle w:val="35"/>
                    <w:numPr>
                      <w:ilvl w:val="0"/>
                      <w:numId w:val="26"/>
                    </w:numPr>
                    <w:snapToGrid w:val="0"/>
                    <w:ind w:left="0" w:firstLine="0" w:firstLineChars="0"/>
                    <w:rPr>
                      <w:sz w:val="24"/>
                    </w:rPr>
                  </w:pPr>
                  <w:r>
                    <w:rPr>
                      <w:rFonts w:hint="eastAsia"/>
                      <w:sz w:val="24"/>
                    </w:rPr>
                    <w:t>Demagnetization Techniques</w:t>
                  </w:r>
                </w:p>
                <w:p>
                  <w:pPr>
                    <w:pStyle w:val="35"/>
                    <w:numPr>
                      <w:ilvl w:val="0"/>
                      <w:numId w:val="26"/>
                    </w:numPr>
                    <w:snapToGrid w:val="0"/>
                    <w:ind w:left="0" w:firstLine="0" w:firstLineChars="0"/>
                    <w:rPr>
                      <w:sz w:val="24"/>
                    </w:rPr>
                  </w:pPr>
                  <w:r>
                    <w:rPr>
                      <w:rFonts w:hint="eastAsia"/>
                      <w:sz w:val="24"/>
                    </w:rPr>
                    <w:t>Display and Bedding-tilt Correction</w:t>
                  </w:r>
                </w:p>
                <w:p>
                  <w:pPr>
                    <w:pStyle w:val="35"/>
                    <w:numPr>
                      <w:ilvl w:val="0"/>
                      <w:numId w:val="26"/>
                    </w:numPr>
                    <w:snapToGrid w:val="0"/>
                    <w:ind w:left="0" w:firstLine="0" w:firstLineChars="0"/>
                    <w:rPr>
                      <w:sz w:val="24"/>
                    </w:rPr>
                  </w:pPr>
                  <w:r>
                    <w:rPr>
                      <w:rFonts w:hint="eastAsia"/>
                      <w:sz w:val="24"/>
                    </w:rPr>
                    <w:t>Identification of Ferromagnetic Minerals</w:t>
                  </w:r>
                </w:p>
                <w:p>
                  <w:pPr>
                    <w:pStyle w:val="35"/>
                    <w:numPr>
                      <w:ilvl w:val="0"/>
                      <w:numId w:val="26"/>
                    </w:numPr>
                    <w:snapToGrid w:val="0"/>
                    <w:ind w:left="0" w:firstLine="0" w:firstLineChars="0"/>
                    <w:rPr>
                      <w:sz w:val="24"/>
                    </w:rPr>
                  </w:pPr>
                  <w:r>
                    <w:rPr>
                      <w:rFonts w:hint="eastAsia"/>
                      <w:sz w:val="24"/>
                    </w:rPr>
                    <w:t>The Fold Test</w:t>
                  </w:r>
                </w:p>
                <w:p>
                  <w:pPr>
                    <w:pStyle w:val="35"/>
                    <w:numPr>
                      <w:ilvl w:val="0"/>
                      <w:numId w:val="26"/>
                    </w:numPr>
                    <w:snapToGrid w:val="0"/>
                    <w:ind w:left="0" w:firstLine="0" w:firstLineChars="0"/>
                    <w:rPr>
                      <w:sz w:val="24"/>
                    </w:rPr>
                  </w:pPr>
                  <w:r>
                    <w:rPr>
                      <w:rFonts w:hint="eastAsia"/>
                      <w:sz w:val="24"/>
                    </w:rPr>
                    <w:t>Synfolding Magnetization</w:t>
                  </w:r>
                </w:p>
                <w:p>
                  <w:pPr>
                    <w:pStyle w:val="35"/>
                    <w:numPr>
                      <w:ilvl w:val="0"/>
                      <w:numId w:val="26"/>
                    </w:numPr>
                    <w:snapToGrid w:val="0"/>
                    <w:ind w:left="0" w:firstLine="0" w:firstLineChars="0"/>
                    <w:rPr>
                      <w:sz w:val="24"/>
                    </w:rPr>
                  </w:pPr>
                  <w:r>
                    <w:rPr>
                      <w:rFonts w:hint="eastAsia"/>
                      <w:sz w:val="24"/>
                    </w:rPr>
                    <w:t>Conglomerate Test</w:t>
                  </w:r>
                </w:p>
                <w:p>
                  <w:pPr>
                    <w:pStyle w:val="35"/>
                    <w:numPr>
                      <w:ilvl w:val="0"/>
                      <w:numId w:val="26"/>
                    </w:numPr>
                    <w:snapToGrid w:val="0"/>
                    <w:ind w:left="0" w:firstLine="0" w:firstLineChars="0"/>
                    <w:rPr>
                      <w:sz w:val="24"/>
                    </w:rPr>
                  </w:pPr>
                  <w:r>
                    <w:rPr>
                      <w:rFonts w:hint="eastAsia"/>
                      <w:sz w:val="24"/>
                    </w:rPr>
                    <w:t>Reversals Test</w:t>
                  </w:r>
                </w:p>
                <w:p>
                  <w:pPr>
                    <w:pStyle w:val="35"/>
                    <w:numPr>
                      <w:ilvl w:val="0"/>
                      <w:numId w:val="26"/>
                    </w:numPr>
                    <w:snapToGrid w:val="0"/>
                    <w:ind w:left="0" w:firstLine="0" w:firstLineChars="0"/>
                    <w:rPr>
                      <w:sz w:val="24"/>
                    </w:rPr>
                  </w:pPr>
                  <w:r>
                    <w:rPr>
                      <w:rFonts w:hint="eastAsia"/>
                      <w:sz w:val="24"/>
                    </w:rPr>
                    <w:t>Baked Contact and Consistency Tests</w:t>
                  </w:r>
                </w:p>
                <w:p>
                  <w:pPr>
                    <w:pStyle w:val="35"/>
                    <w:numPr>
                      <w:ilvl w:val="0"/>
                      <w:numId w:val="26"/>
                    </w:numPr>
                    <w:snapToGrid w:val="0"/>
                    <w:ind w:left="0" w:firstLine="0" w:firstLineChars="0"/>
                    <w:rPr>
                      <w:sz w:val="24"/>
                    </w:rPr>
                  </w:pPr>
                  <w:r>
                    <w:rPr>
                      <w:sz w:val="24"/>
                    </w:rPr>
                    <w:t>O</w:t>
                  </w:r>
                  <w:r>
                    <w:rPr>
                      <w:rFonts w:hint="eastAsia"/>
                      <w:sz w:val="24"/>
                    </w:rPr>
                    <w:t>ther Tests</w:t>
                  </w:r>
                </w:p>
                <w:p>
                  <w:pPr>
                    <w:pStyle w:val="35"/>
                    <w:numPr>
                      <w:ilvl w:val="0"/>
                      <w:numId w:val="15"/>
                    </w:numPr>
                    <w:snapToGrid w:val="0"/>
                    <w:ind w:left="0" w:firstLine="0" w:firstLineChars="0"/>
                    <w:rPr>
                      <w:sz w:val="24"/>
                    </w:rPr>
                  </w:pPr>
                  <w:r>
                    <w:rPr>
                      <w:sz w:val="24"/>
                    </w:rPr>
                    <w:t>M</w:t>
                  </w:r>
                  <w:r>
                    <w:rPr>
                      <w:rFonts w:hint="eastAsia"/>
                      <w:sz w:val="24"/>
                    </w:rPr>
                    <w:t xml:space="preserve">agnetic Reversals and </w:t>
                  </w:r>
                  <w:r>
                    <w:rPr>
                      <w:sz w:val="24"/>
                    </w:rPr>
                    <w:t>Inclination</w:t>
                  </w:r>
                  <w:r>
                    <w:rPr>
                      <w:rFonts w:hint="eastAsia"/>
                      <w:sz w:val="24"/>
                    </w:rPr>
                    <w:t xml:space="preserve"> Shallowing</w:t>
                  </w:r>
                </w:p>
                <w:p>
                  <w:pPr>
                    <w:pStyle w:val="35"/>
                    <w:numPr>
                      <w:ilvl w:val="0"/>
                      <w:numId w:val="19"/>
                    </w:numPr>
                    <w:snapToGrid w:val="0"/>
                    <w:ind w:left="0" w:firstLine="0" w:firstLineChars="0"/>
                    <w:rPr>
                      <w:sz w:val="24"/>
                    </w:rPr>
                  </w:pPr>
                  <w:r>
                    <w:rPr>
                      <w:sz w:val="24"/>
                    </w:rPr>
                    <w:t>M</w:t>
                  </w:r>
                  <w:r>
                    <w:rPr>
                      <w:rFonts w:hint="eastAsia"/>
                      <w:sz w:val="24"/>
                    </w:rPr>
                    <w:t>agnetic Reversals</w:t>
                  </w:r>
                </w:p>
                <w:p>
                  <w:pPr>
                    <w:pStyle w:val="35"/>
                    <w:numPr>
                      <w:ilvl w:val="0"/>
                      <w:numId w:val="19"/>
                    </w:numPr>
                    <w:snapToGrid w:val="0"/>
                    <w:ind w:left="0" w:firstLine="0" w:firstLineChars="0"/>
                    <w:rPr>
                      <w:sz w:val="24"/>
                    </w:rPr>
                  </w:pPr>
                  <w:r>
                    <w:rPr>
                      <w:rFonts w:hint="eastAsia"/>
                      <w:sz w:val="24"/>
                    </w:rPr>
                    <w:t>Paleomagnetic Geochronlogy</w:t>
                  </w:r>
                </w:p>
                <w:p>
                  <w:pPr>
                    <w:pStyle w:val="35"/>
                    <w:numPr>
                      <w:ilvl w:val="0"/>
                      <w:numId w:val="19"/>
                    </w:numPr>
                    <w:snapToGrid w:val="0"/>
                    <w:ind w:left="0" w:firstLine="0" w:firstLineChars="0"/>
                    <w:rPr>
                      <w:sz w:val="24"/>
                    </w:rPr>
                  </w:pPr>
                  <w:r>
                    <w:rPr>
                      <w:sz w:val="24"/>
                    </w:rPr>
                    <w:t>Inclination</w:t>
                  </w:r>
                  <w:r>
                    <w:rPr>
                      <w:rFonts w:hint="eastAsia"/>
                      <w:sz w:val="24"/>
                    </w:rPr>
                    <w:t xml:space="preserve"> Shallowing </w:t>
                  </w:r>
                </w:p>
                <w:p>
                  <w:pPr>
                    <w:pStyle w:val="35"/>
                    <w:numPr>
                      <w:ilvl w:val="0"/>
                      <w:numId w:val="15"/>
                    </w:numPr>
                    <w:snapToGrid w:val="0"/>
                    <w:ind w:left="0" w:firstLine="0" w:firstLineChars="0"/>
                    <w:rPr>
                      <w:sz w:val="24"/>
                    </w:rPr>
                  </w:pPr>
                  <w:r>
                    <w:rPr>
                      <w:rFonts w:hint="eastAsia"/>
                      <w:sz w:val="24"/>
                    </w:rPr>
                    <w:t>Plate Tectonics and Sea Floor Spreading</w:t>
                  </w:r>
                </w:p>
                <w:p>
                  <w:pPr>
                    <w:pStyle w:val="35"/>
                    <w:numPr>
                      <w:ilvl w:val="0"/>
                      <w:numId w:val="27"/>
                    </w:numPr>
                    <w:snapToGrid w:val="0"/>
                    <w:ind w:left="0" w:firstLine="0" w:firstLineChars="0"/>
                    <w:rPr>
                      <w:sz w:val="24"/>
                    </w:rPr>
                  </w:pPr>
                  <w:r>
                    <w:rPr>
                      <w:rFonts w:hint="eastAsia"/>
                      <w:sz w:val="24"/>
                    </w:rPr>
                    <w:t>Plate Tectonic Theory and Paleomagnetism</w:t>
                  </w:r>
                </w:p>
                <w:p>
                  <w:pPr>
                    <w:pStyle w:val="35"/>
                    <w:numPr>
                      <w:ilvl w:val="0"/>
                      <w:numId w:val="27"/>
                    </w:numPr>
                    <w:snapToGrid w:val="0"/>
                    <w:ind w:left="0" w:firstLine="0" w:firstLineChars="0"/>
                    <w:rPr>
                      <w:sz w:val="24"/>
                    </w:rPr>
                  </w:pPr>
                  <w:r>
                    <w:rPr>
                      <w:rFonts w:hint="eastAsia"/>
                      <w:sz w:val="24"/>
                    </w:rPr>
                    <w:t>Sea Floor Spreading Hypothesis and Paleomagnetism</w:t>
                  </w:r>
                </w:p>
                <w:p>
                  <w:pPr>
                    <w:pStyle w:val="35"/>
                    <w:numPr>
                      <w:ilvl w:val="0"/>
                      <w:numId w:val="15"/>
                    </w:numPr>
                    <w:snapToGrid w:val="0"/>
                    <w:ind w:left="0" w:firstLine="0" w:firstLineChars="0"/>
                    <w:rPr>
                      <w:sz w:val="24"/>
                    </w:rPr>
                  </w:pPr>
                  <w:r>
                    <w:rPr>
                      <w:rFonts w:hint="eastAsia"/>
                      <w:sz w:val="24"/>
                    </w:rPr>
                    <w:t>Paleomagnetic Poles and Paleogeographic Reconstruction</w:t>
                  </w:r>
                </w:p>
                <w:p>
                  <w:pPr>
                    <w:pStyle w:val="35"/>
                    <w:numPr>
                      <w:ilvl w:val="0"/>
                      <w:numId w:val="22"/>
                    </w:numPr>
                    <w:snapToGrid w:val="0"/>
                    <w:ind w:left="0" w:firstLine="0" w:firstLineChars="0"/>
                    <w:rPr>
                      <w:sz w:val="24"/>
                    </w:rPr>
                  </w:pPr>
                  <w:r>
                    <w:rPr>
                      <w:rFonts w:hint="eastAsia"/>
                      <w:sz w:val="24"/>
                    </w:rPr>
                    <w:t xml:space="preserve">Procedure for Pole </w:t>
                  </w:r>
                  <w:r>
                    <w:rPr>
                      <w:sz w:val="24"/>
                    </w:rPr>
                    <w:t>Determination</w:t>
                  </w:r>
                </w:p>
                <w:p>
                  <w:pPr>
                    <w:pStyle w:val="35"/>
                    <w:numPr>
                      <w:ilvl w:val="0"/>
                      <w:numId w:val="22"/>
                    </w:numPr>
                    <w:snapToGrid w:val="0"/>
                    <w:ind w:left="0" w:firstLine="0" w:firstLineChars="0"/>
                    <w:rPr>
                      <w:sz w:val="24"/>
                    </w:rPr>
                  </w:pPr>
                  <w:r>
                    <w:rPr>
                      <w:rFonts w:hint="eastAsia"/>
                      <w:sz w:val="24"/>
                    </w:rPr>
                    <w:t>Types of Poles</w:t>
                  </w:r>
                </w:p>
                <w:p>
                  <w:pPr>
                    <w:pStyle w:val="35"/>
                    <w:numPr>
                      <w:ilvl w:val="0"/>
                      <w:numId w:val="22"/>
                    </w:numPr>
                    <w:snapToGrid w:val="0"/>
                    <w:ind w:left="0" w:firstLine="0" w:firstLineChars="0"/>
                    <w:rPr>
                      <w:sz w:val="24"/>
                    </w:rPr>
                  </w:pPr>
                  <w:r>
                    <w:rPr>
                      <w:rFonts w:hint="eastAsia"/>
                      <w:sz w:val="24"/>
                    </w:rPr>
                    <w:t>Sampling of Geomagnetic Secular Variation</w:t>
                  </w:r>
                </w:p>
                <w:p>
                  <w:pPr>
                    <w:pStyle w:val="35"/>
                    <w:numPr>
                      <w:ilvl w:val="0"/>
                      <w:numId w:val="22"/>
                    </w:numPr>
                    <w:snapToGrid w:val="0"/>
                    <w:ind w:left="0" w:firstLine="0" w:firstLineChars="0"/>
                    <w:rPr>
                      <w:sz w:val="24"/>
                    </w:rPr>
                  </w:pPr>
                  <w:r>
                    <w:rPr>
                      <w:rFonts w:hint="eastAsia"/>
                      <w:sz w:val="24"/>
                    </w:rPr>
                    <w:t>Paleogeographic Reconstruction</w:t>
                  </w:r>
                </w:p>
                <w:p>
                  <w:pPr>
                    <w:pStyle w:val="35"/>
                    <w:numPr>
                      <w:ilvl w:val="0"/>
                      <w:numId w:val="15"/>
                    </w:numPr>
                    <w:snapToGrid w:val="0"/>
                    <w:ind w:left="0" w:firstLine="0" w:firstLineChars="0"/>
                    <w:rPr>
                      <w:sz w:val="24"/>
                    </w:rPr>
                  </w:pPr>
                  <w:r>
                    <w:rPr>
                      <w:rFonts w:hint="eastAsia"/>
                      <w:sz w:val="24"/>
                    </w:rPr>
                    <w:t>Regional Tectonics-Collision and Shortening</w:t>
                  </w:r>
                </w:p>
                <w:p>
                  <w:pPr>
                    <w:pStyle w:val="35"/>
                    <w:numPr>
                      <w:ilvl w:val="0"/>
                      <w:numId w:val="24"/>
                    </w:numPr>
                    <w:snapToGrid w:val="0"/>
                    <w:ind w:left="0" w:firstLine="0" w:firstLineChars="0"/>
                    <w:rPr>
                      <w:sz w:val="24"/>
                    </w:rPr>
                  </w:pPr>
                  <w:r>
                    <w:rPr>
                      <w:rFonts w:hint="eastAsia"/>
                      <w:sz w:val="24"/>
                    </w:rPr>
                    <w:t>Evolution of the Tibetan Plateau and Tethys</w:t>
                  </w:r>
                </w:p>
                <w:p>
                  <w:pPr>
                    <w:pStyle w:val="35"/>
                    <w:numPr>
                      <w:ilvl w:val="0"/>
                      <w:numId w:val="24"/>
                    </w:numPr>
                    <w:snapToGrid w:val="0"/>
                    <w:ind w:left="0" w:firstLine="0" w:firstLineChars="0"/>
                    <w:rPr>
                      <w:sz w:val="24"/>
                    </w:rPr>
                  </w:pPr>
                  <w:r>
                    <w:rPr>
                      <w:rFonts w:hint="eastAsia"/>
                      <w:sz w:val="24"/>
                    </w:rPr>
                    <w:t>India-Asia Collision Time and Shortening</w:t>
                  </w:r>
                </w:p>
                <w:p>
                  <w:pPr>
                    <w:pStyle w:val="35"/>
                    <w:numPr>
                      <w:ilvl w:val="0"/>
                      <w:numId w:val="15"/>
                    </w:numPr>
                    <w:snapToGrid w:val="0"/>
                    <w:ind w:left="0" w:firstLine="0" w:firstLineChars="0"/>
                    <w:rPr>
                      <w:sz w:val="24"/>
                    </w:rPr>
                  </w:pPr>
                  <w:r>
                    <w:rPr>
                      <w:rFonts w:hint="eastAsia"/>
                      <w:sz w:val="24"/>
                    </w:rPr>
                    <w:t>Regional Tectonics-Regional Rotations</w:t>
                  </w:r>
                </w:p>
                <w:p>
                  <w:pPr>
                    <w:pStyle w:val="35"/>
                    <w:numPr>
                      <w:ilvl w:val="0"/>
                      <w:numId w:val="28"/>
                    </w:numPr>
                    <w:snapToGrid w:val="0"/>
                    <w:ind w:left="0" w:firstLine="0" w:firstLineChars="0"/>
                    <w:rPr>
                      <w:sz w:val="24"/>
                    </w:rPr>
                  </w:pPr>
                  <w:r>
                    <w:rPr>
                      <w:rFonts w:hint="eastAsia"/>
                      <w:sz w:val="24"/>
                    </w:rPr>
                    <w:t>Rotations of the NE Tibetan Plateau</w:t>
                  </w:r>
                </w:p>
                <w:p>
                  <w:pPr>
                    <w:pStyle w:val="35"/>
                    <w:numPr>
                      <w:ilvl w:val="0"/>
                      <w:numId w:val="28"/>
                    </w:numPr>
                    <w:snapToGrid w:val="0"/>
                    <w:ind w:left="0" w:firstLine="0" w:firstLineChars="0"/>
                    <w:rPr>
                      <w:sz w:val="24"/>
                    </w:rPr>
                  </w:pPr>
                  <w:r>
                    <w:rPr>
                      <w:rFonts w:hint="eastAsia"/>
                      <w:sz w:val="24"/>
                    </w:rPr>
                    <w:t>Rotations of the SE Tibetan Plateau</w:t>
                  </w:r>
                </w:p>
                <w:p>
                  <w:pPr>
                    <w:pStyle w:val="35"/>
                    <w:numPr>
                      <w:ilvl w:val="0"/>
                      <w:numId w:val="28"/>
                    </w:numPr>
                    <w:snapToGrid w:val="0"/>
                    <w:ind w:left="0" w:firstLine="0" w:firstLineChars="0"/>
                    <w:rPr>
                      <w:sz w:val="24"/>
                    </w:rPr>
                  </w:pPr>
                  <w:r>
                    <w:rPr>
                      <w:rFonts w:hint="eastAsia"/>
                      <w:sz w:val="24"/>
                    </w:rPr>
                    <w:t>Rotations of the Tibetan Plateau</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4</w:t>
                  </w:r>
                </w:p>
              </w:tc>
              <w:tc>
                <w:tcPr>
                  <w:tcW w:w="6330"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b/>
                      <w:sz w:val="24"/>
                      <w:szCs w:val="24"/>
                    </w:rPr>
                  </w:pPr>
                  <w:r>
                    <w:rPr>
                      <w:rFonts w:ascii="Times New Roman" w:hAnsi="Times New Roman"/>
                      <w:b/>
                      <w:sz w:val="24"/>
                      <w:szCs w:val="24"/>
                    </w:rPr>
                    <w:t xml:space="preserve">Fundamentals of geodynamics </w:t>
                  </w:r>
                </w:p>
                <w:p>
                  <w:pPr>
                    <w:snapToGrid w:val="0"/>
                    <w:rPr>
                      <w:rFonts w:ascii="Times New Roman" w:hAnsi="Times New Roman"/>
                      <w:sz w:val="24"/>
                      <w:szCs w:val="24"/>
                    </w:rPr>
                  </w:pPr>
                  <w:r>
                    <w:rPr>
                      <w:rFonts w:ascii="Times New Roman" w:hAnsi="Times New Roman"/>
                      <w:sz w:val="24"/>
                      <w:szCs w:val="24"/>
                    </w:rPr>
                    <w:t>1. A brief introduction on geodynamics</w:t>
                  </w:r>
                </w:p>
                <w:p>
                  <w:pPr>
                    <w:snapToGrid w:val="0"/>
                    <w:rPr>
                      <w:rFonts w:ascii="Times New Roman" w:hAnsi="Times New Roman"/>
                      <w:sz w:val="24"/>
                      <w:szCs w:val="24"/>
                    </w:rPr>
                  </w:pPr>
                  <w:r>
                    <w:rPr>
                      <w:rFonts w:ascii="Times New Roman" w:hAnsi="Times New Roman"/>
                      <w:sz w:val="24"/>
                      <w:szCs w:val="24"/>
                    </w:rPr>
                    <w:t xml:space="preserve">  1.1 The deforming earth</w:t>
                  </w:r>
                </w:p>
                <w:p>
                  <w:pPr>
                    <w:snapToGrid w:val="0"/>
                    <w:rPr>
                      <w:rFonts w:ascii="Times New Roman" w:hAnsi="Times New Roman"/>
                      <w:sz w:val="24"/>
                      <w:szCs w:val="24"/>
                    </w:rPr>
                  </w:pPr>
                  <w:r>
                    <w:rPr>
                      <w:rFonts w:ascii="Times New Roman" w:hAnsi="Times New Roman"/>
                      <w:sz w:val="24"/>
                      <w:szCs w:val="24"/>
                    </w:rPr>
                    <w:t xml:space="preserve">  1.2 Plate tectonics: what it can tell us?</w:t>
                  </w:r>
                </w:p>
                <w:p>
                  <w:pPr>
                    <w:snapToGrid w:val="0"/>
                    <w:rPr>
                      <w:rFonts w:ascii="Times New Roman" w:hAnsi="Times New Roman"/>
                      <w:sz w:val="24"/>
                      <w:szCs w:val="24"/>
                    </w:rPr>
                  </w:pPr>
                  <w:r>
                    <w:rPr>
                      <w:rFonts w:ascii="Times New Roman" w:hAnsi="Times New Roman"/>
                      <w:sz w:val="24"/>
                      <w:szCs w:val="24"/>
                    </w:rPr>
                    <w:t xml:space="preserve">  1.3 What is geodynamics?</w:t>
                  </w:r>
                </w:p>
                <w:p>
                  <w:pPr>
                    <w:snapToGrid w:val="0"/>
                    <w:rPr>
                      <w:rFonts w:ascii="Times New Roman" w:hAnsi="Times New Roman"/>
                      <w:sz w:val="24"/>
                      <w:szCs w:val="24"/>
                    </w:rPr>
                  </w:pPr>
                  <w:r>
                    <w:rPr>
                      <w:rFonts w:ascii="Times New Roman" w:hAnsi="Times New Roman"/>
                      <w:sz w:val="24"/>
                      <w:szCs w:val="24"/>
                    </w:rPr>
                    <w:t xml:space="preserve">  1.4 What this course will tell you?</w:t>
                  </w:r>
                </w:p>
                <w:p>
                  <w:pPr>
                    <w:snapToGrid w:val="0"/>
                    <w:rPr>
                      <w:rFonts w:ascii="Times New Roman" w:hAnsi="Times New Roman"/>
                      <w:sz w:val="24"/>
                      <w:szCs w:val="24"/>
                    </w:rPr>
                  </w:pPr>
                  <w:r>
                    <w:rPr>
                      <w:rFonts w:ascii="Times New Roman" w:hAnsi="Times New Roman"/>
                      <w:sz w:val="24"/>
                      <w:szCs w:val="24"/>
                    </w:rPr>
                    <w:t>2. Stress and strain in solids</w:t>
                  </w:r>
                </w:p>
                <w:p>
                  <w:pPr>
                    <w:snapToGrid w:val="0"/>
                    <w:rPr>
                      <w:rFonts w:ascii="Times New Roman" w:hAnsi="Times New Roman"/>
                      <w:sz w:val="24"/>
                      <w:szCs w:val="24"/>
                    </w:rPr>
                  </w:pPr>
                  <w:r>
                    <w:rPr>
                      <w:rFonts w:ascii="Times New Roman" w:hAnsi="Times New Roman"/>
                      <w:sz w:val="24"/>
                      <w:szCs w:val="24"/>
                    </w:rPr>
                    <w:t xml:space="preserve">  2.1 Force and stress</w:t>
                  </w:r>
                </w:p>
                <w:p>
                  <w:pPr>
                    <w:snapToGrid w:val="0"/>
                    <w:rPr>
                      <w:rFonts w:ascii="Times New Roman" w:hAnsi="Times New Roman"/>
                      <w:sz w:val="24"/>
                      <w:szCs w:val="24"/>
                    </w:rPr>
                  </w:pPr>
                  <w:r>
                    <w:rPr>
                      <w:rFonts w:ascii="Times New Roman" w:hAnsi="Times New Roman"/>
                      <w:sz w:val="24"/>
                      <w:szCs w:val="24"/>
                    </w:rPr>
                    <w:t xml:space="preserve">  2.2 Stress state in 2D and 3D</w:t>
                  </w:r>
                </w:p>
                <w:p>
                  <w:pPr>
                    <w:snapToGrid w:val="0"/>
                    <w:rPr>
                      <w:rFonts w:ascii="Times New Roman" w:hAnsi="Times New Roman"/>
                      <w:sz w:val="24"/>
                      <w:szCs w:val="24"/>
                    </w:rPr>
                  </w:pPr>
                  <w:r>
                    <w:rPr>
                      <w:rFonts w:ascii="Times New Roman" w:hAnsi="Times New Roman"/>
                      <w:sz w:val="24"/>
                      <w:szCs w:val="24"/>
                    </w:rPr>
                    <w:t xml:space="preserve">  2.3 Pressure in the deep interiors of the earth</w:t>
                  </w:r>
                </w:p>
                <w:p>
                  <w:pPr>
                    <w:snapToGrid w:val="0"/>
                    <w:rPr>
                      <w:rFonts w:ascii="Times New Roman" w:hAnsi="Times New Roman"/>
                      <w:sz w:val="24"/>
                      <w:szCs w:val="24"/>
                    </w:rPr>
                  </w:pPr>
                  <w:r>
                    <w:rPr>
                      <w:rFonts w:ascii="Times New Roman" w:hAnsi="Times New Roman"/>
                      <w:sz w:val="24"/>
                      <w:szCs w:val="24"/>
                    </w:rPr>
                    <w:t xml:space="preserve">  2.4 Strain</w:t>
                  </w:r>
                </w:p>
                <w:p>
                  <w:pPr>
                    <w:snapToGrid w:val="0"/>
                    <w:rPr>
                      <w:rFonts w:ascii="Times New Roman" w:hAnsi="Times New Roman"/>
                      <w:sz w:val="24"/>
                      <w:szCs w:val="24"/>
                    </w:rPr>
                  </w:pPr>
                  <w:r>
                    <w:rPr>
                      <w:rFonts w:ascii="Times New Roman" w:hAnsi="Times New Roman"/>
                      <w:sz w:val="24"/>
                      <w:szCs w:val="24"/>
                    </w:rPr>
                    <w:t xml:space="preserve">  2.5 Measurements of stress and strain</w:t>
                  </w:r>
                </w:p>
                <w:p>
                  <w:pPr>
                    <w:snapToGrid w:val="0"/>
                    <w:rPr>
                      <w:rFonts w:ascii="Times New Roman" w:hAnsi="Times New Roman"/>
                      <w:sz w:val="24"/>
                      <w:szCs w:val="24"/>
                    </w:rPr>
                  </w:pPr>
                  <w:r>
                    <w:rPr>
                      <w:rFonts w:ascii="Times New Roman" w:hAnsi="Times New Roman"/>
                      <w:sz w:val="24"/>
                      <w:szCs w:val="24"/>
                    </w:rPr>
                    <w:t>3. Elasticity and flexure of the solid earth</w:t>
                  </w:r>
                </w:p>
                <w:p>
                  <w:pPr>
                    <w:snapToGrid w:val="0"/>
                    <w:rPr>
                      <w:rFonts w:ascii="Times New Roman" w:hAnsi="Times New Roman"/>
                      <w:sz w:val="24"/>
                      <w:szCs w:val="24"/>
                    </w:rPr>
                  </w:pPr>
                  <w:r>
                    <w:rPr>
                      <w:rFonts w:ascii="Times New Roman" w:hAnsi="Times New Roman"/>
                      <w:sz w:val="24"/>
                      <w:szCs w:val="24"/>
                    </w:rPr>
                    <w:t xml:space="preserve">  3.1 Linear elasticity</w:t>
                  </w:r>
                </w:p>
                <w:p>
                  <w:pPr>
                    <w:snapToGrid w:val="0"/>
                    <w:rPr>
                      <w:rFonts w:ascii="Times New Roman" w:hAnsi="Times New Roman"/>
                      <w:sz w:val="24"/>
                      <w:szCs w:val="24"/>
                    </w:rPr>
                  </w:pPr>
                  <w:r>
                    <w:rPr>
                      <w:rFonts w:ascii="Times New Roman" w:hAnsi="Times New Roman"/>
                      <w:sz w:val="24"/>
                      <w:szCs w:val="24"/>
                    </w:rPr>
                    <w:t xml:space="preserve">  3.2 Uniaxial stress and strain</w:t>
                  </w:r>
                </w:p>
                <w:p>
                  <w:pPr>
                    <w:snapToGrid w:val="0"/>
                    <w:rPr>
                      <w:rFonts w:ascii="Times New Roman" w:hAnsi="Times New Roman"/>
                      <w:sz w:val="24"/>
                      <w:szCs w:val="24"/>
                    </w:rPr>
                  </w:pPr>
                  <w:r>
                    <w:rPr>
                      <w:rFonts w:ascii="Times New Roman" w:hAnsi="Times New Roman"/>
                      <w:sz w:val="24"/>
                      <w:szCs w:val="24"/>
                    </w:rPr>
                    <w:t xml:space="preserve">  3.3 Plane stress and strain</w:t>
                  </w:r>
                </w:p>
                <w:p>
                  <w:pPr>
                    <w:snapToGrid w:val="0"/>
                    <w:rPr>
                      <w:rFonts w:ascii="Times New Roman" w:hAnsi="Times New Roman"/>
                      <w:sz w:val="24"/>
                      <w:szCs w:val="24"/>
                    </w:rPr>
                  </w:pPr>
                  <w:r>
                    <w:rPr>
                      <w:rFonts w:ascii="Times New Roman" w:hAnsi="Times New Roman"/>
                      <w:sz w:val="24"/>
                      <w:szCs w:val="24"/>
                    </w:rPr>
                    <w:t xml:space="preserve">  3.4 Pure and simple shear</w:t>
                  </w:r>
                </w:p>
                <w:p>
                  <w:pPr>
                    <w:snapToGrid w:val="0"/>
                    <w:rPr>
                      <w:rFonts w:ascii="Times New Roman" w:hAnsi="Times New Roman"/>
                      <w:sz w:val="24"/>
                      <w:szCs w:val="24"/>
                    </w:rPr>
                  </w:pPr>
                  <w:r>
                    <w:rPr>
                      <w:rFonts w:ascii="Times New Roman" w:hAnsi="Times New Roman"/>
                      <w:sz w:val="24"/>
                      <w:szCs w:val="24"/>
                    </w:rPr>
                    <w:t xml:space="preserve">  3.5 Bending and flexure of plate in two dimensions</w:t>
                  </w:r>
                </w:p>
                <w:p>
                  <w:pPr>
                    <w:snapToGrid w:val="0"/>
                    <w:rPr>
                      <w:rFonts w:ascii="Times New Roman" w:hAnsi="Times New Roman"/>
                      <w:sz w:val="24"/>
                      <w:szCs w:val="24"/>
                    </w:rPr>
                  </w:pPr>
                  <w:r>
                    <w:rPr>
                      <w:rFonts w:ascii="Times New Roman" w:hAnsi="Times New Roman"/>
                      <w:sz w:val="24"/>
                      <w:szCs w:val="24"/>
                    </w:rPr>
                    <w:t xml:space="preserve">  3.6 Flexure with basin and mountain tectonics </w:t>
                  </w:r>
                </w:p>
                <w:p>
                  <w:pPr>
                    <w:snapToGrid w:val="0"/>
                    <w:rPr>
                      <w:rFonts w:ascii="Times New Roman" w:hAnsi="Times New Roman"/>
                      <w:sz w:val="24"/>
                      <w:szCs w:val="24"/>
                    </w:rPr>
                  </w:pPr>
                  <w:r>
                    <w:rPr>
                      <w:rFonts w:ascii="Times New Roman" w:hAnsi="Times New Roman"/>
                      <w:sz w:val="24"/>
                      <w:szCs w:val="24"/>
                    </w:rPr>
                    <w:t>4. Rock Rheology</w:t>
                  </w:r>
                </w:p>
                <w:p>
                  <w:pPr>
                    <w:snapToGrid w:val="0"/>
                    <w:rPr>
                      <w:rFonts w:ascii="Times New Roman" w:hAnsi="Times New Roman"/>
                      <w:sz w:val="24"/>
                      <w:szCs w:val="24"/>
                    </w:rPr>
                  </w:pPr>
                  <w:r>
                    <w:rPr>
                      <w:rFonts w:ascii="Times New Roman" w:hAnsi="Times New Roman"/>
                      <w:sz w:val="24"/>
                      <w:szCs w:val="24"/>
                    </w:rPr>
                    <w:t xml:space="preserve">  4.1 Diffusion creep</w:t>
                  </w:r>
                </w:p>
                <w:p>
                  <w:pPr>
                    <w:snapToGrid w:val="0"/>
                    <w:rPr>
                      <w:rFonts w:ascii="Times New Roman" w:hAnsi="Times New Roman"/>
                      <w:sz w:val="24"/>
                      <w:szCs w:val="24"/>
                    </w:rPr>
                  </w:pPr>
                  <w:r>
                    <w:rPr>
                      <w:rFonts w:ascii="Times New Roman" w:hAnsi="Times New Roman"/>
                      <w:sz w:val="24"/>
                      <w:szCs w:val="24"/>
                    </w:rPr>
                    <w:t xml:space="preserve">  4.2 Dislocation creep</w:t>
                  </w:r>
                </w:p>
                <w:p>
                  <w:pPr>
                    <w:snapToGrid w:val="0"/>
                    <w:rPr>
                      <w:rFonts w:ascii="Times New Roman" w:hAnsi="Times New Roman"/>
                      <w:sz w:val="24"/>
                      <w:szCs w:val="24"/>
                    </w:rPr>
                  </w:pPr>
                  <w:r>
                    <w:rPr>
                      <w:rFonts w:ascii="Times New Roman" w:hAnsi="Times New Roman"/>
                      <w:sz w:val="24"/>
                      <w:szCs w:val="24"/>
                    </w:rPr>
                    <w:t xml:space="preserve">  4.3 Temperature- and stress-dependent rheology</w:t>
                  </w:r>
                </w:p>
                <w:p>
                  <w:pPr>
                    <w:snapToGrid w:val="0"/>
                    <w:rPr>
                      <w:rFonts w:ascii="Times New Roman" w:hAnsi="Times New Roman"/>
                      <w:sz w:val="24"/>
                      <w:szCs w:val="24"/>
                    </w:rPr>
                  </w:pPr>
                  <w:r>
                    <w:rPr>
                      <w:rFonts w:ascii="Times New Roman" w:hAnsi="Times New Roman"/>
                      <w:sz w:val="24"/>
                      <w:szCs w:val="24"/>
                    </w:rPr>
                    <w:t xml:space="preserve">  4.4 Crustal rheology and viscoelasticity</w:t>
                  </w:r>
                </w:p>
                <w:p>
                  <w:pPr>
                    <w:snapToGrid w:val="0"/>
                    <w:rPr>
                      <w:rFonts w:ascii="Times New Roman" w:hAnsi="Times New Roman"/>
                      <w:sz w:val="24"/>
                      <w:szCs w:val="24"/>
                    </w:rPr>
                  </w:pPr>
                  <w:r>
                    <w:rPr>
                      <w:rFonts w:ascii="Times New Roman" w:hAnsi="Times New Roman"/>
                      <w:sz w:val="24"/>
                      <w:szCs w:val="24"/>
                    </w:rPr>
                    <w:t xml:space="preserve">  4.5 Mantle convection and plate motions </w:t>
                  </w:r>
                </w:p>
                <w:p>
                  <w:pPr>
                    <w:snapToGrid w:val="0"/>
                    <w:rPr>
                      <w:rFonts w:ascii="Times New Roman" w:hAnsi="Times New Roman"/>
                      <w:sz w:val="24"/>
                      <w:szCs w:val="24"/>
                    </w:rPr>
                  </w:pPr>
                  <w:r>
                    <w:rPr>
                      <w:rFonts w:ascii="Times New Roman" w:hAnsi="Times New Roman"/>
                      <w:sz w:val="24"/>
                      <w:szCs w:val="24"/>
                    </w:rPr>
                    <w:t>5. Faulting</w:t>
                  </w:r>
                </w:p>
                <w:p>
                  <w:pPr>
                    <w:snapToGrid w:val="0"/>
                    <w:rPr>
                      <w:rFonts w:ascii="Times New Roman" w:hAnsi="Times New Roman"/>
                      <w:sz w:val="24"/>
                      <w:szCs w:val="24"/>
                    </w:rPr>
                  </w:pPr>
                  <w:r>
                    <w:rPr>
                      <w:rFonts w:ascii="Times New Roman" w:hAnsi="Times New Roman"/>
                      <w:sz w:val="24"/>
                      <w:szCs w:val="24"/>
                    </w:rPr>
                    <w:t xml:space="preserve">  5.1 Classification of Faults</w:t>
                  </w:r>
                </w:p>
                <w:p>
                  <w:pPr>
                    <w:snapToGrid w:val="0"/>
                    <w:rPr>
                      <w:rFonts w:ascii="Times New Roman" w:hAnsi="Times New Roman"/>
                      <w:sz w:val="24"/>
                      <w:szCs w:val="24"/>
                    </w:rPr>
                  </w:pPr>
                  <w:r>
                    <w:rPr>
                      <w:rFonts w:ascii="Times New Roman" w:hAnsi="Times New Roman"/>
                      <w:sz w:val="24"/>
                      <w:szCs w:val="24"/>
                    </w:rPr>
                    <w:t xml:space="preserve">  5.2 Mohr-circle theory</w:t>
                  </w:r>
                </w:p>
                <w:p>
                  <w:pPr>
                    <w:snapToGrid w:val="0"/>
                    <w:rPr>
                      <w:rFonts w:ascii="Times New Roman" w:hAnsi="Times New Roman"/>
                      <w:sz w:val="24"/>
                      <w:szCs w:val="24"/>
                    </w:rPr>
                  </w:pPr>
                  <w:r>
                    <w:rPr>
                      <w:rFonts w:ascii="Times New Roman" w:hAnsi="Times New Roman"/>
                      <w:sz w:val="24"/>
                      <w:szCs w:val="24"/>
                    </w:rPr>
                    <w:t xml:space="preserve">  5.3 Friction on faults</w:t>
                  </w:r>
                </w:p>
                <w:p>
                  <w:pPr>
                    <w:snapToGrid w:val="0"/>
                    <w:rPr>
                      <w:rFonts w:ascii="Times New Roman" w:hAnsi="Times New Roman"/>
                      <w:sz w:val="24"/>
                      <w:szCs w:val="24"/>
                    </w:rPr>
                  </w:pPr>
                  <w:r>
                    <w:rPr>
                      <w:rFonts w:ascii="Times New Roman" w:hAnsi="Times New Roman"/>
                      <w:sz w:val="24"/>
                      <w:szCs w:val="24"/>
                    </w:rPr>
                    <w:t xml:space="preserve">  5.4 Anderson theory of faulting</w:t>
                  </w:r>
                </w:p>
                <w:p>
                  <w:pPr>
                    <w:snapToGrid w:val="0"/>
                    <w:rPr>
                      <w:rFonts w:ascii="Times New Roman" w:hAnsi="Times New Roman"/>
                      <w:sz w:val="24"/>
                      <w:szCs w:val="24"/>
                    </w:rPr>
                  </w:pPr>
                  <w:r>
                    <w:rPr>
                      <w:rFonts w:ascii="Times New Roman" w:hAnsi="Times New Roman"/>
                      <w:sz w:val="24"/>
                      <w:szCs w:val="24"/>
                    </w:rPr>
                    <w:t xml:space="preserve">  5.5 Coulomb failure criterion and strength envelop</w:t>
                  </w:r>
                </w:p>
                <w:p>
                  <w:pPr>
                    <w:snapToGrid w:val="0"/>
                    <w:rPr>
                      <w:rFonts w:ascii="Times New Roman" w:hAnsi="Times New Roman"/>
                      <w:sz w:val="24"/>
                      <w:szCs w:val="24"/>
                    </w:rPr>
                  </w:pPr>
                  <w:r>
                    <w:rPr>
                      <w:rFonts w:ascii="Times New Roman" w:hAnsi="Times New Roman"/>
                      <w:sz w:val="24"/>
                      <w:szCs w:val="24"/>
                    </w:rPr>
                    <w:t xml:space="preserve">  5.6 Earthquake faulting</w:t>
                  </w:r>
                </w:p>
                <w:p>
                  <w:pPr>
                    <w:snapToGrid w:val="0"/>
                    <w:rPr>
                      <w:rFonts w:ascii="Times New Roman" w:hAnsi="Times New Roman"/>
                      <w:sz w:val="24"/>
                      <w:szCs w:val="24"/>
                    </w:rPr>
                  </w:pPr>
                  <w:r>
                    <w:rPr>
                      <w:rFonts w:ascii="Times New Roman" w:hAnsi="Times New Roman"/>
                      <w:sz w:val="24"/>
                      <w:szCs w:val="24"/>
                    </w:rPr>
                    <w:t>6. Geodynamic remarks of on the Tibetan plateau</w:t>
                  </w:r>
                </w:p>
                <w:p>
                  <w:pPr>
                    <w:snapToGrid w:val="0"/>
                    <w:rPr>
                      <w:rFonts w:ascii="Times New Roman" w:hAnsi="Times New Roman"/>
                      <w:sz w:val="24"/>
                      <w:szCs w:val="24"/>
                    </w:rPr>
                  </w:pPr>
                  <w:r>
                    <w:rPr>
                      <w:rFonts w:ascii="Times New Roman" w:hAnsi="Times New Roman"/>
                      <w:sz w:val="24"/>
                      <w:szCs w:val="24"/>
                    </w:rPr>
                    <w:t xml:space="preserve">  6.1 Deformation from plate boundary to plate interior</w:t>
                  </w:r>
                </w:p>
                <w:p>
                  <w:pPr>
                    <w:snapToGrid w:val="0"/>
                    <w:rPr>
                      <w:rFonts w:ascii="Times New Roman" w:hAnsi="Times New Roman"/>
                      <w:sz w:val="24"/>
                      <w:szCs w:val="24"/>
                    </w:rPr>
                  </w:pPr>
                  <w:r>
                    <w:rPr>
                      <w:rFonts w:ascii="Times New Roman" w:hAnsi="Times New Roman"/>
                      <w:sz w:val="24"/>
                      <w:szCs w:val="24"/>
                    </w:rPr>
                    <w:t xml:space="preserve">  6.2 Decadal to millennia time-dependent deformation    </w:t>
                  </w:r>
                </w:p>
                <w:p>
                  <w:pPr>
                    <w:snapToGrid w:val="0"/>
                    <w:rPr>
                      <w:rFonts w:ascii="Times New Roman" w:hAnsi="Times New Roman"/>
                      <w:b/>
                      <w:color w:val="FF0000"/>
                      <w:sz w:val="24"/>
                      <w:szCs w:val="24"/>
                    </w:rPr>
                  </w:pPr>
                  <w:r>
                    <w:rPr>
                      <w:rFonts w:ascii="Times New Roman" w:hAnsi="Times New Roman"/>
                      <w:sz w:val="24"/>
                      <w:szCs w:val="24"/>
                    </w:rPr>
                    <w:t xml:space="preserve">  6.3 Available geodynamic models of the Tibetan plateau</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5</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b/>
                      <w:sz w:val="24"/>
                      <w:szCs w:val="24"/>
                    </w:rPr>
                  </w:pPr>
                  <w:r>
                    <w:rPr>
                      <w:rFonts w:hint="eastAsia" w:ascii="Times New Roman" w:hAnsi="Times New Roman"/>
                      <w:b/>
                      <w:bCs/>
                      <w:sz w:val="24"/>
                      <w:szCs w:val="24"/>
                    </w:rPr>
                    <w:t>Plate Tectonic in Tibet Plateau</w:t>
                  </w:r>
                </w:p>
                <w:p>
                  <w:pPr>
                    <w:numPr>
                      <w:ilvl w:val="0"/>
                      <w:numId w:val="29"/>
                    </w:numPr>
                    <w:tabs>
                      <w:tab w:val="left" w:pos="0"/>
                      <w:tab w:val="clear" w:pos="720"/>
                    </w:tabs>
                    <w:snapToGrid w:val="0"/>
                    <w:ind w:left="0" w:firstLine="0"/>
                    <w:jc w:val="left"/>
                    <w:rPr>
                      <w:rFonts w:ascii="Times New Roman" w:hAnsi="Times New Roman"/>
                      <w:bCs/>
                      <w:sz w:val="24"/>
                      <w:szCs w:val="24"/>
                    </w:rPr>
                  </w:pPr>
                  <w:r>
                    <w:rPr>
                      <w:rFonts w:ascii="Times New Roman" w:hAnsi="Times New Roman"/>
                      <w:bCs/>
                      <w:sz w:val="24"/>
                      <w:szCs w:val="24"/>
                    </w:rPr>
                    <w:t xml:space="preserve">Introduction of the </w:t>
                  </w:r>
                  <w:r>
                    <w:rPr>
                      <w:rFonts w:hint="eastAsia" w:ascii="Times New Roman" w:hAnsi="Times New Roman"/>
                      <w:bCs/>
                      <w:sz w:val="24"/>
                      <w:szCs w:val="24"/>
                    </w:rPr>
                    <w:t>T</w:t>
                  </w:r>
                  <w:r>
                    <w:rPr>
                      <w:rFonts w:ascii="Times New Roman" w:hAnsi="Times New Roman"/>
                      <w:bCs/>
                      <w:sz w:val="24"/>
                      <w:szCs w:val="24"/>
                    </w:rPr>
                    <w:t>ibet plateau</w:t>
                  </w:r>
                </w:p>
                <w:p>
                  <w:pPr>
                    <w:pStyle w:val="35"/>
                    <w:numPr>
                      <w:ilvl w:val="1"/>
                      <w:numId w:val="29"/>
                    </w:numPr>
                    <w:snapToGrid w:val="0"/>
                    <w:ind w:left="0" w:firstLine="0" w:firstLineChars="0"/>
                    <w:jc w:val="left"/>
                    <w:rPr>
                      <w:bCs/>
                      <w:sz w:val="24"/>
                    </w:rPr>
                  </w:pPr>
                  <w:r>
                    <w:rPr>
                      <w:bCs/>
                      <w:sz w:val="24"/>
                    </w:rPr>
                    <w:t>Why is the Himalayan-Tibetan orogen so wide?</w:t>
                  </w:r>
                </w:p>
                <w:p>
                  <w:pPr>
                    <w:pStyle w:val="35"/>
                    <w:numPr>
                      <w:ilvl w:val="1"/>
                      <w:numId w:val="29"/>
                    </w:numPr>
                    <w:snapToGrid w:val="0"/>
                    <w:ind w:left="0" w:firstLine="0" w:firstLineChars="0"/>
                    <w:jc w:val="left"/>
                    <w:rPr>
                      <w:bCs/>
                      <w:sz w:val="24"/>
                    </w:rPr>
                  </w:pPr>
                  <w:r>
                    <w:rPr>
                      <w:bCs/>
                      <w:sz w:val="24"/>
                    </w:rPr>
                    <w:t>Why is the Tibetan Plateau so flat?</w:t>
                  </w:r>
                </w:p>
                <w:p>
                  <w:pPr>
                    <w:pStyle w:val="35"/>
                    <w:numPr>
                      <w:ilvl w:val="1"/>
                      <w:numId w:val="29"/>
                    </w:numPr>
                    <w:snapToGrid w:val="0"/>
                    <w:ind w:left="0" w:firstLine="0" w:firstLineChars="0"/>
                    <w:jc w:val="left"/>
                    <w:rPr>
                      <w:bCs/>
                      <w:sz w:val="24"/>
                    </w:rPr>
                  </w:pPr>
                  <w:r>
                    <w:rPr>
                      <w:bCs/>
                      <w:sz w:val="24"/>
                    </w:rPr>
                    <w:t>Why are the boundarys so steep?</w:t>
                  </w:r>
                </w:p>
                <w:p>
                  <w:pPr>
                    <w:pStyle w:val="35"/>
                    <w:numPr>
                      <w:ilvl w:val="1"/>
                      <w:numId w:val="29"/>
                    </w:numPr>
                    <w:snapToGrid w:val="0"/>
                    <w:ind w:left="0" w:firstLine="0" w:firstLineChars="0"/>
                    <w:jc w:val="left"/>
                    <w:rPr>
                      <w:bCs/>
                      <w:sz w:val="24"/>
                    </w:rPr>
                  </w:pPr>
                  <w:r>
                    <w:rPr>
                      <w:bCs/>
                      <w:sz w:val="24"/>
                    </w:rPr>
                    <w:t>Why is the Tibetan plateau just so high and no higher?</w:t>
                  </w:r>
                </w:p>
                <w:p>
                  <w:pPr>
                    <w:numPr>
                      <w:ilvl w:val="0"/>
                      <w:numId w:val="29"/>
                    </w:numPr>
                    <w:tabs>
                      <w:tab w:val="left" w:pos="0"/>
                      <w:tab w:val="clear" w:pos="720"/>
                    </w:tabs>
                    <w:snapToGrid w:val="0"/>
                    <w:ind w:left="0" w:firstLine="0"/>
                    <w:jc w:val="left"/>
                    <w:rPr>
                      <w:rFonts w:ascii="Times New Roman" w:hAnsi="Times New Roman"/>
                      <w:bCs/>
                      <w:sz w:val="24"/>
                      <w:szCs w:val="24"/>
                    </w:rPr>
                  </w:pPr>
                  <w:r>
                    <w:rPr>
                      <w:rFonts w:hint="eastAsia" w:ascii="Times New Roman" w:hAnsi="Times New Roman"/>
                      <w:bCs/>
                      <w:sz w:val="24"/>
                      <w:szCs w:val="24"/>
                    </w:rPr>
                    <w:t>The process of G</w:t>
                  </w:r>
                  <w:r>
                    <w:rPr>
                      <w:rFonts w:ascii="Times New Roman" w:hAnsi="Times New Roman"/>
                      <w:bCs/>
                      <w:sz w:val="24"/>
                      <w:szCs w:val="24"/>
                    </w:rPr>
                    <w:t>ondwana split</w:t>
                  </w:r>
                  <w:r>
                    <w:rPr>
                      <w:rFonts w:hint="eastAsia" w:ascii="Times New Roman" w:hAnsi="Times New Roman"/>
                      <w:bCs/>
                      <w:sz w:val="24"/>
                      <w:szCs w:val="24"/>
                    </w:rPr>
                    <w:t xml:space="preserve"> and</w:t>
                  </w:r>
                  <w:r>
                    <w:rPr>
                      <w:rFonts w:ascii="Times New Roman" w:hAnsi="Times New Roman"/>
                      <w:bCs/>
                      <w:sz w:val="24"/>
                      <w:szCs w:val="24"/>
                    </w:rPr>
                    <w:t xml:space="preserve"> the Asian continent aggregation</w:t>
                  </w:r>
                </w:p>
                <w:p>
                  <w:pPr>
                    <w:pStyle w:val="35"/>
                    <w:numPr>
                      <w:ilvl w:val="1"/>
                      <w:numId w:val="29"/>
                    </w:numPr>
                    <w:snapToGrid w:val="0"/>
                    <w:ind w:left="0" w:firstLine="0" w:firstLineChars="0"/>
                    <w:jc w:val="left"/>
                    <w:rPr>
                      <w:bCs/>
                      <w:sz w:val="24"/>
                    </w:rPr>
                  </w:pPr>
                  <w:r>
                    <w:rPr>
                      <w:rFonts w:hint="eastAsia"/>
                      <w:bCs/>
                      <w:sz w:val="24"/>
                    </w:rPr>
                    <w:t>The Gondwana super continent</w:t>
                  </w:r>
                </w:p>
                <w:p>
                  <w:pPr>
                    <w:pStyle w:val="35"/>
                    <w:numPr>
                      <w:ilvl w:val="1"/>
                      <w:numId w:val="29"/>
                    </w:numPr>
                    <w:snapToGrid w:val="0"/>
                    <w:ind w:left="0" w:firstLine="0" w:firstLineChars="0"/>
                    <w:jc w:val="left"/>
                    <w:rPr>
                      <w:bCs/>
                      <w:sz w:val="24"/>
                    </w:rPr>
                  </w:pPr>
                  <w:r>
                    <w:rPr>
                      <w:bCs/>
                      <w:sz w:val="24"/>
                    </w:rPr>
                    <w:t>T</w:t>
                  </w:r>
                  <w:r>
                    <w:rPr>
                      <w:rFonts w:hint="eastAsia"/>
                      <w:bCs/>
                      <w:sz w:val="24"/>
                    </w:rPr>
                    <w:t>he split of the Gondwana</w:t>
                  </w:r>
                </w:p>
                <w:p>
                  <w:pPr>
                    <w:pStyle w:val="35"/>
                    <w:numPr>
                      <w:ilvl w:val="1"/>
                      <w:numId w:val="29"/>
                    </w:numPr>
                    <w:snapToGrid w:val="0"/>
                    <w:ind w:left="0" w:firstLine="0" w:firstLineChars="0"/>
                    <w:jc w:val="left"/>
                    <w:rPr>
                      <w:bCs/>
                      <w:sz w:val="24"/>
                    </w:rPr>
                  </w:pPr>
                  <w:r>
                    <w:rPr>
                      <w:rFonts w:hint="eastAsia"/>
                      <w:bCs/>
                      <w:sz w:val="24"/>
                    </w:rPr>
                    <w:t>The suture zones and aggregation in Tibet</w:t>
                  </w:r>
                </w:p>
                <w:p>
                  <w:pPr>
                    <w:numPr>
                      <w:ilvl w:val="0"/>
                      <w:numId w:val="29"/>
                    </w:numPr>
                    <w:tabs>
                      <w:tab w:val="left" w:pos="0"/>
                      <w:tab w:val="clear" w:pos="720"/>
                    </w:tabs>
                    <w:snapToGrid w:val="0"/>
                    <w:ind w:left="0" w:firstLine="0"/>
                    <w:jc w:val="left"/>
                    <w:rPr>
                      <w:rFonts w:ascii="Times New Roman" w:hAnsi="Times New Roman"/>
                      <w:bCs/>
                      <w:sz w:val="24"/>
                      <w:szCs w:val="24"/>
                    </w:rPr>
                  </w:pPr>
                  <w:r>
                    <w:rPr>
                      <w:rFonts w:ascii="Times New Roman" w:hAnsi="Times New Roman"/>
                      <w:bCs/>
                      <w:sz w:val="24"/>
                      <w:szCs w:val="24"/>
                    </w:rPr>
                    <w:t>India and Eurasia collision</w:t>
                  </w:r>
                </w:p>
                <w:p>
                  <w:pPr>
                    <w:pStyle w:val="35"/>
                    <w:numPr>
                      <w:ilvl w:val="1"/>
                      <w:numId w:val="29"/>
                    </w:numPr>
                    <w:snapToGrid w:val="0"/>
                    <w:ind w:left="0" w:firstLine="0" w:firstLineChars="0"/>
                    <w:jc w:val="left"/>
                    <w:rPr>
                      <w:bCs/>
                      <w:sz w:val="24"/>
                    </w:rPr>
                  </w:pPr>
                  <w:r>
                    <w:rPr>
                      <w:bCs/>
                      <w:sz w:val="24"/>
                    </w:rPr>
                    <w:t>Methods to constrain the initial timing of collision</w:t>
                  </w:r>
                </w:p>
                <w:p>
                  <w:pPr>
                    <w:pStyle w:val="35"/>
                    <w:snapToGrid w:val="0"/>
                    <w:ind w:firstLine="0" w:firstLineChars="0"/>
                    <w:jc w:val="left"/>
                    <w:rPr>
                      <w:bCs/>
                      <w:sz w:val="24"/>
                    </w:rPr>
                  </w:pPr>
                  <w:r>
                    <w:rPr>
                      <w:bCs/>
                      <w:sz w:val="24"/>
                    </w:rPr>
                    <w:t>High Pressure-Ultra High Pressure continental metamorphism</w:t>
                  </w:r>
                </w:p>
                <w:p>
                  <w:pPr>
                    <w:pStyle w:val="35"/>
                    <w:snapToGrid w:val="0"/>
                    <w:ind w:firstLine="0" w:firstLineChars="0"/>
                    <w:jc w:val="left"/>
                    <w:rPr>
                      <w:bCs/>
                      <w:sz w:val="24"/>
                    </w:rPr>
                  </w:pPr>
                  <w:r>
                    <w:rPr>
                      <w:bCs/>
                      <w:sz w:val="24"/>
                    </w:rPr>
                    <w:t>Ophiolite obduction</w:t>
                  </w:r>
                </w:p>
                <w:p>
                  <w:pPr>
                    <w:pStyle w:val="35"/>
                    <w:snapToGrid w:val="0"/>
                    <w:ind w:firstLine="0" w:firstLineChars="0"/>
                    <w:jc w:val="left"/>
                    <w:rPr>
                      <w:bCs/>
                      <w:sz w:val="24"/>
                    </w:rPr>
                  </w:pPr>
                  <w:r>
                    <w:rPr>
                      <w:bCs/>
                      <w:sz w:val="24"/>
                    </w:rPr>
                    <w:t>Cessation of marine sedimentation</w:t>
                  </w:r>
                </w:p>
                <w:p>
                  <w:pPr>
                    <w:pStyle w:val="35"/>
                    <w:snapToGrid w:val="0"/>
                    <w:ind w:firstLine="0" w:firstLineChars="0"/>
                    <w:jc w:val="left"/>
                    <w:rPr>
                      <w:bCs/>
                      <w:sz w:val="24"/>
                    </w:rPr>
                  </w:pPr>
                  <w:r>
                    <w:rPr>
                      <w:bCs/>
                      <w:sz w:val="24"/>
                    </w:rPr>
                    <w:t>Molasse basin</w:t>
                  </w:r>
                </w:p>
                <w:p>
                  <w:pPr>
                    <w:pStyle w:val="35"/>
                    <w:snapToGrid w:val="0"/>
                    <w:ind w:firstLine="0" w:firstLineChars="0"/>
                    <w:jc w:val="left"/>
                    <w:rPr>
                      <w:bCs/>
                      <w:sz w:val="24"/>
                    </w:rPr>
                  </w:pPr>
                  <w:r>
                    <w:rPr>
                      <w:bCs/>
                      <w:sz w:val="24"/>
                    </w:rPr>
                    <w:t>Mid-ocean ridge spreading rate</w:t>
                  </w:r>
                </w:p>
                <w:p>
                  <w:pPr>
                    <w:pStyle w:val="35"/>
                    <w:snapToGrid w:val="0"/>
                    <w:ind w:firstLine="0" w:firstLineChars="0"/>
                    <w:jc w:val="left"/>
                    <w:rPr>
                      <w:bCs/>
                      <w:sz w:val="24"/>
                    </w:rPr>
                  </w:pPr>
                  <w:r>
                    <w:rPr>
                      <w:bCs/>
                      <w:sz w:val="24"/>
                    </w:rPr>
                    <w:t>Change in direction of plate motion</w:t>
                  </w:r>
                </w:p>
                <w:p>
                  <w:pPr>
                    <w:pStyle w:val="35"/>
                    <w:snapToGrid w:val="0"/>
                    <w:ind w:firstLine="0" w:firstLineChars="0"/>
                    <w:jc w:val="left"/>
                    <w:rPr>
                      <w:bCs/>
                      <w:sz w:val="24"/>
                    </w:rPr>
                  </w:pPr>
                  <w:r>
                    <w:rPr>
                      <w:bCs/>
                      <w:sz w:val="24"/>
                    </w:rPr>
                    <w:t>Strike slip faults</w:t>
                  </w:r>
                </w:p>
                <w:p>
                  <w:pPr>
                    <w:pStyle w:val="35"/>
                    <w:snapToGrid w:val="0"/>
                    <w:ind w:firstLine="0" w:firstLineChars="0"/>
                    <w:jc w:val="left"/>
                    <w:rPr>
                      <w:bCs/>
                      <w:sz w:val="24"/>
                    </w:rPr>
                  </w:pPr>
                  <w:r>
                    <w:rPr>
                      <w:bCs/>
                      <w:sz w:val="24"/>
                    </w:rPr>
                    <w:t>Crustal deformation</w:t>
                  </w:r>
                </w:p>
                <w:p>
                  <w:pPr>
                    <w:pStyle w:val="35"/>
                    <w:snapToGrid w:val="0"/>
                    <w:ind w:firstLine="0" w:firstLineChars="0"/>
                    <w:jc w:val="left"/>
                    <w:rPr>
                      <w:bCs/>
                      <w:sz w:val="24"/>
                    </w:rPr>
                  </w:pPr>
                  <w:r>
                    <w:rPr>
                      <w:bCs/>
                      <w:sz w:val="24"/>
                    </w:rPr>
                    <w:t>Apparent polar wander path (APWP)</w:t>
                  </w:r>
                </w:p>
                <w:p>
                  <w:pPr>
                    <w:pStyle w:val="35"/>
                    <w:snapToGrid w:val="0"/>
                    <w:ind w:firstLine="0" w:firstLineChars="0"/>
                    <w:jc w:val="left"/>
                    <w:rPr>
                      <w:bCs/>
                      <w:sz w:val="24"/>
                    </w:rPr>
                  </w:pPr>
                  <w:r>
                    <w:rPr>
                      <w:bCs/>
                      <w:sz w:val="24"/>
                    </w:rPr>
                    <w:t>Peripheral foreland basin</w:t>
                  </w:r>
                </w:p>
                <w:p>
                  <w:pPr>
                    <w:pStyle w:val="35"/>
                    <w:snapToGrid w:val="0"/>
                    <w:ind w:firstLine="0" w:firstLineChars="0"/>
                    <w:jc w:val="left"/>
                    <w:rPr>
                      <w:bCs/>
                      <w:sz w:val="24"/>
                    </w:rPr>
                  </w:pPr>
                  <w:r>
                    <w:rPr>
                      <w:bCs/>
                      <w:sz w:val="24"/>
                    </w:rPr>
                    <w:t>Leucogranite</w:t>
                  </w:r>
                </w:p>
                <w:p>
                  <w:pPr>
                    <w:pStyle w:val="35"/>
                    <w:snapToGrid w:val="0"/>
                    <w:ind w:firstLine="0" w:firstLineChars="0"/>
                    <w:jc w:val="left"/>
                    <w:rPr>
                      <w:bCs/>
                      <w:sz w:val="24"/>
                    </w:rPr>
                  </w:pPr>
                  <w:r>
                    <w:rPr>
                      <w:bCs/>
                      <w:sz w:val="24"/>
                    </w:rPr>
                    <w:t>Magmatic transition from oceanic to continental subduction</w:t>
                  </w:r>
                </w:p>
                <w:p>
                  <w:pPr>
                    <w:pStyle w:val="35"/>
                    <w:snapToGrid w:val="0"/>
                    <w:ind w:firstLine="0" w:firstLineChars="0"/>
                    <w:jc w:val="left"/>
                    <w:rPr>
                      <w:bCs/>
                      <w:sz w:val="24"/>
                    </w:rPr>
                  </w:pPr>
                  <w:r>
                    <w:rPr>
                      <w:bCs/>
                      <w:sz w:val="24"/>
                    </w:rPr>
                    <w:t>Faunal migration</w:t>
                  </w:r>
                </w:p>
                <w:p>
                  <w:pPr>
                    <w:pStyle w:val="35"/>
                    <w:snapToGrid w:val="0"/>
                    <w:ind w:firstLine="0" w:firstLineChars="0"/>
                    <w:jc w:val="left"/>
                    <w:rPr>
                      <w:bCs/>
                      <w:sz w:val="24"/>
                    </w:rPr>
                  </w:pPr>
                  <w:r>
                    <w:rPr>
                      <w:bCs/>
                      <w:sz w:val="24"/>
                    </w:rPr>
                    <w:t>Numerical and physical simulations</w:t>
                  </w:r>
                </w:p>
                <w:p>
                  <w:pPr>
                    <w:pStyle w:val="35"/>
                    <w:numPr>
                      <w:ilvl w:val="1"/>
                      <w:numId w:val="29"/>
                    </w:numPr>
                    <w:snapToGrid w:val="0"/>
                    <w:ind w:left="0" w:firstLine="0" w:firstLineChars="0"/>
                    <w:jc w:val="left"/>
                    <w:rPr>
                      <w:bCs/>
                      <w:sz w:val="24"/>
                    </w:rPr>
                  </w:pPr>
                  <w:r>
                    <w:rPr>
                      <w:bCs/>
                      <w:sz w:val="24"/>
                    </w:rPr>
                    <w:t>History of research on the initial timing of Indian and Asian collision</w:t>
                  </w:r>
                </w:p>
                <w:p>
                  <w:pPr>
                    <w:pStyle w:val="35"/>
                    <w:numPr>
                      <w:ilvl w:val="1"/>
                      <w:numId w:val="29"/>
                    </w:numPr>
                    <w:snapToGrid w:val="0"/>
                    <w:ind w:left="0" w:firstLine="0" w:firstLineChars="0"/>
                    <w:jc w:val="left"/>
                    <w:rPr>
                      <w:bCs/>
                      <w:sz w:val="24"/>
                    </w:rPr>
                  </w:pPr>
                  <w:r>
                    <w:rPr>
                      <w:bCs/>
                      <w:sz w:val="24"/>
                    </w:rPr>
                    <w:t>Deformation of the northern THS in the early collisional stage</w:t>
                  </w:r>
                </w:p>
                <w:p>
                  <w:pPr>
                    <w:pStyle w:val="35"/>
                    <w:numPr>
                      <w:ilvl w:val="1"/>
                      <w:numId w:val="29"/>
                    </w:numPr>
                    <w:snapToGrid w:val="0"/>
                    <w:ind w:left="0" w:firstLine="0" w:firstLineChars="0"/>
                    <w:jc w:val="left"/>
                    <w:rPr>
                      <w:bCs/>
                      <w:sz w:val="24"/>
                    </w:rPr>
                  </w:pPr>
                  <w:r>
                    <w:rPr>
                      <w:rFonts w:hint="eastAsia"/>
                      <w:bCs/>
                      <w:sz w:val="24"/>
                    </w:rPr>
                    <w:t>Foreland basin system</w:t>
                  </w:r>
                </w:p>
                <w:p>
                  <w:pPr>
                    <w:pStyle w:val="35"/>
                    <w:numPr>
                      <w:ilvl w:val="1"/>
                      <w:numId w:val="29"/>
                    </w:numPr>
                    <w:snapToGrid w:val="0"/>
                    <w:ind w:left="0" w:firstLine="0" w:firstLineChars="0"/>
                    <w:jc w:val="left"/>
                    <w:rPr>
                      <w:bCs/>
                      <w:sz w:val="24"/>
                    </w:rPr>
                  </w:pPr>
                  <w:r>
                    <w:rPr>
                      <w:bCs/>
                      <w:sz w:val="24"/>
                    </w:rPr>
                    <w:t>Collision patterns and suturing processes between the Indian and Asian continents</w:t>
                  </w:r>
                </w:p>
                <w:p>
                  <w:pPr>
                    <w:numPr>
                      <w:ilvl w:val="0"/>
                      <w:numId w:val="29"/>
                    </w:numPr>
                    <w:tabs>
                      <w:tab w:val="left" w:pos="0"/>
                      <w:tab w:val="clear" w:pos="720"/>
                    </w:tabs>
                    <w:snapToGrid w:val="0"/>
                    <w:ind w:left="0" w:firstLine="0"/>
                    <w:jc w:val="left"/>
                    <w:rPr>
                      <w:rFonts w:ascii="Times New Roman" w:hAnsi="Times New Roman"/>
                      <w:bCs/>
                      <w:sz w:val="24"/>
                      <w:szCs w:val="24"/>
                    </w:rPr>
                  </w:pPr>
                  <w:r>
                    <w:rPr>
                      <w:rFonts w:ascii="Times New Roman" w:hAnsi="Times New Roman"/>
                      <w:bCs/>
                      <w:sz w:val="24"/>
                      <w:szCs w:val="24"/>
                    </w:rPr>
                    <w:t xml:space="preserve">The </w:t>
                  </w:r>
                  <w:r>
                    <w:rPr>
                      <w:rFonts w:hint="eastAsia" w:ascii="Times New Roman" w:hAnsi="Times New Roman"/>
                      <w:bCs/>
                      <w:sz w:val="24"/>
                      <w:szCs w:val="24"/>
                    </w:rPr>
                    <w:t xml:space="preserve">Raising of Tibet </w:t>
                  </w:r>
                  <w:r>
                    <w:rPr>
                      <w:rFonts w:ascii="Times New Roman" w:hAnsi="Times New Roman"/>
                      <w:bCs/>
                      <w:sz w:val="24"/>
                      <w:szCs w:val="24"/>
                    </w:rPr>
                    <w:t>plateau</w:t>
                  </w:r>
                </w:p>
                <w:p>
                  <w:pPr>
                    <w:pStyle w:val="35"/>
                    <w:numPr>
                      <w:ilvl w:val="1"/>
                      <w:numId w:val="29"/>
                    </w:numPr>
                    <w:snapToGrid w:val="0"/>
                    <w:ind w:left="0" w:firstLine="0" w:firstLineChars="0"/>
                    <w:jc w:val="left"/>
                    <w:rPr>
                      <w:bCs/>
                      <w:sz w:val="24"/>
                    </w:rPr>
                  </w:pPr>
                  <w:r>
                    <w:rPr>
                      <w:rFonts w:hint="eastAsia"/>
                      <w:bCs/>
                      <w:sz w:val="24"/>
                    </w:rPr>
                    <w:t>Index of paleoelevation</w:t>
                  </w:r>
                </w:p>
                <w:p>
                  <w:pPr>
                    <w:pStyle w:val="35"/>
                    <w:numPr>
                      <w:ilvl w:val="1"/>
                      <w:numId w:val="29"/>
                    </w:numPr>
                    <w:snapToGrid w:val="0"/>
                    <w:ind w:left="0" w:firstLine="0" w:firstLineChars="0"/>
                    <w:jc w:val="left"/>
                    <w:rPr>
                      <w:bCs/>
                      <w:sz w:val="24"/>
                    </w:rPr>
                  </w:pPr>
                  <w:r>
                    <w:rPr>
                      <w:bCs/>
                      <w:sz w:val="24"/>
                    </w:rPr>
                    <w:t>T</w:t>
                  </w:r>
                  <w:r>
                    <w:rPr>
                      <w:rFonts w:hint="eastAsia"/>
                      <w:bCs/>
                      <w:sz w:val="24"/>
                    </w:rPr>
                    <w:t>he raising of Himalaya</w:t>
                  </w:r>
                </w:p>
                <w:p>
                  <w:pPr>
                    <w:pStyle w:val="35"/>
                    <w:numPr>
                      <w:ilvl w:val="1"/>
                      <w:numId w:val="29"/>
                    </w:numPr>
                    <w:snapToGrid w:val="0"/>
                    <w:ind w:left="0" w:firstLine="0" w:firstLineChars="0"/>
                    <w:jc w:val="left"/>
                    <w:rPr>
                      <w:sz w:val="24"/>
                    </w:rPr>
                  </w:pPr>
                  <w:r>
                    <w:rPr>
                      <w:rFonts w:hint="eastAsia"/>
                      <w:bCs/>
                      <w:sz w:val="24"/>
                    </w:rPr>
                    <w:t>The raising of Tibet</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5</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sz w:val="24"/>
                      <w:szCs w:val="24"/>
                    </w:rPr>
                  </w:pPr>
                  <w:r>
                    <w:rPr>
                      <w:rFonts w:ascii="Times New Roman" w:hAnsi="Times New Roman"/>
                      <w:sz w:val="24"/>
                      <w:szCs w:val="24"/>
                    </w:rPr>
                    <w:t xml:space="preserve">Exam </w:t>
                  </w:r>
                  <w:r>
                    <w:rPr>
                      <w:rFonts w:hint="eastAsia" w:ascii="Times New Roman" w:hAnsi="Times New Roman"/>
                      <w:sz w:val="24"/>
                      <w:szCs w:val="24"/>
                    </w:rPr>
                    <w:t xml:space="preserve">of </w:t>
                  </w:r>
                  <w:r>
                    <w:rPr>
                      <w:rFonts w:ascii="Times New Roman" w:hAnsi="Times New Roman"/>
                      <w:sz w:val="24"/>
                      <w:szCs w:val="24"/>
                    </w:rPr>
                    <w:t>Oral Presentation</w:t>
                  </w:r>
                  <w:r>
                    <w:rPr>
                      <w:rFonts w:hint="eastAsia" w:ascii="Times New Roman" w:hAnsi="Times New Roman"/>
                      <w:sz w:val="24"/>
                      <w:szCs w:val="24"/>
                    </w:rPr>
                    <w:t xml:space="preserve">: </w:t>
                  </w:r>
                  <w:r>
                    <w:rPr>
                      <w:rFonts w:ascii="Times New Roman" w:hAnsi="Times New Roman"/>
                      <w:sz w:val="24"/>
                      <w:szCs w:val="24"/>
                    </w:rPr>
                    <w:t>I EXPECT you to be creative and raise novel</w:t>
                  </w:r>
                  <w:r>
                    <w:rPr>
                      <w:rFonts w:hint="eastAsia" w:ascii="Times New Roman" w:hAnsi="Times New Roman"/>
                      <w:sz w:val="24"/>
                      <w:szCs w:val="24"/>
                    </w:rPr>
                    <w:t>.</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Total</w:t>
                  </w:r>
                </w:p>
              </w:tc>
              <w:tc>
                <w:tcPr>
                  <w:tcW w:w="6330"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sz w:val="24"/>
                      <w:szCs w:val="24"/>
                    </w:rPr>
                  </w:pPr>
                  <w:r>
                    <w:rPr>
                      <w:rFonts w:hint="eastAsia" w:ascii="Times New Roman" w:hAnsi="Times New Roman"/>
                      <w:sz w:val="24"/>
                      <w:szCs w:val="24"/>
                    </w:rPr>
                    <w:t>60</w:t>
                  </w:r>
                </w:p>
              </w:tc>
            </w:tr>
          </w:tbl>
          <w:p>
            <w:pPr>
              <w:snapToGrid w:val="0"/>
              <w:jc w:val="center"/>
              <w:rPr>
                <w:rFonts w:ascii="宋体" w:hAnsi="Times New Roman"/>
                <w:sz w:val="22"/>
                <w:szCs w:val="24"/>
              </w:rPr>
            </w:pPr>
          </w:p>
        </w:tc>
      </w:tr>
    </w:tbl>
    <w:p>
      <w:pPr>
        <w:snapToGrid w:val="0"/>
        <w:rPr>
          <w:rFonts w:ascii="Times New Roman" w:hAnsi="Times New Roman"/>
          <w:b/>
          <w:kern w:val="0"/>
          <w:sz w:val="24"/>
          <w:szCs w:val="28"/>
        </w:rPr>
      </w:pPr>
    </w:p>
    <w:p>
      <w:pPr>
        <w:widowControl/>
        <w:snapToGrid w:val="0"/>
        <w:jc w:val="left"/>
        <w:rPr>
          <w:rFonts w:ascii="Times New Roman" w:hAnsi="Times New Roman" w:eastAsia="宋体"/>
          <w:b/>
          <w:kern w:val="0"/>
          <w:sz w:val="24"/>
          <w:szCs w:val="28"/>
        </w:rPr>
      </w:pPr>
    </w:p>
    <w:p>
      <w:pPr>
        <w:widowControl/>
        <w:snapToGrid w:val="0"/>
        <w:jc w:val="left"/>
        <w:rPr>
          <w:rFonts w:ascii="Times New Roman" w:hAnsi="Times New Roman" w:eastAsia="宋体"/>
          <w:b/>
          <w:kern w:val="0"/>
          <w:sz w:val="24"/>
          <w:szCs w:val="28"/>
        </w:rPr>
      </w:pPr>
      <w:r>
        <w:rPr>
          <w:rFonts w:ascii="Times New Roman" w:hAnsi="Times New Roman" w:eastAsia="宋体"/>
          <w:b/>
          <w:kern w:val="0"/>
          <w:sz w:val="24"/>
          <w:szCs w:val="28"/>
        </w:rPr>
        <w:br w:type="page"/>
      </w:r>
    </w:p>
    <w:p>
      <w:pPr>
        <w:snapToGrid w:val="0"/>
        <w:rPr>
          <w:rFonts w:ascii="Times New Roman" w:hAnsi="Times New Roman" w:eastAsia="宋体"/>
          <w:b/>
          <w:kern w:val="0"/>
          <w:sz w:val="24"/>
          <w:szCs w:val="28"/>
        </w:rPr>
      </w:pPr>
      <w:r>
        <w:rPr>
          <w:rFonts w:ascii="Times New Roman" w:hAnsi="Times New Roman" w:eastAsia="宋体"/>
          <w:b/>
          <w:kern w:val="0"/>
          <w:sz w:val="24"/>
          <w:szCs w:val="28"/>
        </w:rPr>
        <w:t>Course title</w:t>
      </w:r>
    </w:p>
    <w:p>
      <w:pPr>
        <w:snapToGrid w:val="0"/>
        <w:outlineLvl w:val="0"/>
        <w:rPr>
          <w:rFonts w:ascii="Times New Roman" w:hAnsi="Times New Roman" w:eastAsia="宋体" w:cs="Times New Roman"/>
          <w:b/>
          <w:kern w:val="0"/>
          <w:sz w:val="28"/>
          <w:szCs w:val="28"/>
        </w:rPr>
      </w:pPr>
      <w:bookmarkStart w:id="62" w:name="_Toc62053735"/>
      <w:bookmarkStart w:id="63" w:name="_Toc503263781"/>
      <w:r>
        <w:rPr>
          <w:rFonts w:ascii="Times New Roman" w:hAnsi="Times New Roman" w:eastAsia="宋体" w:cs="Times New Roman"/>
          <w:b/>
          <w:kern w:val="0"/>
          <w:sz w:val="28"/>
          <w:szCs w:val="28"/>
        </w:rPr>
        <w:t>Physical Geography</w:t>
      </w:r>
      <w:bookmarkEnd w:id="62"/>
      <w:bookmarkEnd w:id="63"/>
      <w:r>
        <w:rPr>
          <w:rFonts w:ascii="Times New Roman" w:hAnsi="Times New Roman" w:eastAsia="宋体" w:cs="Times New Roman"/>
          <w:b/>
          <w:kern w:val="0"/>
          <w:sz w:val="28"/>
          <w:szCs w:val="28"/>
        </w:rPr>
        <w:t xml:space="preserve"> </w:t>
      </w:r>
    </w:p>
    <w:p>
      <w:pPr>
        <w:snapToGrid w:val="0"/>
        <w:rPr>
          <w:rFonts w:ascii="Times New Roman" w:hAnsi="Times New Roman" w:eastAsia="宋体"/>
          <w:b/>
          <w:kern w:val="0"/>
          <w:sz w:val="24"/>
          <w:szCs w:val="28"/>
        </w:rPr>
      </w:pPr>
      <w:r>
        <w:rPr>
          <w:rFonts w:ascii="Times New Roman" w:hAnsi="Times New Roman" w:eastAsia="宋体"/>
          <w:b/>
          <w:kern w:val="0"/>
          <w:sz w:val="24"/>
          <w:szCs w:val="28"/>
        </w:rPr>
        <w:t>Instructor(s):</w:t>
      </w:r>
    </w:p>
    <w:p>
      <w:pPr>
        <w:snapToGrid w:val="0"/>
        <w:rPr>
          <w:rFonts w:ascii="Times New Roman" w:hAnsi="Times New Roman" w:eastAsia="宋体"/>
          <w:kern w:val="0"/>
          <w:sz w:val="24"/>
          <w:szCs w:val="28"/>
          <w:lang w:val="fr-FR"/>
        </w:rPr>
      </w:pPr>
      <w:r>
        <w:rPr>
          <w:rFonts w:ascii="Times New Roman" w:hAnsi="Times New Roman" w:eastAsia="宋体"/>
          <w:i/>
          <w:kern w:val="0"/>
          <w:sz w:val="24"/>
          <w:szCs w:val="28"/>
          <w:lang w:val="fr-FR"/>
        </w:rPr>
        <w:t>Prof. XiaoMin Fang</w:t>
      </w:r>
      <w:r>
        <w:rPr>
          <w:rFonts w:hint="eastAsia" w:ascii="Times New Roman" w:hAnsi="Times New Roman" w:eastAsia="宋体"/>
          <w:i/>
          <w:kern w:val="0"/>
          <w:sz w:val="24"/>
          <w:szCs w:val="28"/>
          <w:lang w:val="fr-FR"/>
        </w:rPr>
        <w:t xml:space="preserve"> et al.</w:t>
      </w:r>
    </w:p>
    <w:p>
      <w:pPr>
        <w:snapToGrid w:val="0"/>
        <w:rPr>
          <w:rFonts w:ascii="Times New Roman" w:hAnsi="Times New Roman" w:eastAsia="宋体"/>
          <w:b/>
          <w:kern w:val="0"/>
          <w:sz w:val="24"/>
          <w:szCs w:val="28"/>
          <w:lang w:val="fr-FR"/>
        </w:rPr>
      </w:pPr>
      <w:r>
        <w:rPr>
          <w:rFonts w:ascii="Times New Roman" w:hAnsi="Times New Roman" w:eastAsia="宋体"/>
          <w:b/>
          <w:kern w:val="0"/>
          <w:sz w:val="24"/>
          <w:szCs w:val="28"/>
          <w:lang w:val="fr-FR"/>
        </w:rPr>
        <w:t>Course type:</w:t>
      </w:r>
    </w:p>
    <w:p>
      <w:pPr>
        <w:snapToGrid w:val="0"/>
        <w:rPr>
          <w:rFonts w:ascii="Times New Roman" w:hAnsi="Times New Roman" w:eastAsia="宋体"/>
          <w:i/>
          <w:kern w:val="0"/>
          <w:sz w:val="24"/>
          <w:szCs w:val="28"/>
          <w:lang w:val="fr-FR"/>
        </w:rPr>
      </w:pPr>
      <w:r>
        <w:rPr>
          <w:rFonts w:ascii="Times New Roman" w:hAnsi="Times New Roman" w:eastAsia="宋体"/>
          <w:i/>
          <w:kern w:val="0"/>
          <w:sz w:val="24"/>
          <w:szCs w:val="28"/>
          <w:lang w:val="fr-FR"/>
        </w:rPr>
        <w:t>Lecture</w:t>
      </w:r>
    </w:p>
    <w:p>
      <w:pPr>
        <w:snapToGrid w:val="0"/>
        <w:rPr>
          <w:rFonts w:ascii="Times New Roman" w:hAnsi="Times New Roman" w:eastAsia="宋体"/>
          <w:b/>
          <w:kern w:val="0"/>
          <w:sz w:val="24"/>
          <w:szCs w:val="28"/>
          <w:lang w:val="fr-FR"/>
        </w:rPr>
      </w:pPr>
      <w:r>
        <w:rPr>
          <w:rFonts w:ascii="Times New Roman" w:hAnsi="Times New Roman" w:eastAsia="宋体"/>
          <w:b/>
          <w:kern w:val="0"/>
          <w:sz w:val="24"/>
          <w:szCs w:val="28"/>
          <w:lang w:val="fr-FR"/>
        </w:rPr>
        <w:t>Catalog Description:</w:t>
      </w:r>
    </w:p>
    <w:p>
      <w:pPr>
        <w:snapToGrid w:val="0"/>
        <w:rPr>
          <w:rFonts w:ascii="Times New Roman" w:hAnsi="Times New Roman" w:eastAsia="宋体"/>
          <w:i/>
          <w:kern w:val="0"/>
          <w:sz w:val="24"/>
          <w:szCs w:val="28"/>
        </w:rPr>
      </w:pPr>
      <w:r>
        <w:rPr>
          <w:rFonts w:ascii="Times New Roman" w:hAnsi="Times New Roman" w:eastAsia="宋体"/>
          <w:i/>
          <w:kern w:val="0"/>
          <w:sz w:val="24"/>
          <w:szCs w:val="28"/>
        </w:rPr>
        <w:t>Physical Geography 2020 spring semester is designed as an introduction course</w:t>
      </w:r>
      <w:r>
        <w:rPr>
          <w:rFonts w:ascii="Times New Roman" w:hAnsi="Times New Roman" w:eastAsia="宋体"/>
          <w:b/>
          <w:i/>
          <w:kern w:val="0"/>
          <w:sz w:val="24"/>
          <w:szCs w:val="28"/>
        </w:rPr>
        <w:t xml:space="preserve"> </w:t>
      </w:r>
      <w:r>
        <w:rPr>
          <w:rFonts w:ascii="Times New Roman" w:hAnsi="Times New Roman" w:eastAsia="宋体"/>
          <w:i/>
          <w:kern w:val="0"/>
          <w:sz w:val="24"/>
          <w:szCs w:val="28"/>
        </w:rPr>
        <w:t>for research graduate</w:t>
      </w:r>
      <w:r>
        <w:rPr>
          <w:rFonts w:hint="eastAsia" w:ascii="Times New Roman" w:hAnsi="Times New Roman" w:eastAsia="宋体"/>
          <w:i/>
          <w:kern w:val="0"/>
          <w:sz w:val="24"/>
          <w:szCs w:val="28"/>
        </w:rPr>
        <w:t xml:space="preserve"> students majored in the earth and </w:t>
      </w:r>
      <w:r>
        <w:rPr>
          <w:rFonts w:ascii="Times New Roman" w:hAnsi="Times New Roman" w:eastAsia="宋体"/>
          <w:i/>
          <w:kern w:val="0"/>
          <w:sz w:val="24"/>
          <w:szCs w:val="28"/>
        </w:rPr>
        <w:t>environmental</w:t>
      </w:r>
      <w:r>
        <w:rPr>
          <w:rFonts w:hint="eastAsia" w:ascii="Times New Roman" w:hAnsi="Times New Roman" w:eastAsia="宋体"/>
          <w:i/>
          <w:kern w:val="0"/>
          <w:sz w:val="24"/>
          <w:szCs w:val="28"/>
        </w:rPr>
        <w:t xml:space="preserve"> sciences</w:t>
      </w:r>
      <w:r>
        <w:rPr>
          <w:rFonts w:ascii="Times New Roman" w:hAnsi="Times New Roman" w:eastAsia="宋体"/>
          <w:i/>
          <w:kern w:val="0"/>
          <w:sz w:val="24"/>
          <w:szCs w:val="28"/>
        </w:rPr>
        <w:t xml:space="preserve">. </w:t>
      </w:r>
      <w:r>
        <w:rPr>
          <w:rFonts w:hint="eastAsia" w:ascii="Times New Roman" w:hAnsi="Times New Roman" w:eastAsia="宋体"/>
          <w:i/>
          <w:kern w:val="0"/>
          <w:sz w:val="24"/>
          <w:szCs w:val="28"/>
        </w:rPr>
        <w:t xml:space="preserve">As </w:t>
      </w:r>
      <w:r>
        <w:rPr>
          <w:rFonts w:ascii="Times New Roman" w:hAnsi="Times New Roman" w:eastAsia="宋体"/>
          <w:i/>
          <w:kern w:val="0"/>
          <w:sz w:val="24"/>
          <w:szCs w:val="28"/>
        </w:rPr>
        <w:t xml:space="preserve">a foundation in the study of geography, </w:t>
      </w:r>
      <w:r>
        <w:rPr>
          <w:rFonts w:hint="eastAsia" w:ascii="Times New Roman" w:hAnsi="Times New Roman" w:eastAsia="宋体"/>
          <w:i/>
          <w:kern w:val="0"/>
          <w:sz w:val="24"/>
          <w:szCs w:val="28"/>
        </w:rPr>
        <w:t xml:space="preserve">this </w:t>
      </w:r>
      <w:r>
        <w:rPr>
          <w:rFonts w:ascii="Times New Roman" w:hAnsi="Times New Roman" w:eastAsia="宋体"/>
          <w:i/>
          <w:kern w:val="0"/>
          <w:sz w:val="24"/>
          <w:szCs w:val="28"/>
        </w:rPr>
        <w:t>course</w:t>
      </w:r>
      <w:r>
        <w:rPr>
          <w:rFonts w:hint="eastAsia" w:ascii="Times New Roman" w:hAnsi="Times New Roman" w:eastAsia="宋体"/>
          <w:i/>
          <w:kern w:val="0"/>
          <w:sz w:val="24"/>
          <w:szCs w:val="28"/>
        </w:rPr>
        <w:t xml:space="preserve"> introduces</w:t>
      </w:r>
      <w:r>
        <w:rPr>
          <w:rFonts w:ascii="Times New Roman" w:hAnsi="Times New Roman" w:eastAsia="宋体"/>
          <w:i/>
          <w:kern w:val="0"/>
          <w:sz w:val="24"/>
          <w:szCs w:val="28"/>
        </w:rPr>
        <w:t xml:space="preserve"> the physical </w:t>
      </w:r>
      <w:r>
        <w:rPr>
          <w:rFonts w:hint="eastAsia" w:ascii="Times New Roman" w:hAnsi="Times New Roman" w:eastAsia="宋体"/>
          <w:i/>
          <w:kern w:val="0"/>
          <w:sz w:val="24"/>
          <w:szCs w:val="28"/>
        </w:rPr>
        <w:t>elements</w:t>
      </w:r>
      <w:r>
        <w:rPr>
          <w:rFonts w:ascii="Times New Roman" w:hAnsi="Times New Roman" w:eastAsia="宋体"/>
          <w:i/>
          <w:kern w:val="0"/>
          <w:sz w:val="24"/>
          <w:szCs w:val="28"/>
        </w:rPr>
        <w:t xml:space="preserve"> of the earth and</w:t>
      </w:r>
      <w:r>
        <w:rPr>
          <w:rFonts w:hint="eastAsia" w:ascii="Times New Roman" w:hAnsi="Times New Roman" w:eastAsia="宋体"/>
          <w:i/>
          <w:kern w:val="0"/>
          <w:sz w:val="24"/>
          <w:szCs w:val="28"/>
        </w:rPr>
        <w:t xml:space="preserve"> </w:t>
      </w:r>
      <w:r>
        <w:rPr>
          <w:rFonts w:ascii="Times New Roman" w:hAnsi="Times New Roman" w:eastAsia="宋体"/>
          <w:i/>
          <w:kern w:val="0"/>
          <w:sz w:val="24"/>
          <w:szCs w:val="28"/>
        </w:rPr>
        <w:t>the environment in which people live.</w:t>
      </w:r>
      <w:r>
        <w:rPr>
          <w:rFonts w:hint="eastAsia" w:ascii="Times New Roman" w:hAnsi="Times New Roman" w:eastAsia="宋体"/>
          <w:i/>
          <w:kern w:val="0"/>
          <w:sz w:val="24"/>
          <w:szCs w:val="28"/>
        </w:rPr>
        <w:t xml:space="preserve"> T</w:t>
      </w:r>
      <w:r>
        <w:rPr>
          <w:rFonts w:ascii="Times New Roman" w:hAnsi="Times New Roman" w:eastAsia="宋体"/>
          <w:i/>
          <w:kern w:val="0"/>
          <w:sz w:val="24"/>
          <w:szCs w:val="28"/>
        </w:rPr>
        <w:t>he focus is on natural processes that create physical diversity on the earth</w:t>
      </w:r>
      <w:r>
        <w:rPr>
          <w:rFonts w:hint="eastAsia" w:ascii="Times New Roman" w:hAnsi="Times New Roman" w:eastAsia="宋体"/>
          <w:i/>
          <w:kern w:val="0"/>
          <w:sz w:val="24"/>
          <w:szCs w:val="28"/>
        </w:rPr>
        <w:t xml:space="preserve">, covering </w:t>
      </w:r>
      <w:r>
        <w:rPr>
          <w:rFonts w:ascii="Times New Roman" w:hAnsi="Times New Roman" w:eastAsia="宋体"/>
          <w:i/>
          <w:kern w:val="0"/>
          <w:sz w:val="24"/>
          <w:szCs w:val="28"/>
        </w:rPr>
        <w:t>topics</w:t>
      </w:r>
      <w:r>
        <w:rPr>
          <w:rFonts w:hint="eastAsia" w:ascii="Times New Roman" w:hAnsi="Times New Roman" w:eastAsia="宋体"/>
          <w:i/>
          <w:kern w:val="0"/>
          <w:sz w:val="24"/>
          <w:szCs w:val="28"/>
        </w:rPr>
        <w:t xml:space="preserve"> like </w:t>
      </w:r>
      <w:r>
        <w:rPr>
          <w:rFonts w:ascii="Times New Roman" w:hAnsi="Times New Roman" w:eastAsia="宋体"/>
          <w:i/>
          <w:kern w:val="0"/>
          <w:sz w:val="24"/>
          <w:szCs w:val="28"/>
        </w:rPr>
        <w:t>weather and climate, vegetation and soils, landforms, ecosystems, their distribution and significance.</w:t>
      </w:r>
      <w:r>
        <w:rPr>
          <w:rFonts w:hint="eastAsia" w:ascii="Times New Roman" w:hAnsi="Times New Roman" w:eastAsia="宋体"/>
          <w:i/>
          <w:kern w:val="0"/>
          <w:sz w:val="24"/>
          <w:szCs w:val="28"/>
        </w:rPr>
        <w:t xml:space="preserve"> T</w:t>
      </w:r>
      <w:r>
        <w:rPr>
          <w:rFonts w:ascii="Times New Roman" w:hAnsi="Times New Roman" w:eastAsia="宋体"/>
          <w:i/>
          <w:kern w:val="0"/>
          <w:sz w:val="24"/>
          <w:szCs w:val="28"/>
        </w:rPr>
        <w:t>h</w:t>
      </w:r>
      <w:r>
        <w:rPr>
          <w:rFonts w:hint="eastAsia" w:ascii="Times New Roman" w:hAnsi="Times New Roman" w:eastAsia="宋体"/>
          <w:i/>
          <w:kern w:val="0"/>
          <w:sz w:val="24"/>
          <w:szCs w:val="28"/>
        </w:rPr>
        <w:t xml:space="preserve">is course is </w:t>
      </w:r>
      <w:r>
        <w:rPr>
          <w:rFonts w:ascii="Times New Roman" w:hAnsi="Times New Roman" w:eastAsia="宋体"/>
          <w:i/>
          <w:kern w:val="0"/>
          <w:sz w:val="24"/>
          <w:szCs w:val="28"/>
        </w:rPr>
        <w:t>designed</w:t>
      </w:r>
      <w:r>
        <w:rPr>
          <w:rFonts w:hint="eastAsia" w:ascii="Times New Roman" w:hAnsi="Times New Roman" w:eastAsia="宋体"/>
          <w:i/>
          <w:kern w:val="0"/>
          <w:sz w:val="24"/>
          <w:szCs w:val="28"/>
        </w:rPr>
        <w:t xml:space="preserve"> in an interactive way, </w:t>
      </w:r>
      <w:r>
        <w:rPr>
          <w:rFonts w:ascii="Times New Roman" w:hAnsi="Times New Roman" w:eastAsia="宋体"/>
          <w:i/>
          <w:kern w:val="0"/>
          <w:sz w:val="24"/>
          <w:szCs w:val="28"/>
        </w:rPr>
        <w:t xml:space="preserve">combining </w:t>
      </w:r>
      <w:r>
        <w:rPr>
          <w:rFonts w:hint="eastAsia" w:ascii="Times New Roman" w:hAnsi="Times New Roman" w:eastAsia="宋体"/>
          <w:i/>
          <w:kern w:val="0"/>
          <w:sz w:val="24"/>
          <w:szCs w:val="28"/>
        </w:rPr>
        <w:t xml:space="preserve">basic </w:t>
      </w:r>
      <w:r>
        <w:rPr>
          <w:rFonts w:ascii="Times New Roman" w:hAnsi="Times New Roman" w:eastAsia="宋体"/>
          <w:i/>
          <w:kern w:val="0"/>
          <w:sz w:val="24"/>
          <w:szCs w:val="28"/>
        </w:rPr>
        <w:t>theor</w:t>
      </w:r>
      <w:r>
        <w:rPr>
          <w:rFonts w:hint="eastAsia" w:ascii="Times New Roman" w:hAnsi="Times New Roman" w:eastAsia="宋体"/>
          <w:i/>
          <w:kern w:val="0"/>
          <w:sz w:val="24"/>
          <w:szCs w:val="28"/>
        </w:rPr>
        <w:t xml:space="preserve">ies and current research progress in several key fields. It enables the students to </w:t>
      </w:r>
      <w:r>
        <w:rPr>
          <w:rFonts w:ascii="Times New Roman" w:hAnsi="Times New Roman" w:eastAsia="宋体"/>
          <w:i/>
          <w:kern w:val="0"/>
          <w:sz w:val="24"/>
          <w:szCs w:val="28"/>
        </w:rPr>
        <w:t>develop a broad understanding of geographic</w:t>
      </w:r>
      <w:r>
        <w:rPr>
          <w:rFonts w:hint="eastAsia" w:ascii="Times New Roman" w:hAnsi="Times New Roman" w:eastAsia="宋体"/>
          <w:i/>
          <w:kern w:val="0"/>
          <w:sz w:val="24"/>
          <w:szCs w:val="28"/>
        </w:rPr>
        <w:t xml:space="preserve"> </w:t>
      </w:r>
      <w:r>
        <w:rPr>
          <w:rFonts w:ascii="Times New Roman" w:hAnsi="Times New Roman" w:eastAsia="宋体"/>
          <w:i/>
          <w:kern w:val="0"/>
          <w:sz w:val="24"/>
          <w:szCs w:val="28"/>
        </w:rPr>
        <w:t>processes,</w:t>
      </w:r>
      <w:r>
        <w:rPr>
          <w:rFonts w:hint="eastAsia" w:ascii="Times New Roman" w:hAnsi="Times New Roman" w:eastAsia="宋体"/>
          <w:i/>
          <w:kern w:val="0"/>
          <w:sz w:val="24"/>
          <w:szCs w:val="28"/>
        </w:rPr>
        <w:t xml:space="preserve"> and </w:t>
      </w:r>
      <w:r>
        <w:rPr>
          <w:rFonts w:ascii="Times New Roman" w:hAnsi="Times New Roman" w:eastAsia="宋体"/>
          <w:i/>
          <w:kern w:val="0"/>
          <w:sz w:val="24"/>
          <w:szCs w:val="28"/>
        </w:rPr>
        <w:t>how human activity affects physical geography</w:t>
      </w:r>
      <w:r>
        <w:rPr>
          <w:rFonts w:hint="eastAsia" w:ascii="Times New Roman" w:hAnsi="Times New Roman" w:eastAsia="宋体"/>
          <w:i/>
          <w:kern w:val="0"/>
          <w:sz w:val="24"/>
          <w:szCs w:val="28"/>
        </w:rPr>
        <w:t xml:space="preserve">, </w:t>
      </w:r>
      <w:r>
        <w:rPr>
          <w:rFonts w:ascii="Times New Roman" w:hAnsi="Times New Roman" w:eastAsia="宋体"/>
          <w:i/>
          <w:color w:val="000000"/>
          <w:kern w:val="0"/>
          <w:sz w:val="24"/>
          <w:szCs w:val="28"/>
        </w:rPr>
        <w:t xml:space="preserve">especially in </w:t>
      </w:r>
      <w:r>
        <w:rPr>
          <w:rFonts w:hint="eastAsia" w:ascii="Times New Roman" w:hAnsi="Times New Roman" w:eastAsia="宋体"/>
          <w:i/>
          <w:color w:val="000000"/>
          <w:kern w:val="0"/>
          <w:sz w:val="24"/>
          <w:szCs w:val="28"/>
        </w:rPr>
        <w:t xml:space="preserve">the </w:t>
      </w:r>
      <w:r>
        <w:rPr>
          <w:rFonts w:ascii="Times New Roman" w:hAnsi="Times New Roman" w:eastAsia="宋体"/>
          <w:i/>
          <w:color w:val="000000"/>
          <w:kern w:val="0"/>
          <w:sz w:val="24"/>
          <w:szCs w:val="28"/>
        </w:rPr>
        <w:t>Tibetan Plateau</w:t>
      </w:r>
      <w:r>
        <w:rPr>
          <w:rFonts w:ascii="Times New Roman" w:hAnsi="Times New Roman" w:eastAsia="宋体"/>
          <w:i/>
          <w:kern w:val="0"/>
          <w:sz w:val="24"/>
          <w:szCs w:val="28"/>
        </w:rPr>
        <w:t>.</w:t>
      </w:r>
      <w:r>
        <w:rPr>
          <w:rFonts w:hint="eastAsia" w:ascii="Times New Roman" w:hAnsi="Times New Roman" w:eastAsia="宋体"/>
          <w:i/>
          <w:kern w:val="0"/>
          <w:sz w:val="24"/>
          <w:szCs w:val="28"/>
        </w:rPr>
        <w:t xml:space="preserve"> </w:t>
      </w:r>
      <w:r>
        <w:rPr>
          <w:rFonts w:ascii="Times New Roman" w:hAnsi="Times New Roman" w:eastAsia="宋体"/>
          <w:i/>
          <w:kern w:val="0"/>
          <w:sz w:val="24"/>
          <w:szCs w:val="28"/>
        </w:rPr>
        <w:t>The course is structured as a series of lecture</w:t>
      </w:r>
      <w:r>
        <w:rPr>
          <w:rFonts w:hint="eastAsia" w:ascii="Times New Roman" w:hAnsi="Times New Roman" w:eastAsia="宋体"/>
          <w:i/>
          <w:kern w:val="0"/>
          <w:sz w:val="24"/>
          <w:szCs w:val="28"/>
        </w:rPr>
        <w:t>s with the topics listed as</w:t>
      </w:r>
      <w:r>
        <w:rPr>
          <w:rFonts w:ascii="Times New Roman" w:hAnsi="Times New Roman" w:eastAsia="宋体"/>
          <w:i/>
          <w:kern w:val="0"/>
          <w:sz w:val="24"/>
          <w:szCs w:val="28"/>
        </w:rPr>
        <w:t xml:space="preserve"> following</w:t>
      </w:r>
      <w:r>
        <w:rPr>
          <w:rFonts w:hint="eastAsia" w:ascii="Times New Roman" w:hAnsi="Times New Roman" w:eastAsia="宋体"/>
          <w:i/>
          <w:kern w:val="0"/>
          <w:sz w:val="24"/>
          <w:szCs w:val="28"/>
        </w:rPr>
        <w:t>:</w:t>
      </w:r>
      <w:r>
        <w:rPr>
          <w:rFonts w:ascii="Arial" w:hAnsi="Arial" w:cs="Arial"/>
          <w:color w:val="161616"/>
          <w:kern w:val="0"/>
          <w:sz w:val="32"/>
          <w:szCs w:val="32"/>
        </w:rPr>
        <w:t xml:space="preserve"> </w:t>
      </w:r>
    </w:p>
    <w:p>
      <w:pPr>
        <w:snapToGrid w:val="0"/>
        <w:rPr>
          <w:rFonts w:ascii="Times New Roman" w:hAnsi="Times New Roman" w:eastAsia="AdvPSTim"/>
          <w:b/>
          <w:kern w:val="0"/>
          <w:sz w:val="24"/>
          <w:szCs w:val="28"/>
        </w:rPr>
      </w:pPr>
      <w:r>
        <w:rPr>
          <w:rFonts w:ascii="Times New Roman" w:hAnsi="Times New Roman" w:eastAsia="AdvPSTim"/>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Section</w:t>
                  </w:r>
                </w:p>
              </w:tc>
              <w:tc>
                <w:tcPr>
                  <w:tcW w:w="7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Introduction of Physical Geography</w:t>
                  </w:r>
                </w:p>
                <w:p>
                  <w:pPr>
                    <w:snapToGrid w:val="0"/>
                    <w:jc w:val="left"/>
                    <w:rPr>
                      <w:rFonts w:ascii="Times New Roman" w:hAnsi="Times New Roman" w:eastAsia="宋体"/>
                      <w:sz w:val="22"/>
                      <w:szCs w:val="24"/>
                    </w:rPr>
                  </w:pPr>
                  <w:r>
                    <w:rPr>
                      <w:rFonts w:ascii="Times New Roman" w:hAnsi="Times New Roman" w:eastAsia="宋体"/>
                      <w:sz w:val="22"/>
                      <w:szCs w:val="24"/>
                    </w:rPr>
                    <w:t>1.1</w:t>
                  </w:r>
                  <w:r>
                    <w:rPr>
                      <w:rFonts w:hint="eastAsia" w:ascii="Times New Roman" w:hAnsi="Times New Roman" w:eastAsia="宋体"/>
                      <w:sz w:val="22"/>
                      <w:szCs w:val="24"/>
                    </w:rPr>
                    <w:t xml:space="preserve"> Brief introduction</w:t>
                  </w:r>
                </w:p>
                <w:p>
                  <w:pPr>
                    <w:snapToGrid w:val="0"/>
                    <w:jc w:val="left"/>
                    <w:rPr>
                      <w:rFonts w:ascii="Times New Roman" w:hAnsi="Times New Roman" w:eastAsia="宋体"/>
                      <w:sz w:val="22"/>
                      <w:szCs w:val="24"/>
                    </w:rPr>
                  </w:pPr>
                  <w:r>
                    <w:rPr>
                      <w:rFonts w:ascii="Times New Roman" w:hAnsi="Times New Roman" w:eastAsia="宋体"/>
                      <w:sz w:val="22"/>
                      <w:szCs w:val="24"/>
                    </w:rPr>
                    <w:t xml:space="preserve">1.2 </w:t>
                  </w:r>
                  <w:r>
                    <w:rPr>
                      <w:rFonts w:hint="eastAsia" w:ascii="Times New Roman" w:hAnsi="Times New Roman" w:eastAsia="宋体"/>
                      <w:sz w:val="22"/>
                      <w:szCs w:val="24"/>
                    </w:rPr>
                    <w:t>The earth and its rotation</w:t>
                  </w:r>
                </w:p>
                <w:p>
                  <w:pPr>
                    <w:snapToGrid w:val="0"/>
                    <w:jc w:val="left"/>
                    <w:rPr>
                      <w:rFonts w:ascii="Times New Roman" w:hAnsi="Times New Roman" w:eastAsia="宋体"/>
                      <w:sz w:val="22"/>
                      <w:szCs w:val="24"/>
                    </w:rPr>
                  </w:pPr>
                  <w:r>
                    <w:rPr>
                      <w:rFonts w:ascii="Times New Roman" w:hAnsi="Times New Roman" w:eastAsia="宋体"/>
                      <w:sz w:val="22"/>
                      <w:szCs w:val="24"/>
                    </w:rPr>
                    <w:t>1.3</w:t>
                  </w:r>
                  <w:r>
                    <w:rPr>
                      <w:rFonts w:hint="eastAsia" w:ascii="Times New Roman" w:hAnsi="Times New Roman" w:eastAsia="宋体"/>
                      <w:sz w:val="22"/>
                      <w:szCs w:val="24"/>
                    </w:rPr>
                    <w:t xml:space="preserve"> Coordination system</w:t>
                  </w:r>
                </w:p>
                <w:p>
                  <w:pPr>
                    <w:snapToGrid w:val="0"/>
                    <w:jc w:val="left"/>
                    <w:rPr>
                      <w:rFonts w:ascii="Times New Roman" w:hAnsi="Times New Roman" w:eastAsia="宋体"/>
                      <w:sz w:val="22"/>
                      <w:szCs w:val="24"/>
                    </w:rPr>
                  </w:pPr>
                  <w:r>
                    <w:rPr>
                      <w:rFonts w:ascii="Times New Roman" w:hAnsi="Times New Roman" w:eastAsia="宋体"/>
                      <w:sz w:val="22"/>
                      <w:szCs w:val="24"/>
                    </w:rPr>
                    <w:t>1.4</w:t>
                  </w:r>
                  <w:r>
                    <w:rPr>
                      <w:rFonts w:hint="eastAsia" w:ascii="Times New Roman" w:hAnsi="Times New Roman" w:eastAsia="宋体"/>
                      <w:sz w:val="22"/>
                      <w:szCs w:val="24"/>
                    </w:rPr>
                    <w:t xml:space="preserve"> The earth in the solar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2</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 xml:space="preserve">Global Energy Balance </w:t>
                  </w:r>
                </w:p>
                <w:p>
                  <w:pPr>
                    <w:snapToGrid w:val="0"/>
                    <w:jc w:val="left"/>
                    <w:rPr>
                      <w:rFonts w:ascii="Times New Roman" w:hAnsi="Times New Roman" w:eastAsia="宋体"/>
                      <w:sz w:val="22"/>
                      <w:szCs w:val="24"/>
                    </w:rPr>
                  </w:pPr>
                  <w:r>
                    <w:rPr>
                      <w:rFonts w:ascii="Times New Roman" w:hAnsi="Times New Roman" w:eastAsia="宋体"/>
                      <w:sz w:val="22"/>
                      <w:szCs w:val="24"/>
                    </w:rPr>
                    <w:t>2.1</w:t>
                  </w:r>
                  <w:r>
                    <w:rPr>
                      <w:rFonts w:hint="eastAsia" w:ascii="Times New Roman" w:hAnsi="Times New Roman" w:eastAsia="宋体"/>
                      <w:sz w:val="22"/>
                      <w:szCs w:val="24"/>
                    </w:rPr>
                    <w:t xml:space="preserve"> Insolation to the earth</w:t>
                  </w:r>
                </w:p>
                <w:p>
                  <w:pPr>
                    <w:snapToGrid w:val="0"/>
                    <w:jc w:val="left"/>
                    <w:rPr>
                      <w:rFonts w:ascii="Times New Roman" w:hAnsi="Times New Roman" w:eastAsia="宋体"/>
                      <w:sz w:val="22"/>
                      <w:szCs w:val="24"/>
                    </w:rPr>
                  </w:pPr>
                  <w:r>
                    <w:rPr>
                      <w:rFonts w:ascii="Times New Roman" w:hAnsi="Times New Roman" w:eastAsia="宋体"/>
                      <w:sz w:val="22"/>
                      <w:szCs w:val="24"/>
                    </w:rPr>
                    <w:t>2.2</w:t>
                  </w:r>
                  <w:r>
                    <w:rPr>
                      <w:rFonts w:hint="eastAsia" w:ascii="Times New Roman" w:hAnsi="Times New Roman" w:eastAsia="宋体"/>
                      <w:sz w:val="22"/>
                      <w:szCs w:val="24"/>
                    </w:rPr>
                    <w:t xml:space="preserve"> Global energy system</w:t>
                  </w:r>
                </w:p>
                <w:p>
                  <w:pPr>
                    <w:snapToGrid w:val="0"/>
                    <w:jc w:val="left"/>
                    <w:rPr>
                      <w:rFonts w:ascii="Times New Roman" w:hAnsi="Times New Roman" w:eastAsia="宋体"/>
                      <w:sz w:val="22"/>
                      <w:szCs w:val="24"/>
                    </w:rPr>
                  </w:pPr>
                  <w:r>
                    <w:rPr>
                      <w:rFonts w:ascii="Times New Roman" w:hAnsi="Times New Roman" w:eastAsia="宋体"/>
                      <w:sz w:val="22"/>
                      <w:szCs w:val="24"/>
                    </w:rPr>
                    <w:t>2.3</w:t>
                  </w:r>
                  <w:r>
                    <w:rPr>
                      <w:rFonts w:hint="eastAsia" w:ascii="Times New Roman" w:hAnsi="Times New Roman" w:eastAsia="宋体"/>
                      <w:sz w:val="22"/>
                      <w:szCs w:val="24"/>
                    </w:rPr>
                    <w:t xml:space="preserve"> Energy redistribution and climate 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3</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Air Temperature, Moisture and Precipitation</w:t>
                  </w:r>
                </w:p>
                <w:p>
                  <w:pPr>
                    <w:snapToGrid w:val="0"/>
                    <w:jc w:val="left"/>
                    <w:rPr>
                      <w:rFonts w:ascii="Times New Roman" w:hAnsi="Times New Roman" w:eastAsia="宋体"/>
                      <w:sz w:val="22"/>
                      <w:szCs w:val="24"/>
                    </w:rPr>
                  </w:pPr>
                  <w:r>
                    <w:rPr>
                      <w:rFonts w:ascii="Times New Roman" w:hAnsi="Times New Roman" w:eastAsia="宋体"/>
                      <w:sz w:val="22"/>
                      <w:szCs w:val="24"/>
                    </w:rPr>
                    <w:t>3.1</w:t>
                  </w:r>
                  <w:r>
                    <w:rPr>
                      <w:rFonts w:hint="eastAsia" w:ascii="Times New Roman" w:hAnsi="Times New Roman" w:eastAsia="宋体"/>
                      <w:sz w:val="22"/>
                      <w:szCs w:val="24"/>
                    </w:rPr>
                    <w:t xml:space="preserve"> Air temperature and vertical temperature structure</w:t>
                  </w:r>
                </w:p>
                <w:p>
                  <w:pPr>
                    <w:snapToGrid w:val="0"/>
                    <w:jc w:val="left"/>
                    <w:rPr>
                      <w:rFonts w:ascii="Times New Roman" w:hAnsi="Times New Roman" w:eastAsia="宋体"/>
                      <w:sz w:val="22"/>
                      <w:szCs w:val="24"/>
                    </w:rPr>
                  </w:pPr>
                  <w:r>
                    <w:rPr>
                      <w:rFonts w:ascii="Times New Roman" w:hAnsi="Times New Roman" w:eastAsia="宋体"/>
                      <w:sz w:val="22"/>
                      <w:szCs w:val="24"/>
                    </w:rPr>
                    <w:t>3.2</w:t>
                  </w:r>
                  <w:r>
                    <w:rPr>
                      <w:rFonts w:hint="eastAsia" w:ascii="Times New Roman" w:hAnsi="Times New Roman" w:eastAsia="宋体"/>
                      <w:sz w:val="22"/>
                      <w:szCs w:val="24"/>
                    </w:rPr>
                    <w:t>Temperature change</w:t>
                  </w:r>
                </w:p>
                <w:p>
                  <w:pPr>
                    <w:snapToGrid w:val="0"/>
                    <w:jc w:val="left"/>
                    <w:rPr>
                      <w:rFonts w:ascii="Times New Roman" w:hAnsi="Times New Roman" w:eastAsia="宋体"/>
                      <w:sz w:val="22"/>
                      <w:szCs w:val="24"/>
                    </w:rPr>
                  </w:pPr>
                  <w:r>
                    <w:rPr>
                      <w:rFonts w:ascii="Times New Roman" w:hAnsi="Times New Roman" w:eastAsia="宋体"/>
                      <w:sz w:val="22"/>
                      <w:szCs w:val="24"/>
                    </w:rPr>
                    <w:t>3.3</w:t>
                  </w:r>
                  <w:r>
                    <w:rPr>
                      <w:rFonts w:hint="eastAsia" w:ascii="Times New Roman" w:hAnsi="Times New Roman" w:eastAsia="宋体"/>
                      <w:sz w:val="22"/>
                      <w:szCs w:val="24"/>
                    </w:rPr>
                    <w:t xml:space="preserve"> Moisture and humidity</w:t>
                  </w:r>
                </w:p>
                <w:p>
                  <w:pPr>
                    <w:snapToGrid w:val="0"/>
                    <w:jc w:val="left"/>
                    <w:rPr>
                      <w:rFonts w:ascii="Times New Roman" w:hAnsi="Times New Roman" w:eastAsia="宋体"/>
                      <w:sz w:val="22"/>
                      <w:szCs w:val="24"/>
                    </w:rPr>
                  </w:pPr>
                  <w:r>
                    <w:rPr>
                      <w:rFonts w:ascii="Times New Roman" w:hAnsi="Times New Roman" w:eastAsia="宋体"/>
                      <w:sz w:val="22"/>
                      <w:szCs w:val="24"/>
                    </w:rPr>
                    <w:t>3.4</w:t>
                  </w:r>
                  <w:r>
                    <w:rPr>
                      <w:rFonts w:hint="eastAsia" w:ascii="Times New Roman" w:hAnsi="Times New Roman" w:eastAsia="宋体"/>
                      <w:sz w:val="22"/>
                      <w:szCs w:val="24"/>
                    </w:rPr>
                    <w:t xml:space="preserve"> Precipitation formation and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4</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Global Climates and Climate Change</w:t>
                  </w:r>
                </w:p>
                <w:p>
                  <w:pPr>
                    <w:snapToGrid w:val="0"/>
                    <w:jc w:val="left"/>
                    <w:rPr>
                      <w:rFonts w:ascii="Times New Roman" w:hAnsi="Times New Roman" w:eastAsia="宋体"/>
                      <w:sz w:val="22"/>
                      <w:szCs w:val="24"/>
                    </w:rPr>
                  </w:pPr>
                  <w:r>
                    <w:rPr>
                      <w:rFonts w:ascii="Times New Roman" w:hAnsi="Times New Roman" w:eastAsia="宋体"/>
                      <w:sz w:val="22"/>
                      <w:szCs w:val="24"/>
                    </w:rPr>
                    <w:t>4.1</w:t>
                  </w:r>
                  <w:r>
                    <w:rPr>
                      <w:rFonts w:hint="eastAsia" w:ascii="Times New Roman" w:hAnsi="Times New Roman" w:eastAsia="宋体"/>
                      <w:sz w:val="22"/>
                      <w:szCs w:val="24"/>
                    </w:rPr>
                    <w:t xml:space="preserve"> Climate and </w:t>
                  </w:r>
                  <w:r>
                    <w:rPr>
                      <w:rFonts w:ascii="Times New Roman" w:hAnsi="Times New Roman" w:eastAsia="宋体"/>
                      <w:sz w:val="22"/>
                      <w:szCs w:val="24"/>
                    </w:rPr>
                    <w:t>classification</w:t>
                  </w:r>
                  <w:r>
                    <w:rPr>
                      <w:rFonts w:hint="eastAsia" w:ascii="Times New Roman" w:hAnsi="Times New Roman" w:eastAsia="宋体"/>
                      <w:sz w:val="22"/>
                      <w:szCs w:val="24"/>
                    </w:rPr>
                    <w:t xml:space="preserve"> </w:t>
                  </w:r>
                </w:p>
                <w:p>
                  <w:pPr>
                    <w:snapToGrid w:val="0"/>
                    <w:jc w:val="left"/>
                    <w:rPr>
                      <w:rFonts w:ascii="Times New Roman" w:hAnsi="Times New Roman" w:eastAsia="宋体"/>
                      <w:sz w:val="22"/>
                      <w:szCs w:val="24"/>
                    </w:rPr>
                  </w:pPr>
                  <w:r>
                    <w:rPr>
                      <w:rFonts w:ascii="Times New Roman" w:hAnsi="Times New Roman" w:eastAsia="宋体"/>
                      <w:sz w:val="22"/>
                      <w:szCs w:val="24"/>
                    </w:rPr>
                    <w:t>4.2</w:t>
                  </w:r>
                  <w:r>
                    <w:rPr>
                      <w:rFonts w:hint="eastAsia" w:ascii="Times New Roman" w:hAnsi="Times New Roman" w:eastAsia="宋体"/>
                      <w:sz w:val="22"/>
                      <w:szCs w:val="24"/>
                    </w:rPr>
                    <w:t xml:space="preserve"> Climate with latitude</w:t>
                  </w:r>
                </w:p>
                <w:p>
                  <w:pPr>
                    <w:snapToGrid w:val="0"/>
                    <w:jc w:val="left"/>
                    <w:rPr>
                      <w:rFonts w:ascii="Times New Roman" w:hAnsi="Times New Roman" w:eastAsia="宋体"/>
                      <w:sz w:val="22"/>
                      <w:szCs w:val="24"/>
                    </w:rPr>
                  </w:pPr>
                  <w:r>
                    <w:rPr>
                      <w:rFonts w:ascii="Times New Roman" w:hAnsi="Times New Roman" w:eastAsia="宋体"/>
                      <w:sz w:val="22"/>
                      <w:szCs w:val="24"/>
                    </w:rPr>
                    <w:t>4.3</w:t>
                  </w:r>
                  <w:r>
                    <w:rPr>
                      <w:rFonts w:hint="eastAsia" w:ascii="Times New Roman" w:hAnsi="Times New Roman" w:eastAsia="宋体"/>
                      <w:sz w:val="22"/>
                      <w:szCs w:val="24"/>
                    </w:rPr>
                    <w:t xml:space="preserve"> Climate change and causes</w:t>
                  </w:r>
                </w:p>
                <w:p>
                  <w:pPr>
                    <w:snapToGrid w:val="0"/>
                    <w:jc w:val="left"/>
                    <w:rPr>
                      <w:rFonts w:ascii="Times New Roman" w:hAnsi="Times New Roman" w:eastAsia="宋体"/>
                      <w:sz w:val="22"/>
                      <w:szCs w:val="24"/>
                    </w:rPr>
                  </w:pPr>
                  <w:r>
                    <w:rPr>
                      <w:rFonts w:ascii="Times New Roman" w:hAnsi="Times New Roman" w:eastAsia="宋体"/>
                      <w:sz w:val="22"/>
                      <w:szCs w:val="24"/>
                    </w:rPr>
                    <w:t>4.4</w:t>
                  </w:r>
                  <w:r>
                    <w:rPr>
                      <w:rFonts w:hint="eastAsia" w:ascii="Times New Roman" w:hAnsi="Times New Roman" w:eastAsia="宋体"/>
                      <w:sz w:val="22"/>
                      <w:szCs w:val="24"/>
                    </w:rPr>
                    <w:t xml:space="preserve"> </w:t>
                  </w:r>
                  <w:r>
                    <w:rPr>
                      <w:rFonts w:ascii="Times New Roman" w:hAnsi="Times New Roman" w:eastAsia="宋体"/>
                      <w:sz w:val="22"/>
                      <w:szCs w:val="24"/>
                    </w:rPr>
                    <w:t>Climate change impacts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5</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Winds and Global Circulation</w:t>
                  </w:r>
                </w:p>
                <w:p>
                  <w:pPr>
                    <w:snapToGrid w:val="0"/>
                    <w:jc w:val="left"/>
                    <w:rPr>
                      <w:rFonts w:ascii="Times New Roman" w:hAnsi="Times New Roman" w:eastAsia="宋体"/>
                      <w:sz w:val="22"/>
                      <w:szCs w:val="24"/>
                    </w:rPr>
                  </w:pPr>
                  <w:r>
                    <w:rPr>
                      <w:rFonts w:ascii="Times New Roman" w:hAnsi="Times New Roman" w:eastAsia="宋体"/>
                      <w:sz w:val="22"/>
                      <w:szCs w:val="24"/>
                    </w:rPr>
                    <w:t>5.1 Air pressure, wind and cyclones-anticyclones</w:t>
                  </w:r>
                </w:p>
                <w:p>
                  <w:pPr>
                    <w:snapToGrid w:val="0"/>
                    <w:jc w:val="left"/>
                    <w:rPr>
                      <w:rFonts w:ascii="Times New Roman" w:hAnsi="Times New Roman" w:eastAsia="宋体"/>
                      <w:sz w:val="22"/>
                      <w:szCs w:val="24"/>
                    </w:rPr>
                  </w:pPr>
                  <w:r>
                    <w:rPr>
                      <w:rFonts w:ascii="Times New Roman" w:hAnsi="Times New Roman" w:eastAsia="宋体"/>
                      <w:sz w:val="22"/>
                      <w:szCs w:val="24"/>
                    </w:rPr>
                    <w:t>5.2 Wind circulation</w:t>
                  </w:r>
                </w:p>
                <w:p>
                  <w:pPr>
                    <w:snapToGrid w:val="0"/>
                    <w:jc w:val="left"/>
                    <w:rPr>
                      <w:rFonts w:ascii="Times New Roman" w:hAnsi="Times New Roman" w:eastAsia="宋体"/>
                      <w:sz w:val="22"/>
                      <w:szCs w:val="24"/>
                    </w:rPr>
                  </w:pPr>
                  <w:r>
                    <w:rPr>
                      <w:rFonts w:ascii="Times New Roman" w:hAnsi="Times New Roman" w:eastAsia="宋体"/>
                      <w:sz w:val="22"/>
                      <w:szCs w:val="24"/>
                    </w:rPr>
                    <w:t>5.3 Ocean circulation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6</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Weather Systems</w:t>
                  </w:r>
                </w:p>
                <w:p>
                  <w:pPr>
                    <w:snapToGrid w:val="0"/>
                    <w:jc w:val="left"/>
                    <w:rPr>
                      <w:rFonts w:ascii="Times New Roman" w:hAnsi="Times New Roman" w:eastAsia="宋体"/>
                      <w:sz w:val="22"/>
                      <w:szCs w:val="24"/>
                    </w:rPr>
                  </w:pPr>
                  <w:r>
                    <w:rPr>
                      <w:rFonts w:ascii="Times New Roman" w:hAnsi="Times New Roman" w:eastAsia="宋体"/>
                      <w:sz w:val="22"/>
                      <w:szCs w:val="24"/>
                    </w:rPr>
                    <w:t>6.1 Air masses and fronts</w:t>
                  </w:r>
                </w:p>
                <w:p>
                  <w:pPr>
                    <w:snapToGrid w:val="0"/>
                    <w:jc w:val="left"/>
                    <w:rPr>
                      <w:rFonts w:ascii="Times New Roman" w:hAnsi="Times New Roman" w:eastAsia="宋体"/>
                      <w:sz w:val="22"/>
                      <w:szCs w:val="24"/>
                    </w:rPr>
                  </w:pPr>
                  <w:r>
                    <w:rPr>
                      <w:rFonts w:ascii="Times New Roman" w:hAnsi="Times New Roman" w:eastAsia="宋体"/>
                      <w:sz w:val="22"/>
                      <w:szCs w:val="24"/>
                    </w:rPr>
                    <w:t>6.2 Midlatitude anticyclones an cyclones</w:t>
                  </w:r>
                </w:p>
                <w:p>
                  <w:pPr>
                    <w:snapToGrid w:val="0"/>
                    <w:jc w:val="left"/>
                    <w:rPr>
                      <w:rFonts w:ascii="Times New Roman" w:hAnsi="Times New Roman" w:eastAsia="宋体"/>
                      <w:sz w:val="22"/>
                      <w:szCs w:val="24"/>
                    </w:rPr>
                  </w:pPr>
                  <w:r>
                    <w:rPr>
                      <w:rFonts w:ascii="Times New Roman" w:hAnsi="Times New Roman" w:eastAsia="宋体"/>
                      <w:sz w:val="22"/>
                      <w:szCs w:val="24"/>
                    </w:rPr>
                    <w:t>6.3 Tropic and equatorial weather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7</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Earth materials</w:t>
                  </w:r>
                </w:p>
                <w:p>
                  <w:pPr>
                    <w:snapToGrid w:val="0"/>
                    <w:jc w:val="left"/>
                    <w:rPr>
                      <w:rFonts w:ascii="Times New Roman" w:hAnsi="Times New Roman" w:eastAsia="宋体"/>
                      <w:sz w:val="22"/>
                      <w:szCs w:val="24"/>
                    </w:rPr>
                  </w:pPr>
                  <w:r>
                    <w:rPr>
                      <w:rFonts w:ascii="Times New Roman" w:hAnsi="Times New Roman" w:eastAsia="宋体"/>
                      <w:sz w:val="22"/>
                      <w:szCs w:val="24"/>
                    </w:rPr>
                    <w:t>7.1 The structure of the earth</w:t>
                  </w:r>
                </w:p>
                <w:p>
                  <w:pPr>
                    <w:snapToGrid w:val="0"/>
                    <w:jc w:val="left"/>
                    <w:rPr>
                      <w:rFonts w:ascii="Times New Roman" w:hAnsi="Times New Roman" w:eastAsia="宋体"/>
                      <w:sz w:val="22"/>
                      <w:szCs w:val="24"/>
                    </w:rPr>
                  </w:pPr>
                  <w:r>
                    <w:rPr>
                      <w:rFonts w:ascii="Times New Roman" w:hAnsi="Times New Roman" w:eastAsia="宋体"/>
                      <w:sz w:val="22"/>
                      <w:szCs w:val="24"/>
                    </w:rPr>
                    <w:t>7.2 Earth materials and rocks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8</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Tectonics and Landforms</w:t>
                  </w:r>
                </w:p>
                <w:p>
                  <w:pPr>
                    <w:snapToGrid w:val="0"/>
                    <w:jc w:val="left"/>
                    <w:rPr>
                      <w:rFonts w:ascii="Times New Roman" w:hAnsi="Times New Roman" w:eastAsia="宋体"/>
                      <w:sz w:val="22"/>
                      <w:szCs w:val="24"/>
                    </w:rPr>
                  </w:pPr>
                  <w:r>
                    <w:rPr>
                      <w:rFonts w:ascii="Times New Roman" w:hAnsi="Times New Roman" w:eastAsia="宋体"/>
                      <w:sz w:val="22"/>
                      <w:szCs w:val="24"/>
                    </w:rPr>
                    <w:t xml:space="preserve">8.1 Plate tectonics and global topography </w:t>
                  </w:r>
                </w:p>
                <w:p>
                  <w:pPr>
                    <w:snapToGrid w:val="0"/>
                    <w:jc w:val="left"/>
                    <w:rPr>
                      <w:rFonts w:ascii="Times New Roman" w:hAnsi="Times New Roman" w:eastAsia="宋体"/>
                      <w:sz w:val="22"/>
                      <w:szCs w:val="24"/>
                    </w:rPr>
                  </w:pPr>
                  <w:r>
                    <w:rPr>
                      <w:rFonts w:ascii="Times New Roman" w:hAnsi="Times New Roman" w:eastAsia="宋体"/>
                      <w:sz w:val="22"/>
                      <w:szCs w:val="24"/>
                    </w:rPr>
                    <w:t>8.2 Tectonic landforms</w:t>
                  </w:r>
                </w:p>
                <w:p>
                  <w:pPr>
                    <w:snapToGrid w:val="0"/>
                    <w:jc w:val="left"/>
                    <w:rPr>
                      <w:rFonts w:ascii="Times New Roman" w:hAnsi="Times New Roman" w:eastAsia="宋体"/>
                      <w:sz w:val="22"/>
                      <w:szCs w:val="24"/>
                      <w:lang w:val="en-GB"/>
                    </w:rPr>
                  </w:pPr>
                  <w:r>
                    <w:rPr>
                      <w:rFonts w:ascii="Times New Roman" w:hAnsi="Times New Roman" w:eastAsia="宋体"/>
                      <w:sz w:val="22"/>
                      <w:szCs w:val="24"/>
                    </w:rPr>
                    <w:t>8.2 Volcanic activity and landforms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9</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Weathering and Mass Wasting</w:t>
                  </w:r>
                </w:p>
                <w:p>
                  <w:pPr>
                    <w:snapToGrid w:val="0"/>
                    <w:jc w:val="left"/>
                    <w:rPr>
                      <w:rFonts w:ascii="Times New Roman" w:hAnsi="Times New Roman" w:eastAsia="宋体"/>
                      <w:sz w:val="22"/>
                      <w:szCs w:val="24"/>
                    </w:rPr>
                  </w:pPr>
                  <w:r>
                    <w:rPr>
                      <w:rFonts w:ascii="Times New Roman" w:hAnsi="Times New Roman" w:eastAsia="宋体"/>
                      <w:sz w:val="22"/>
                      <w:szCs w:val="24"/>
                    </w:rPr>
                    <w:t xml:space="preserve">9.1 Weathering </w:t>
                  </w:r>
                </w:p>
                <w:p>
                  <w:pPr>
                    <w:snapToGrid w:val="0"/>
                    <w:jc w:val="left"/>
                    <w:rPr>
                      <w:rFonts w:ascii="Times New Roman" w:hAnsi="Times New Roman" w:eastAsia="宋体"/>
                      <w:sz w:val="22"/>
                      <w:szCs w:val="24"/>
                    </w:rPr>
                  </w:pPr>
                  <w:r>
                    <w:rPr>
                      <w:rFonts w:ascii="Times New Roman" w:hAnsi="Times New Roman" w:eastAsia="宋体"/>
                      <w:sz w:val="22"/>
                      <w:szCs w:val="24"/>
                    </w:rPr>
                    <w:t>9.2 Mass Wasting</w:t>
                  </w:r>
                </w:p>
                <w:p>
                  <w:pPr>
                    <w:snapToGrid w:val="0"/>
                    <w:jc w:val="left"/>
                    <w:rPr>
                      <w:rFonts w:ascii="Times New Roman" w:hAnsi="Times New Roman" w:eastAsia="宋体"/>
                      <w:b/>
                      <w:sz w:val="22"/>
                      <w:szCs w:val="24"/>
                    </w:rPr>
                  </w:pPr>
                  <w:r>
                    <w:rPr>
                      <w:rFonts w:ascii="Times New Roman" w:hAnsi="Times New Roman" w:eastAsia="宋体"/>
                      <w:b/>
                      <w:sz w:val="22"/>
                      <w:szCs w:val="24"/>
                    </w:rPr>
                    <w:t>Freshwater of the Continents</w:t>
                  </w:r>
                </w:p>
                <w:p>
                  <w:pPr>
                    <w:snapToGrid w:val="0"/>
                    <w:jc w:val="left"/>
                    <w:rPr>
                      <w:rFonts w:ascii="Times New Roman" w:hAnsi="Times New Roman" w:eastAsia="宋体"/>
                      <w:sz w:val="22"/>
                      <w:szCs w:val="24"/>
                    </w:rPr>
                  </w:pPr>
                  <w:r>
                    <w:rPr>
                      <w:rFonts w:ascii="Times New Roman" w:hAnsi="Times New Roman" w:eastAsia="宋体"/>
                      <w:sz w:val="22"/>
                      <w:szCs w:val="24"/>
                    </w:rPr>
                    <w:t>10.1 Hydrologic Cycle</w:t>
                  </w:r>
                </w:p>
                <w:p>
                  <w:pPr>
                    <w:snapToGrid w:val="0"/>
                    <w:jc w:val="left"/>
                    <w:rPr>
                      <w:rFonts w:ascii="Times New Roman" w:hAnsi="Times New Roman" w:eastAsia="宋体"/>
                      <w:sz w:val="22"/>
                      <w:szCs w:val="24"/>
                    </w:rPr>
                  </w:pPr>
                  <w:r>
                    <w:rPr>
                      <w:rFonts w:ascii="Times New Roman" w:hAnsi="Times New Roman" w:eastAsia="宋体"/>
                      <w:sz w:val="22"/>
                      <w:szCs w:val="24"/>
                    </w:rPr>
                    <w:t>10.2 Groundwater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10</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sz w:val="22"/>
                      <w:szCs w:val="24"/>
                    </w:rPr>
                  </w:pPr>
                  <w:r>
                    <w:rPr>
                      <w:rFonts w:hint="eastAsia" w:ascii="Times New Roman" w:hAnsi="Times New Roman" w:eastAsia="宋体"/>
                      <w:sz w:val="22"/>
                      <w:szCs w:val="24"/>
                    </w:rPr>
                    <w:t>1</w:t>
                  </w:r>
                  <w:r>
                    <w:rPr>
                      <w:rFonts w:ascii="Times New Roman" w:hAnsi="Times New Roman" w:eastAsia="宋体"/>
                      <w:sz w:val="22"/>
                      <w:szCs w:val="24"/>
                    </w:rPr>
                    <w:t>0.</w:t>
                  </w:r>
                  <w:r>
                    <w:rPr>
                      <w:rFonts w:hint="eastAsia" w:ascii="Times New Roman" w:hAnsi="Times New Roman" w:eastAsia="宋体"/>
                      <w:sz w:val="22"/>
                      <w:szCs w:val="24"/>
                    </w:rPr>
                    <w:t>3</w:t>
                  </w:r>
                  <w:r>
                    <w:rPr>
                      <w:rFonts w:ascii="Times New Roman" w:hAnsi="Times New Roman" w:eastAsia="宋体"/>
                      <w:sz w:val="22"/>
                      <w:szCs w:val="24"/>
                    </w:rPr>
                    <w:t xml:space="preserve"> Streamflow</w:t>
                  </w:r>
                </w:p>
                <w:p>
                  <w:pPr>
                    <w:snapToGrid w:val="0"/>
                    <w:jc w:val="left"/>
                    <w:rPr>
                      <w:rFonts w:ascii="Times New Roman" w:hAnsi="Times New Roman" w:eastAsia="宋体"/>
                      <w:sz w:val="22"/>
                      <w:szCs w:val="24"/>
                    </w:rPr>
                  </w:pPr>
                  <w:r>
                    <w:rPr>
                      <w:rFonts w:ascii="Times New Roman" w:hAnsi="Times New Roman" w:eastAsia="宋体"/>
                      <w:sz w:val="22"/>
                      <w:szCs w:val="24"/>
                    </w:rPr>
                    <w:t>10.</w:t>
                  </w:r>
                  <w:r>
                    <w:rPr>
                      <w:rFonts w:hint="eastAsia" w:ascii="Times New Roman" w:hAnsi="Times New Roman" w:eastAsia="宋体"/>
                      <w:sz w:val="22"/>
                      <w:szCs w:val="24"/>
                    </w:rPr>
                    <w:t>4</w:t>
                  </w:r>
                  <w:r>
                    <w:rPr>
                      <w:rFonts w:ascii="Times New Roman" w:hAnsi="Times New Roman" w:eastAsia="宋体"/>
                      <w:sz w:val="22"/>
                      <w:szCs w:val="24"/>
                    </w:rPr>
                    <w:t xml:space="preserve"> Lakes</w:t>
                  </w:r>
                </w:p>
                <w:p>
                  <w:pPr>
                    <w:snapToGrid w:val="0"/>
                    <w:jc w:val="left"/>
                    <w:rPr>
                      <w:rFonts w:ascii="Times New Roman" w:hAnsi="Times New Roman" w:eastAsia="宋体"/>
                      <w:sz w:val="22"/>
                      <w:szCs w:val="24"/>
                    </w:rPr>
                  </w:pPr>
                  <w:r>
                    <w:rPr>
                      <w:rFonts w:hint="eastAsia" w:ascii="Times New Roman" w:hAnsi="Times New Roman" w:eastAsia="宋体"/>
                      <w:sz w:val="22"/>
                      <w:szCs w:val="24"/>
                    </w:rPr>
                    <w:t>10.5 Hydrological Model</w:t>
                  </w:r>
                </w:p>
                <w:p>
                  <w:pPr>
                    <w:snapToGrid w:val="0"/>
                    <w:jc w:val="left"/>
                    <w:rPr>
                      <w:rFonts w:ascii="Times New Roman" w:hAnsi="Times New Roman" w:eastAsia="宋体"/>
                      <w:b/>
                      <w:sz w:val="22"/>
                      <w:szCs w:val="24"/>
                    </w:rPr>
                  </w:pPr>
                  <w:r>
                    <w:rPr>
                      <w:rFonts w:hint="eastAsia" w:ascii="Times New Roman" w:hAnsi="Times New Roman" w:eastAsia="宋体"/>
                      <w:sz w:val="22"/>
                      <w:szCs w:val="24"/>
                    </w:rPr>
                    <w:t xml:space="preserve">10.6 </w:t>
                  </w:r>
                  <w:r>
                    <w:rPr>
                      <w:rFonts w:ascii="Times New Roman" w:hAnsi="Times New Roman" w:eastAsia="宋体"/>
                      <w:sz w:val="22"/>
                      <w:szCs w:val="24"/>
                    </w:rPr>
                    <w:t>Water as a Natural Resource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11</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Landforms Made by Running Water</w:t>
                  </w:r>
                </w:p>
                <w:p>
                  <w:pPr>
                    <w:snapToGrid w:val="0"/>
                    <w:jc w:val="left"/>
                    <w:rPr>
                      <w:rFonts w:ascii="Times New Roman" w:hAnsi="Times New Roman" w:eastAsia="宋体"/>
                      <w:sz w:val="22"/>
                      <w:szCs w:val="24"/>
                    </w:rPr>
                  </w:pPr>
                  <w:r>
                    <w:rPr>
                      <w:rFonts w:ascii="Times New Roman" w:hAnsi="Times New Roman" w:eastAsia="宋体"/>
                      <w:sz w:val="22"/>
                      <w:szCs w:val="24"/>
                    </w:rPr>
                    <w:t>11.1 Erosion, Transportation, and Deposition</w:t>
                  </w:r>
                </w:p>
                <w:p>
                  <w:pPr>
                    <w:snapToGrid w:val="0"/>
                    <w:jc w:val="left"/>
                    <w:rPr>
                      <w:rFonts w:ascii="Times New Roman" w:hAnsi="Times New Roman" w:eastAsia="宋体"/>
                      <w:sz w:val="22"/>
                      <w:szCs w:val="24"/>
                    </w:rPr>
                  </w:pPr>
                  <w:r>
                    <w:rPr>
                      <w:rFonts w:ascii="Times New Roman" w:hAnsi="Times New Roman" w:eastAsia="宋体"/>
                      <w:sz w:val="22"/>
                      <w:szCs w:val="24"/>
                    </w:rPr>
                    <w:t>11.2 Stream Gradation and Evolution</w:t>
                  </w:r>
                </w:p>
                <w:p>
                  <w:pPr>
                    <w:snapToGrid w:val="0"/>
                    <w:jc w:val="left"/>
                    <w:rPr>
                      <w:rFonts w:ascii="Times New Roman" w:hAnsi="Times New Roman" w:eastAsia="宋体"/>
                      <w:sz w:val="22"/>
                      <w:szCs w:val="24"/>
                    </w:rPr>
                  </w:pPr>
                  <w:r>
                    <w:rPr>
                      <w:rFonts w:hint="eastAsia" w:ascii="Times New Roman" w:hAnsi="Times New Roman" w:eastAsia="宋体"/>
                      <w:sz w:val="22"/>
                      <w:szCs w:val="24"/>
                    </w:rPr>
                    <w:t>11.3</w:t>
                  </w:r>
                  <w:r>
                    <w:rPr>
                      <w:rFonts w:ascii="Times New Roman" w:hAnsi="Times New Roman" w:eastAsia="宋体"/>
                      <w:sz w:val="22"/>
                      <w:szCs w:val="24"/>
                    </w:rPr>
                    <w:t xml:space="preserve"> Fluvial Landforms</w:t>
                  </w:r>
                </w:p>
                <w:p>
                  <w:pPr>
                    <w:snapToGrid w:val="0"/>
                    <w:jc w:val="left"/>
                    <w:rPr>
                      <w:rFonts w:ascii="Times New Roman" w:hAnsi="Times New Roman" w:eastAsia="宋体"/>
                      <w:b/>
                      <w:sz w:val="22"/>
                      <w:szCs w:val="24"/>
                    </w:rPr>
                  </w:pPr>
                  <w:r>
                    <w:rPr>
                      <w:rFonts w:hint="eastAsia" w:ascii="Times New Roman" w:hAnsi="Times New Roman" w:eastAsia="宋体"/>
                      <w:sz w:val="22"/>
                      <w:szCs w:val="24"/>
                    </w:rPr>
                    <w:t>11.4</w:t>
                  </w:r>
                  <w:r>
                    <w:rPr>
                      <w:rFonts w:ascii="Times New Roman" w:hAnsi="Times New Roman" w:eastAsia="宋体"/>
                      <w:sz w:val="22"/>
                      <w:szCs w:val="24"/>
                    </w:rPr>
                    <w:t xml:space="preserve"> Fluvial Processes in an Arid Climate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12</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Global Biogeography and Biogeographic Process</w:t>
                  </w:r>
                </w:p>
                <w:p>
                  <w:pPr>
                    <w:snapToGrid w:val="0"/>
                    <w:jc w:val="left"/>
                    <w:rPr>
                      <w:rFonts w:ascii="Times New Roman" w:hAnsi="Times New Roman" w:eastAsia="宋体"/>
                      <w:sz w:val="22"/>
                      <w:szCs w:val="24"/>
                    </w:rPr>
                  </w:pPr>
                  <w:r>
                    <w:rPr>
                      <w:rFonts w:ascii="Times New Roman" w:hAnsi="Times New Roman" w:eastAsia="宋体"/>
                      <w:sz w:val="22"/>
                      <w:szCs w:val="24"/>
                    </w:rPr>
                    <w:t>12.1</w:t>
                  </w:r>
                  <w:r>
                    <w:rPr>
                      <w:rFonts w:hint="eastAsia" w:ascii="Times New Roman" w:hAnsi="Times New Roman" w:eastAsia="宋体"/>
                      <w:sz w:val="22"/>
                      <w:szCs w:val="24"/>
                    </w:rPr>
                    <w:t xml:space="preserve"> Global Natural Vegetation and Climatic Belts</w:t>
                  </w:r>
                </w:p>
                <w:p>
                  <w:pPr>
                    <w:snapToGrid w:val="0"/>
                    <w:ind w:left="409" w:hanging="409" w:hangingChars="186"/>
                    <w:jc w:val="left"/>
                    <w:rPr>
                      <w:rFonts w:ascii="Times New Roman" w:hAnsi="Times New Roman" w:eastAsia="宋体"/>
                      <w:sz w:val="22"/>
                      <w:szCs w:val="24"/>
                    </w:rPr>
                  </w:pPr>
                  <w:r>
                    <w:rPr>
                      <w:rFonts w:ascii="Times New Roman" w:hAnsi="Times New Roman" w:eastAsia="宋体"/>
                      <w:sz w:val="22"/>
                      <w:szCs w:val="24"/>
                    </w:rPr>
                    <w:t xml:space="preserve">12.2 </w:t>
                  </w:r>
                  <w:r>
                    <w:rPr>
                      <w:rFonts w:hint="eastAsia" w:ascii="Times New Roman" w:hAnsi="Times New Roman" w:eastAsia="宋体"/>
                      <w:sz w:val="22"/>
                      <w:szCs w:val="24"/>
                    </w:rPr>
                    <w:t>Terrestrial Ecosystem-Components, structure and function</w:t>
                  </w:r>
                </w:p>
                <w:p>
                  <w:pPr>
                    <w:snapToGrid w:val="0"/>
                    <w:jc w:val="left"/>
                    <w:rPr>
                      <w:rFonts w:ascii="Times New Roman" w:hAnsi="Times New Roman" w:eastAsia="宋体"/>
                      <w:sz w:val="22"/>
                      <w:szCs w:val="24"/>
                    </w:rPr>
                  </w:pPr>
                  <w:r>
                    <w:rPr>
                      <w:rFonts w:ascii="Times New Roman" w:hAnsi="Times New Roman" w:eastAsia="宋体"/>
                      <w:sz w:val="22"/>
                      <w:szCs w:val="24"/>
                    </w:rPr>
                    <w:t>12.3</w:t>
                  </w:r>
                  <w:r>
                    <w:rPr>
                      <w:rFonts w:hint="eastAsia" w:ascii="Times New Roman" w:hAnsi="Times New Roman" w:eastAsia="宋体"/>
                      <w:sz w:val="22"/>
                      <w:szCs w:val="24"/>
                    </w:rPr>
                    <w:t xml:space="preserve"> Energy and Matter Flow in Ecosystem</w:t>
                  </w:r>
                </w:p>
                <w:p>
                  <w:pPr>
                    <w:snapToGrid w:val="0"/>
                    <w:jc w:val="left"/>
                    <w:rPr>
                      <w:rFonts w:ascii="Times New Roman" w:hAnsi="Times New Roman" w:eastAsia="宋体"/>
                      <w:sz w:val="22"/>
                      <w:szCs w:val="24"/>
                    </w:rPr>
                  </w:pPr>
                  <w:r>
                    <w:rPr>
                      <w:rFonts w:hint="eastAsia" w:ascii="Times New Roman" w:hAnsi="Times New Roman" w:eastAsia="宋体"/>
                      <w:sz w:val="22"/>
                      <w:szCs w:val="24"/>
                    </w:rPr>
                    <w:t>12.4 Biodiversity</w:t>
                  </w:r>
                </w:p>
                <w:p>
                  <w:pPr>
                    <w:snapToGrid w:val="0"/>
                    <w:jc w:val="left"/>
                    <w:rPr>
                      <w:rFonts w:ascii="Times New Roman" w:hAnsi="Times New Roman" w:eastAsia="宋体"/>
                      <w:sz w:val="22"/>
                      <w:szCs w:val="24"/>
                    </w:rPr>
                  </w:pPr>
                  <w:r>
                    <w:rPr>
                      <w:rFonts w:hint="eastAsia" w:ascii="Times New Roman" w:hAnsi="Times New Roman" w:eastAsia="宋体"/>
                      <w:sz w:val="22"/>
                      <w:szCs w:val="24"/>
                    </w:rPr>
                    <w:t>12.5 Human Disturbance to Natural Ecosystem</w:t>
                  </w:r>
                </w:p>
                <w:p>
                  <w:pPr>
                    <w:snapToGrid w:val="0"/>
                    <w:jc w:val="left"/>
                    <w:rPr>
                      <w:rFonts w:ascii="Times New Roman" w:hAnsi="Times New Roman" w:eastAsia="宋体"/>
                      <w:sz w:val="22"/>
                      <w:szCs w:val="24"/>
                    </w:rPr>
                  </w:pPr>
                  <w:r>
                    <w:rPr>
                      <w:rFonts w:hint="eastAsia" w:ascii="Times New Roman" w:hAnsi="Times New Roman" w:eastAsia="宋体"/>
                      <w:sz w:val="22"/>
                      <w:szCs w:val="24"/>
                    </w:rPr>
                    <w:t>12.6 Methods of Ecosystem Studies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13</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Global Soils</w:t>
                  </w:r>
                </w:p>
                <w:p>
                  <w:pPr>
                    <w:snapToGrid w:val="0"/>
                    <w:jc w:val="left"/>
                    <w:rPr>
                      <w:rFonts w:ascii="Times New Roman" w:hAnsi="Times New Roman" w:eastAsia="宋体"/>
                      <w:sz w:val="22"/>
                      <w:szCs w:val="24"/>
                    </w:rPr>
                  </w:pPr>
                  <w:r>
                    <w:rPr>
                      <w:rFonts w:ascii="Times New Roman" w:hAnsi="Times New Roman" w:eastAsia="宋体"/>
                      <w:sz w:val="22"/>
                      <w:szCs w:val="24"/>
                    </w:rPr>
                    <w:t>13.1</w:t>
                  </w:r>
                  <w:r>
                    <w:rPr>
                      <w:rFonts w:hint="eastAsia" w:ascii="Times New Roman" w:hAnsi="Times New Roman" w:eastAsia="宋体"/>
                      <w:sz w:val="22"/>
                      <w:szCs w:val="24"/>
                    </w:rPr>
                    <w:t xml:space="preserve"> The Nature of </w:t>
                  </w:r>
                  <w:r>
                    <w:rPr>
                      <w:rFonts w:ascii="Times New Roman" w:hAnsi="Times New Roman" w:eastAsia="宋体"/>
                      <w:sz w:val="22"/>
                      <w:szCs w:val="24"/>
                    </w:rPr>
                    <w:t>the</w:t>
                  </w:r>
                  <w:r>
                    <w:rPr>
                      <w:rFonts w:hint="eastAsia" w:ascii="Times New Roman" w:hAnsi="Times New Roman" w:eastAsia="宋体"/>
                      <w:sz w:val="22"/>
                      <w:szCs w:val="24"/>
                    </w:rPr>
                    <w:t xml:space="preserve"> Soil</w:t>
                  </w:r>
                </w:p>
                <w:p>
                  <w:pPr>
                    <w:snapToGrid w:val="0"/>
                    <w:jc w:val="left"/>
                    <w:rPr>
                      <w:rFonts w:ascii="Times New Roman" w:hAnsi="Times New Roman" w:eastAsia="宋体"/>
                      <w:sz w:val="22"/>
                      <w:szCs w:val="24"/>
                    </w:rPr>
                  </w:pPr>
                  <w:r>
                    <w:rPr>
                      <w:rFonts w:ascii="Times New Roman" w:hAnsi="Times New Roman" w:eastAsia="宋体"/>
                      <w:sz w:val="22"/>
                      <w:szCs w:val="24"/>
                    </w:rPr>
                    <w:t>13.2</w:t>
                  </w:r>
                  <w:r>
                    <w:rPr>
                      <w:rFonts w:hint="eastAsia" w:ascii="Times New Roman" w:hAnsi="Times New Roman" w:eastAsia="宋体"/>
                      <w:sz w:val="22"/>
                      <w:szCs w:val="24"/>
                    </w:rPr>
                    <w:t xml:space="preserve"> Soil Chemistry</w:t>
                  </w:r>
                </w:p>
                <w:p>
                  <w:pPr>
                    <w:snapToGrid w:val="0"/>
                    <w:jc w:val="left"/>
                    <w:rPr>
                      <w:rFonts w:ascii="Times New Roman" w:hAnsi="Times New Roman" w:eastAsia="宋体"/>
                      <w:sz w:val="22"/>
                      <w:szCs w:val="24"/>
                    </w:rPr>
                  </w:pPr>
                  <w:r>
                    <w:rPr>
                      <w:rFonts w:ascii="Times New Roman" w:hAnsi="Times New Roman" w:eastAsia="宋体"/>
                      <w:sz w:val="22"/>
                      <w:szCs w:val="24"/>
                    </w:rPr>
                    <w:t>13.3</w:t>
                  </w:r>
                  <w:r>
                    <w:rPr>
                      <w:rFonts w:hint="eastAsia" w:ascii="Times New Roman" w:hAnsi="Times New Roman" w:eastAsia="宋体"/>
                      <w:sz w:val="22"/>
                      <w:szCs w:val="24"/>
                    </w:rPr>
                    <w:t xml:space="preserve"> Soil Moisture</w:t>
                  </w:r>
                </w:p>
                <w:p>
                  <w:pPr>
                    <w:snapToGrid w:val="0"/>
                    <w:jc w:val="left"/>
                    <w:rPr>
                      <w:rFonts w:ascii="Times New Roman" w:hAnsi="Times New Roman" w:eastAsia="宋体"/>
                      <w:sz w:val="22"/>
                      <w:szCs w:val="24"/>
                    </w:rPr>
                  </w:pPr>
                  <w:r>
                    <w:rPr>
                      <w:rFonts w:hint="eastAsia" w:ascii="Times New Roman" w:hAnsi="Times New Roman" w:eastAsia="宋体"/>
                      <w:sz w:val="22"/>
                      <w:szCs w:val="24"/>
                    </w:rPr>
                    <w:t>13.4 Soil Development</w:t>
                  </w:r>
                </w:p>
                <w:p>
                  <w:pPr>
                    <w:snapToGrid w:val="0"/>
                    <w:jc w:val="left"/>
                    <w:rPr>
                      <w:rFonts w:ascii="Times New Roman" w:hAnsi="Times New Roman" w:eastAsia="宋体"/>
                      <w:b/>
                      <w:sz w:val="22"/>
                      <w:szCs w:val="24"/>
                    </w:rPr>
                  </w:pPr>
                  <w:r>
                    <w:rPr>
                      <w:rFonts w:hint="eastAsia" w:ascii="Times New Roman" w:hAnsi="Times New Roman" w:eastAsia="宋体"/>
                      <w:sz w:val="22"/>
                      <w:szCs w:val="24"/>
                    </w:rPr>
                    <w:t>13.5 The Global Scope of Soils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14</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Landforms Made by Wave and Wind</w:t>
                  </w:r>
                </w:p>
                <w:p>
                  <w:pPr>
                    <w:snapToGrid w:val="0"/>
                    <w:jc w:val="left"/>
                    <w:rPr>
                      <w:rFonts w:ascii="Times New Roman" w:hAnsi="Times New Roman" w:eastAsia="宋体"/>
                      <w:sz w:val="22"/>
                      <w:szCs w:val="24"/>
                    </w:rPr>
                  </w:pPr>
                  <w:r>
                    <w:rPr>
                      <w:rFonts w:ascii="Times New Roman" w:hAnsi="Times New Roman" w:eastAsia="宋体"/>
                      <w:sz w:val="22"/>
                      <w:szCs w:val="24"/>
                    </w:rPr>
                    <w:t>14.1</w:t>
                  </w:r>
                  <w:r>
                    <w:rPr>
                      <w:rFonts w:hint="eastAsia" w:ascii="Times New Roman" w:hAnsi="Times New Roman" w:eastAsia="宋体"/>
                      <w:sz w:val="22"/>
                      <w:szCs w:val="24"/>
                    </w:rPr>
                    <w:t xml:space="preserve"> The Work of Waves and Tides</w:t>
                  </w:r>
                </w:p>
                <w:p>
                  <w:pPr>
                    <w:snapToGrid w:val="0"/>
                    <w:jc w:val="left"/>
                    <w:rPr>
                      <w:rFonts w:ascii="Times New Roman" w:hAnsi="Times New Roman" w:eastAsia="宋体"/>
                      <w:sz w:val="22"/>
                      <w:szCs w:val="24"/>
                    </w:rPr>
                  </w:pPr>
                  <w:r>
                    <w:rPr>
                      <w:rFonts w:ascii="Times New Roman" w:hAnsi="Times New Roman" w:eastAsia="宋体"/>
                      <w:sz w:val="22"/>
                      <w:szCs w:val="24"/>
                    </w:rPr>
                    <w:t>14.2</w:t>
                  </w:r>
                  <w:r>
                    <w:rPr>
                      <w:rFonts w:hint="eastAsia" w:ascii="Times New Roman" w:hAnsi="Times New Roman" w:eastAsia="宋体"/>
                      <w:sz w:val="22"/>
                      <w:szCs w:val="24"/>
                    </w:rPr>
                    <w:t xml:space="preserve"> Coastal Landforms</w:t>
                  </w:r>
                </w:p>
                <w:p>
                  <w:pPr>
                    <w:snapToGrid w:val="0"/>
                    <w:jc w:val="left"/>
                    <w:rPr>
                      <w:rFonts w:ascii="Times New Roman" w:hAnsi="Times New Roman" w:eastAsia="宋体"/>
                      <w:sz w:val="22"/>
                      <w:szCs w:val="24"/>
                    </w:rPr>
                  </w:pPr>
                  <w:r>
                    <w:rPr>
                      <w:rFonts w:ascii="Times New Roman" w:hAnsi="Times New Roman" w:eastAsia="宋体"/>
                      <w:sz w:val="22"/>
                      <w:szCs w:val="24"/>
                    </w:rPr>
                    <w:t>14.3</w:t>
                  </w:r>
                  <w:r>
                    <w:rPr>
                      <w:rFonts w:hint="eastAsia" w:ascii="Times New Roman" w:hAnsi="Times New Roman" w:eastAsia="宋体"/>
                      <w:sz w:val="22"/>
                      <w:szCs w:val="24"/>
                    </w:rPr>
                    <w:t xml:space="preserve"> Wind Action</w:t>
                  </w:r>
                </w:p>
                <w:p>
                  <w:pPr>
                    <w:snapToGrid w:val="0"/>
                    <w:jc w:val="left"/>
                    <w:rPr>
                      <w:rFonts w:ascii="Times New Roman" w:hAnsi="Times New Roman" w:eastAsia="宋体"/>
                      <w:sz w:val="22"/>
                      <w:szCs w:val="24"/>
                    </w:rPr>
                  </w:pPr>
                  <w:r>
                    <w:rPr>
                      <w:rFonts w:hint="eastAsia" w:ascii="Times New Roman" w:hAnsi="Times New Roman" w:eastAsia="宋体"/>
                      <w:sz w:val="22"/>
                      <w:szCs w:val="24"/>
                    </w:rPr>
                    <w:t>14.4 Eolian Landforms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sz w:val="22"/>
                      <w:szCs w:val="24"/>
                    </w:rPr>
                  </w:pPr>
                  <w:r>
                    <w:rPr>
                      <w:rFonts w:ascii="Times New Roman" w:hAnsi="Times New Roman" w:eastAsia="宋体"/>
                      <w:sz w:val="22"/>
                      <w:szCs w:val="24"/>
                    </w:rPr>
                    <w:t>15</w:t>
                  </w:r>
                </w:p>
              </w:tc>
              <w:tc>
                <w:tcPr>
                  <w:tcW w:w="7229"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b/>
                      <w:sz w:val="22"/>
                      <w:szCs w:val="24"/>
                    </w:rPr>
                  </w:pPr>
                  <w:r>
                    <w:rPr>
                      <w:rFonts w:ascii="Times New Roman" w:hAnsi="Times New Roman" w:eastAsia="宋体"/>
                      <w:b/>
                      <w:sz w:val="22"/>
                      <w:szCs w:val="24"/>
                    </w:rPr>
                    <w:t>Glacial and Periglacial Landforms</w:t>
                  </w:r>
                </w:p>
                <w:p>
                  <w:pPr>
                    <w:snapToGrid w:val="0"/>
                    <w:jc w:val="left"/>
                    <w:rPr>
                      <w:rFonts w:ascii="Times New Roman" w:hAnsi="Times New Roman" w:eastAsia="宋体"/>
                      <w:sz w:val="22"/>
                      <w:szCs w:val="24"/>
                    </w:rPr>
                  </w:pPr>
                  <w:r>
                    <w:rPr>
                      <w:rFonts w:ascii="Times New Roman" w:hAnsi="Times New Roman" w:eastAsia="宋体"/>
                      <w:sz w:val="22"/>
                      <w:szCs w:val="24"/>
                    </w:rPr>
                    <w:t>15.1</w:t>
                  </w:r>
                  <w:r>
                    <w:rPr>
                      <w:rFonts w:hint="eastAsia" w:ascii="Times New Roman" w:hAnsi="Times New Roman" w:eastAsia="宋体"/>
                      <w:sz w:val="22"/>
                      <w:szCs w:val="24"/>
                    </w:rPr>
                    <w:t xml:space="preserve"> Glaciers and Their Types</w:t>
                  </w:r>
                </w:p>
                <w:p>
                  <w:pPr>
                    <w:snapToGrid w:val="0"/>
                    <w:jc w:val="left"/>
                    <w:rPr>
                      <w:rFonts w:ascii="Times New Roman" w:hAnsi="Times New Roman" w:eastAsia="宋体"/>
                      <w:sz w:val="22"/>
                      <w:szCs w:val="24"/>
                    </w:rPr>
                  </w:pPr>
                  <w:r>
                    <w:rPr>
                      <w:rFonts w:ascii="Times New Roman" w:hAnsi="Times New Roman" w:eastAsia="宋体"/>
                      <w:sz w:val="22"/>
                      <w:szCs w:val="24"/>
                    </w:rPr>
                    <w:t>15.2</w:t>
                  </w:r>
                  <w:r>
                    <w:rPr>
                      <w:rFonts w:hint="eastAsia" w:ascii="Times New Roman" w:hAnsi="Times New Roman" w:eastAsia="宋体"/>
                      <w:sz w:val="22"/>
                      <w:szCs w:val="24"/>
                    </w:rPr>
                    <w:t xml:space="preserve"> Glacial Processes and Their Landforms</w:t>
                  </w:r>
                </w:p>
                <w:p>
                  <w:pPr>
                    <w:snapToGrid w:val="0"/>
                    <w:jc w:val="left"/>
                    <w:rPr>
                      <w:rFonts w:ascii="Times New Roman" w:hAnsi="Times New Roman" w:eastAsia="宋体"/>
                      <w:sz w:val="22"/>
                      <w:szCs w:val="24"/>
                    </w:rPr>
                  </w:pPr>
                  <w:r>
                    <w:rPr>
                      <w:rFonts w:ascii="Times New Roman" w:hAnsi="Times New Roman" w:eastAsia="宋体"/>
                      <w:sz w:val="22"/>
                      <w:szCs w:val="24"/>
                    </w:rPr>
                    <w:t>15.3</w:t>
                  </w:r>
                  <w:r>
                    <w:rPr>
                      <w:rFonts w:hint="eastAsia" w:ascii="Times New Roman" w:hAnsi="Times New Roman" w:eastAsia="宋体"/>
                      <w:sz w:val="22"/>
                      <w:szCs w:val="24"/>
                    </w:rPr>
                    <w:t xml:space="preserve"> Periglacial Processes and Landforms</w:t>
                  </w:r>
                </w:p>
                <w:p>
                  <w:pPr>
                    <w:snapToGrid w:val="0"/>
                    <w:jc w:val="left"/>
                    <w:rPr>
                      <w:rFonts w:ascii="Times New Roman" w:hAnsi="Times New Roman" w:eastAsia="宋体"/>
                      <w:b/>
                      <w:sz w:val="22"/>
                      <w:szCs w:val="24"/>
                    </w:rPr>
                  </w:pPr>
                  <w:r>
                    <w:rPr>
                      <w:rFonts w:hint="eastAsia" w:ascii="Times New Roman" w:hAnsi="Times New Roman" w:eastAsia="宋体"/>
                      <w:sz w:val="22"/>
                      <w:szCs w:val="24"/>
                    </w:rPr>
                    <w:t>15.4 Glaciations and Climatic Changes</w:t>
                  </w:r>
                </w:p>
              </w:tc>
            </w:tr>
          </w:tbl>
          <w:p>
            <w:pPr>
              <w:jc w:val="center"/>
              <w:rPr>
                <w:rFonts w:ascii="宋体" w:hAnsi="Times New Roman" w:eastAsia="宋体"/>
                <w:sz w:val="22"/>
                <w:szCs w:val="24"/>
              </w:rPr>
            </w:pPr>
          </w:p>
        </w:tc>
      </w:tr>
    </w:tbl>
    <w:p>
      <w:pPr>
        <w:rPr>
          <w:rFonts w:ascii="Times New Roman" w:hAnsi="Times New Roman" w:eastAsia="宋体"/>
          <w:b/>
          <w:kern w:val="0"/>
          <w:sz w:val="24"/>
          <w:szCs w:val="28"/>
        </w:rPr>
      </w:pPr>
    </w:p>
    <w:p/>
    <w:p>
      <w:pPr>
        <w:snapToGrid w:val="0"/>
        <w:rPr>
          <w:rFonts w:ascii="Times New Roman" w:hAnsi="Times New Roman" w:eastAsia="宋体" w:cs="Times New Roman"/>
          <w:b/>
          <w:kern w:val="0"/>
          <w:sz w:val="24"/>
          <w:szCs w:val="28"/>
        </w:rPr>
      </w:pPr>
    </w:p>
    <w:p>
      <w: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64" w:name="_Toc503263782"/>
      <w:bookmarkStart w:id="65" w:name="_Toc62053736"/>
      <w:r>
        <w:rPr>
          <w:rFonts w:hint="eastAsia" w:ascii="Times New Roman" w:hAnsi="Times New Roman" w:eastAsia="宋体" w:cs="Times New Roman"/>
          <w:b/>
          <w:kern w:val="0"/>
          <w:sz w:val="28"/>
          <w:szCs w:val="28"/>
        </w:rPr>
        <w:t>Global Change Ecology</w:t>
      </w:r>
      <w:bookmarkEnd w:id="64"/>
      <w:bookmarkEnd w:id="65"/>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WANG Tao et al.</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autoSpaceDE w:val="0"/>
        <w:autoSpaceDN w:val="0"/>
        <w:adjustRightInd w:val="0"/>
        <w:snapToGrid w:val="0"/>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The grading for this course will be based on:</w:t>
      </w:r>
    </w:p>
    <w:p>
      <w:pPr>
        <w:autoSpaceDE w:val="0"/>
        <w:autoSpaceDN w:val="0"/>
        <w:adjustRightInd w:val="0"/>
        <w:snapToGrid w:val="0"/>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Participation (30% of grade)</w:t>
      </w:r>
    </w:p>
    <w:p>
      <w:pPr>
        <w:autoSpaceDE w:val="0"/>
        <w:autoSpaceDN w:val="0"/>
        <w:adjustRightInd w:val="0"/>
        <w:snapToGrid w:val="0"/>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Report</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70</w:t>
      </w:r>
      <w:r>
        <w:rPr>
          <w:rFonts w:ascii="Times New Roman" w:hAnsi="Times New Roman" w:eastAsia="宋体" w:cs="Times New Roman"/>
          <w:i/>
          <w:kern w:val="0"/>
          <w:sz w:val="24"/>
          <w:szCs w:val="28"/>
        </w:rPr>
        <w:t>% of grade)</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*Participation in lectures, discussions, and other activities is an essential part of the instructional process. Students are expected to attend class regularly. Those who are compelled to miss class should inform the instructor of the reasons for absences. Unexcused late assignments will have at a minimum 5 points deducted. To avoid this penalty you must contact the instructor prior to the due date. Each student </w:t>
      </w:r>
      <w:r>
        <w:rPr>
          <w:rFonts w:hint="eastAsia" w:ascii="Times New Roman" w:hAnsi="Times New Roman" w:eastAsia="宋体" w:cs="Times New Roman"/>
          <w:i/>
          <w:kern w:val="0"/>
          <w:sz w:val="24"/>
          <w:szCs w:val="28"/>
        </w:rPr>
        <w:t>should be</w:t>
      </w:r>
      <w:r>
        <w:rPr>
          <w:rFonts w:ascii="Times New Roman" w:hAnsi="Times New Roman" w:eastAsia="宋体" w:cs="Times New Roman"/>
          <w:i/>
          <w:kern w:val="0"/>
          <w:sz w:val="24"/>
          <w:szCs w:val="28"/>
        </w:rPr>
        <w:t xml:space="preserve"> expected to give a </w:t>
      </w:r>
      <w:r>
        <w:rPr>
          <w:rFonts w:hint="eastAsia" w:ascii="Times New Roman" w:hAnsi="Times New Roman" w:eastAsia="宋体" w:cs="Times New Roman"/>
          <w:i/>
          <w:kern w:val="0"/>
          <w:sz w:val="24"/>
          <w:szCs w:val="28"/>
        </w:rPr>
        <w:t>report at the end of the course</w:t>
      </w:r>
      <w:r>
        <w:rPr>
          <w:rFonts w:ascii="Times New Roman" w:hAnsi="Times New Roman" w:eastAsia="宋体" w:cs="Times New Roman"/>
          <w:i/>
          <w:kern w:val="0"/>
          <w:sz w:val="24"/>
          <w:szCs w:val="28"/>
        </w:rPr>
        <w:t xml:space="preserv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does not have any pre-requisites.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jc w:val="left"/>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This course</w:t>
      </w:r>
      <w:r>
        <w:rPr>
          <w:rFonts w:ascii="Times New Roman" w:hAnsi="Times New Roman" w:eastAsia="宋体" w:cs="Times New Roman"/>
          <w:i/>
          <w:kern w:val="0"/>
          <w:sz w:val="24"/>
          <w:szCs w:val="28"/>
        </w:rPr>
        <w:t xml:space="preserve"> is designed as an introduct</w:t>
      </w:r>
      <w:r>
        <w:rPr>
          <w:rFonts w:hint="eastAsia" w:ascii="Times New Roman" w:hAnsi="Times New Roman" w:eastAsia="宋体" w:cs="Times New Roman"/>
          <w:i/>
          <w:kern w:val="0"/>
          <w:sz w:val="24"/>
          <w:szCs w:val="28"/>
        </w:rPr>
        <w:t>ory</w:t>
      </w:r>
      <w:r>
        <w:rPr>
          <w:rFonts w:ascii="Times New Roman" w:hAnsi="Times New Roman" w:eastAsia="宋体" w:cs="Times New Roman"/>
          <w:i/>
          <w:kern w:val="0"/>
          <w:sz w:val="24"/>
          <w:szCs w:val="28"/>
        </w:rPr>
        <w:t xml:space="preserve"> course </w:t>
      </w:r>
      <w:r>
        <w:rPr>
          <w:rFonts w:hint="eastAsia" w:ascii="Times New Roman" w:hAnsi="Times New Roman" w:eastAsia="宋体" w:cs="Times New Roman"/>
          <w:i/>
          <w:kern w:val="0"/>
          <w:sz w:val="24"/>
          <w:szCs w:val="28"/>
        </w:rPr>
        <w:t xml:space="preserve">in ecology </w:t>
      </w:r>
      <w:r>
        <w:rPr>
          <w:rFonts w:ascii="Times New Roman" w:hAnsi="Times New Roman" w:eastAsia="宋体" w:cs="Times New Roman"/>
          <w:i/>
          <w:kern w:val="0"/>
          <w:sz w:val="24"/>
          <w:szCs w:val="28"/>
        </w:rPr>
        <w:t>for graduate</w:t>
      </w:r>
      <w:r>
        <w:rPr>
          <w:rFonts w:hint="eastAsia" w:ascii="Times New Roman" w:hAnsi="Times New Roman" w:eastAsia="宋体" w:cs="Times New Roman"/>
          <w:i/>
          <w:kern w:val="0"/>
          <w:sz w:val="24"/>
          <w:szCs w:val="28"/>
        </w:rPr>
        <w:t xml:space="preserve"> student</w:t>
      </w:r>
      <w:r>
        <w:rPr>
          <w:rFonts w:ascii="Times New Roman" w:hAnsi="Times New Roman" w:eastAsia="宋体" w:cs="Times New Roman"/>
          <w:i/>
          <w:kern w:val="0"/>
          <w:sz w:val="24"/>
          <w:szCs w:val="28"/>
        </w:rPr>
        <w:t xml:space="preserve">s </w:t>
      </w:r>
      <w:r>
        <w:rPr>
          <w:rFonts w:hint="eastAsia" w:ascii="Times New Roman" w:hAnsi="Times New Roman" w:eastAsia="宋体" w:cs="Times New Roman"/>
          <w:i/>
          <w:kern w:val="0"/>
          <w:sz w:val="24"/>
          <w:szCs w:val="28"/>
        </w:rPr>
        <w:t xml:space="preserve">majored </w:t>
      </w:r>
      <w:r>
        <w:rPr>
          <w:rFonts w:ascii="Times New Roman" w:hAnsi="Times New Roman" w:eastAsia="宋体" w:cs="Times New Roman"/>
          <w:i/>
          <w:kern w:val="0"/>
          <w:sz w:val="24"/>
          <w:szCs w:val="28"/>
        </w:rPr>
        <w:t>in E</w:t>
      </w:r>
      <w:r>
        <w:rPr>
          <w:rFonts w:hint="eastAsia" w:ascii="Times New Roman" w:hAnsi="Times New Roman" w:eastAsia="宋体" w:cs="Times New Roman"/>
          <w:i/>
          <w:kern w:val="0"/>
          <w:sz w:val="24"/>
          <w:szCs w:val="28"/>
        </w:rPr>
        <w:t>arth</w:t>
      </w:r>
      <w:r>
        <w:rPr>
          <w:rFonts w:ascii="Times New Roman" w:hAnsi="Times New Roman" w:eastAsia="宋体" w:cs="Times New Roman"/>
          <w:i/>
          <w:kern w:val="0"/>
          <w:sz w:val="24"/>
          <w:szCs w:val="28"/>
        </w:rPr>
        <w:t xml:space="preserve"> Sciences. The class is intended to provide an introduction to </w:t>
      </w:r>
      <w:r>
        <w:rPr>
          <w:rFonts w:hint="eastAsia" w:ascii="Times New Roman" w:hAnsi="Times New Roman" w:eastAsia="宋体" w:cs="Times New Roman"/>
          <w:i/>
          <w:kern w:val="0"/>
          <w:sz w:val="24"/>
          <w:szCs w:val="28"/>
        </w:rPr>
        <w:t>main ecological processes</w:t>
      </w:r>
      <w:r>
        <w:rPr>
          <w:rFonts w:ascii="Times New Roman" w:hAnsi="Times New Roman" w:eastAsia="宋体" w:cs="Times New Roman"/>
          <w:i/>
          <w:kern w:val="0"/>
          <w:sz w:val="24"/>
          <w:szCs w:val="28"/>
        </w:rPr>
        <w:t xml:space="preserve">, with particular attention to </w:t>
      </w:r>
      <w:r>
        <w:rPr>
          <w:rFonts w:hint="eastAsia" w:ascii="Times New Roman" w:hAnsi="Times New Roman" w:eastAsia="宋体" w:cs="Times New Roman"/>
          <w:i/>
          <w:kern w:val="0"/>
          <w:sz w:val="24"/>
          <w:szCs w:val="28"/>
        </w:rPr>
        <w:t xml:space="preserve">the responses of these processes to global change </w:t>
      </w:r>
      <w:r>
        <w:rPr>
          <w:rFonts w:ascii="Times New Roman" w:hAnsi="Times New Roman" w:eastAsia="宋体" w:cs="Times New Roman"/>
          <w:i/>
          <w:kern w:val="0"/>
          <w:sz w:val="24"/>
          <w:szCs w:val="28"/>
        </w:rPr>
        <w:t xml:space="preserve">at local, regional, and global scales. It will </w:t>
      </w:r>
      <w:r>
        <w:rPr>
          <w:rFonts w:hint="eastAsia" w:ascii="Times New Roman" w:hAnsi="Times New Roman" w:eastAsia="宋体" w:cs="Times New Roman"/>
          <w:i/>
          <w:kern w:val="0"/>
          <w:sz w:val="24"/>
          <w:szCs w:val="28"/>
        </w:rPr>
        <w:t xml:space="preserve">also </w:t>
      </w:r>
      <w:r>
        <w:rPr>
          <w:rFonts w:ascii="Times New Roman" w:hAnsi="Times New Roman" w:eastAsia="宋体" w:cs="Times New Roman"/>
          <w:i/>
          <w:kern w:val="0"/>
          <w:sz w:val="24"/>
          <w:szCs w:val="28"/>
        </w:rPr>
        <w:t>introduce the basic principles of</w:t>
      </w:r>
      <w:r>
        <w:rPr>
          <w:rFonts w:hint="eastAsia" w:ascii="Times New Roman" w:hAnsi="Times New Roman" w:eastAsia="宋体" w:cs="Times New Roman"/>
          <w:i/>
          <w:kern w:val="0"/>
          <w:sz w:val="24"/>
          <w:szCs w:val="28"/>
        </w:rPr>
        <w:t xml:space="preserve"> local</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 xml:space="preserve">field measurement </w:t>
      </w:r>
      <w:r>
        <w:rPr>
          <w:rFonts w:ascii="Times New Roman" w:hAnsi="Times New Roman" w:eastAsia="宋体" w:cs="Times New Roman"/>
          <w:i/>
          <w:kern w:val="0"/>
          <w:sz w:val="24"/>
          <w:szCs w:val="28"/>
        </w:rPr>
        <w:t xml:space="preserve">techniques, remote sensing, and </w:t>
      </w:r>
      <w:r>
        <w:rPr>
          <w:rFonts w:hint="eastAsia" w:ascii="Times New Roman" w:hAnsi="Times New Roman" w:eastAsia="宋体" w:cs="Times New Roman"/>
          <w:i/>
          <w:kern w:val="0"/>
          <w:sz w:val="24"/>
          <w:szCs w:val="28"/>
        </w:rPr>
        <w:t>land surface modeling</w:t>
      </w:r>
      <w:r>
        <w:rPr>
          <w:rFonts w:ascii="Times New Roman" w:hAnsi="Times New Roman" w:eastAsia="宋体" w:cs="Times New Roman"/>
          <w:i/>
          <w:kern w:val="0"/>
          <w:sz w:val="24"/>
          <w:szCs w:val="28"/>
        </w:rPr>
        <w:t xml:space="preserve"> in relation to </w:t>
      </w:r>
      <w:r>
        <w:rPr>
          <w:rFonts w:hint="eastAsia" w:ascii="Times New Roman" w:hAnsi="Times New Roman" w:eastAsia="宋体" w:cs="Times New Roman"/>
          <w:i/>
          <w:kern w:val="0"/>
          <w:sz w:val="24"/>
          <w:szCs w:val="28"/>
        </w:rPr>
        <w:t>carbon and nitrogen cycles</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The course is structured as a series of lectures in which individual research cases are discussed with faculty tutors. It will cover the following topics:</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0" w:type="auto"/>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37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637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ontent</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6378"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ascii="Times New Roman" w:hAnsi="Times New Roman" w:eastAsia="宋体" w:cs="Times New Roman"/>
                      <w:b/>
                      <w:sz w:val="24"/>
                      <w:szCs w:val="24"/>
                    </w:rPr>
                    <w:t>Introduction of global change ecology</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6378"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bCs/>
                      <w:color w:val="000000"/>
                      <w:sz w:val="24"/>
                      <w:szCs w:val="24"/>
                    </w:rPr>
                  </w:pPr>
                  <w:r>
                    <w:rPr>
                      <w:rFonts w:ascii="Times New Roman" w:hAnsi="Times New Roman" w:cs="Times New Roman"/>
                      <w:b/>
                      <w:bCs/>
                      <w:color w:val="000000"/>
                      <w:sz w:val="24"/>
                      <w:szCs w:val="24"/>
                    </w:rPr>
                    <w:t>Plant ecophysiological response</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2.1</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Concepts </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2.2</w:t>
                  </w:r>
                  <w:r>
                    <w:rPr>
                      <w:rFonts w:ascii="Times New Roman" w:hAnsi="Times New Roman" w:eastAsia="宋体" w:cs="Times New Roman"/>
                      <w:sz w:val="24"/>
                      <w:szCs w:val="24"/>
                    </w:rPr>
                    <w:tab/>
                  </w:r>
                  <w:r>
                    <w:rPr>
                      <w:rFonts w:ascii="Times New Roman" w:hAnsi="Times New Roman" w:eastAsia="宋体" w:cs="Times New Roman"/>
                      <w:sz w:val="24"/>
                      <w:szCs w:val="24"/>
                    </w:rPr>
                    <w:t>Methods - controlled experiment and stable isotope record</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2.3</w:t>
                  </w:r>
                  <w:r>
                    <w:rPr>
                      <w:rFonts w:ascii="Times New Roman" w:hAnsi="Times New Roman" w:eastAsia="宋体" w:cs="Times New Roman"/>
                      <w:sz w:val="24"/>
                      <w:szCs w:val="24"/>
                    </w:rPr>
                    <w:tab/>
                  </w:r>
                  <w:r>
                    <w:rPr>
                      <w:rFonts w:ascii="Times New Roman" w:hAnsi="Times New Roman" w:eastAsia="宋体" w:cs="Times New Roman"/>
                      <w:sz w:val="24"/>
                      <w:szCs w:val="24"/>
                    </w:rPr>
                    <w:t>Responses to elevated CO2 and nitrogen availability</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2.4</w:t>
                  </w:r>
                  <w:r>
                    <w:rPr>
                      <w:rFonts w:ascii="Times New Roman" w:hAnsi="Times New Roman" w:eastAsia="宋体" w:cs="Times New Roman"/>
                      <w:sz w:val="24"/>
                      <w:szCs w:val="24"/>
                    </w:rPr>
                    <w:tab/>
                  </w:r>
                  <w:r>
                    <w:rPr>
                      <w:rFonts w:ascii="Times New Roman" w:hAnsi="Times New Roman" w:eastAsia="宋体" w:cs="Times New Roman"/>
                      <w:sz w:val="24"/>
                      <w:szCs w:val="24"/>
                    </w:rPr>
                    <w:t>Responses to warming and drought</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2.5</w:t>
                  </w:r>
                  <w:r>
                    <w:rPr>
                      <w:rFonts w:ascii="Times New Roman" w:hAnsi="Times New Roman" w:eastAsia="宋体" w:cs="Times New Roman"/>
                      <w:sz w:val="24"/>
                      <w:szCs w:val="24"/>
                    </w:rPr>
                    <w:tab/>
                  </w:r>
                  <w:r>
                    <w:rPr>
                      <w:rFonts w:ascii="Times New Roman" w:hAnsi="Times New Roman" w:eastAsia="宋体" w:cs="Times New Roman"/>
                      <w:sz w:val="24"/>
                      <w:szCs w:val="24"/>
                    </w:rPr>
                    <w:t>Impacts of multiple factors and their interaction</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6378"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bCs/>
                      <w:color w:val="000000"/>
                      <w:sz w:val="24"/>
                      <w:szCs w:val="24"/>
                    </w:rPr>
                  </w:pPr>
                  <w:r>
                    <w:rPr>
                      <w:rFonts w:ascii="Times New Roman" w:hAnsi="Times New Roman" w:cs="Times New Roman"/>
                      <w:b/>
                      <w:bCs/>
                      <w:color w:val="000000"/>
                      <w:sz w:val="24"/>
                      <w:szCs w:val="24"/>
                    </w:rPr>
                    <w:t>Responses of terrestrial ecosystems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3.1</w:t>
                  </w:r>
                  <w:r>
                    <w:rPr>
                      <w:rFonts w:ascii="Times New Roman" w:hAnsi="Times New Roman" w:eastAsia="宋体" w:cs="Times New Roman"/>
                      <w:sz w:val="24"/>
                      <w:szCs w:val="24"/>
                    </w:rPr>
                    <w:tab/>
                  </w:r>
                  <w:r>
                    <w:rPr>
                      <w:rFonts w:ascii="Times New Roman" w:hAnsi="Times New Roman" w:eastAsia="宋体" w:cs="Times New Roman"/>
                      <w:sz w:val="24"/>
                      <w:szCs w:val="24"/>
                    </w:rPr>
                    <w:t>Forests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3.1.1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Cambial activity and wood structure of trees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3.1.2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Elevatio</w:t>
                  </w:r>
                  <w:r>
                    <w:rPr>
                      <w:rFonts w:hint="eastAsia" w:ascii="Times New Roman" w:hAnsi="Times New Roman" w:eastAsia="宋体" w:cs="Times New Roman"/>
                      <w:sz w:val="24"/>
                      <w:szCs w:val="24"/>
                    </w:rPr>
                    <w:t>nal</w:t>
                  </w:r>
                  <w:r>
                    <w:rPr>
                      <w:rFonts w:ascii="Times New Roman" w:hAnsi="Times New Roman" w:eastAsia="宋体" w:cs="Times New Roman"/>
                      <w:sz w:val="24"/>
                      <w:szCs w:val="24"/>
                    </w:rPr>
                    <w:t xml:space="preserve"> and latitudinal distribution of forests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3.1.3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Global change and forest growth</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w:t>
                  </w:r>
                  <w:r>
                    <w:rPr>
                      <w:rFonts w:ascii="Times New Roman" w:hAnsi="Times New Roman" w:eastAsia="宋体" w:cs="Times New Roman"/>
                      <w:sz w:val="24"/>
                      <w:szCs w:val="24"/>
                    </w:rPr>
                    <w:tab/>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Grasslands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Plant phenology</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Plant composition and diversity</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Plant production and decomposition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3.2.4</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Greenhouse gas fluxes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3.2.5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Carbon sequestration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w:t>
                  </w:r>
                  <w:r>
                    <w:rPr>
                      <w:rFonts w:ascii="Times New Roman" w:hAnsi="Times New Roman" w:eastAsia="宋体" w:cs="Times New Roman"/>
                      <w:sz w:val="24"/>
                      <w:szCs w:val="24"/>
                    </w:rPr>
                    <w:tab/>
                  </w:r>
                  <w:r>
                    <w:rPr>
                      <w:rFonts w:ascii="Times New Roman" w:hAnsi="Times New Roman" w:eastAsia="宋体" w:cs="Times New Roman"/>
                      <w:sz w:val="24"/>
                      <w:szCs w:val="24"/>
                    </w:rPr>
                    <w:t>micro-organisms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3.3.1</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The origin and evolution of microorganims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3.3.2</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Classification of microorganims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3.3.3</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The role of microorganims in the response of terrestrial ecosystems to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limate change</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w:t>
                  </w:r>
                  <w:r>
                    <w:rPr>
                      <w:rFonts w:hint="eastAsia" w:ascii="Times New Roman" w:hAnsi="Times New Roman" w:eastAsia="宋体" w:cs="Times New Roman"/>
                      <w:sz w:val="24"/>
                      <w:szCs w:val="24"/>
                    </w:rPr>
                    <w:t xml:space="preserve">4  </w:t>
                  </w:r>
                  <w:r>
                    <w:rPr>
                      <w:rFonts w:ascii="Times New Roman" w:hAnsi="Times New Roman" w:eastAsia="宋体" w:cs="Times New Roman"/>
                      <w:sz w:val="24"/>
                      <w:szCs w:val="24"/>
                    </w:rPr>
                    <w:t>Methods: controlled microcosms experiments and field investigation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3.3.5</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Methods to study the microbial ecology</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3.3.6</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Responses to warming, precipitation and drought</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3.3.</w:t>
                  </w:r>
                  <w:r>
                    <w:rPr>
                      <w:rFonts w:hint="eastAsia" w:ascii="Times New Roman" w:hAnsi="Times New Roman" w:eastAsia="宋体" w:cs="Times New Roman"/>
                      <w:sz w:val="24"/>
                      <w:szCs w:val="24"/>
                    </w:rPr>
                    <w:t xml:space="preserve">7  </w:t>
                  </w:r>
                  <w:r>
                    <w:rPr>
                      <w:rFonts w:ascii="Times New Roman" w:hAnsi="Times New Roman" w:eastAsia="宋体" w:cs="Times New Roman"/>
                      <w:sz w:val="24"/>
                      <w:szCs w:val="24"/>
                    </w:rPr>
                    <w:t>Responses to eCO2 and N availability (GeoChip or high throughput seq)</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6378"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bCs/>
                      <w:color w:val="000000"/>
                      <w:sz w:val="24"/>
                      <w:szCs w:val="24"/>
                    </w:rPr>
                  </w:pPr>
                  <w:r>
                    <w:rPr>
                      <w:rFonts w:ascii="Times New Roman" w:hAnsi="Times New Roman" w:cs="Times New Roman"/>
                      <w:b/>
                      <w:bCs/>
                      <w:color w:val="000000"/>
                      <w:sz w:val="24"/>
                      <w:szCs w:val="24"/>
                    </w:rPr>
                    <w:t>Regional and global responses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4.1</w:t>
                  </w:r>
                  <w:r>
                    <w:rPr>
                      <w:rFonts w:ascii="Times New Roman" w:hAnsi="Times New Roman" w:eastAsia="宋体" w:cs="Times New Roman"/>
                      <w:sz w:val="24"/>
                      <w:szCs w:val="24"/>
                    </w:rPr>
                    <w:tab/>
                  </w:r>
                  <w:r>
                    <w:rPr>
                      <w:rFonts w:ascii="Times New Roman" w:hAnsi="Times New Roman" w:eastAsia="宋体" w:cs="Times New Roman"/>
                      <w:sz w:val="24"/>
                      <w:szCs w:val="24"/>
                    </w:rPr>
                    <w:t>Approaches: Satellite observations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4.2</w:t>
                  </w:r>
                  <w:r>
                    <w:rPr>
                      <w:rFonts w:ascii="Times New Roman" w:hAnsi="Times New Roman" w:eastAsia="宋体" w:cs="Times New Roman"/>
                      <w:sz w:val="24"/>
                      <w:szCs w:val="24"/>
                    </w:rPr>
                    <w:tab/>
                  </w:r>
                  <w:r>
                    <w:rPr>
                      <w:rFonts w:ascii="Times New Roman" w:hAnsi="Times New Roman" w:eastAsia="宋体" w:cs="Times New Roman"/>
                      <w:sz w:val="24"/>
                      <w:szCs w:val="24"/>
                    </w:rPr>
                    <w:t>Approaches: Land surface modeling</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4.3</w:t>
                  </w:r>
                  <w:r>
                    <w:rPr>
                      <w:rFonts w:ascii="Times New Roman" w:hAnsi="Times New Roman" w:eastAsia="宋体" w:cs="Times New Roman"/>
                      <w:sz w:val="24"/>
                      <w:szCs w:val="24"/>
                    </w:rPr>
                    <w:tab/>
                  </w:r>
                  <w:r>
                    <w:rPr>
                      <w:rFonts w:ascii="Times New Roman" w:hAnsi="Times New Roman" w:eastAsia="宋体" w:cs="Times New Roman"/>
                      <w:sz w:val="24"/>
                      <w:szCs w:val="24"/>
                    </w:rPr>
                    <w:t>Terrestrial vegetation dynamics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4.4</w:t>
                  </w:r>
                  <w:r>
                    <w:rPr>
                      <w:rFonts w:ascii="Times New Roman" w:hAnsi="Times New Roman" w:eastAsia="宋体" w:cs="Times New Roman"/>
                      <w:sz w:val="24"/>
                      <w:szCs w:val="24"/>
                    </w:rPr>
                    <w:tab/>
                  </w:r>
                  <w:r>
                    <w:rPr>
                      <w:rFonts w:ascii="Times New Roman" w:hAnsi="Times New Roman" w:eastAsia="宋体" w:cs="Times New Roman"/>
                      <w:sz w:val="24"/>
                      <w:szCs w:val="24"/>
                    </w:rPr>
                    <w:t>Carbon cycle</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4.5</w:t>
                  </w:r>
                  <w:r>
                    <w:rPr>
                      <w:rFonts w:ascii="Times New Roman" w:hAnsi="Times New Roman" w:eastAsia="宋体" w:cs="Times New Roman"/>
                      <w:sz w:val="24"/>
                      <w:szCs w:val="24"/>
                    </w:rPr>
                    <w:tab/>
                  </w:r>
                  <w:r>
                    <w:rPr>
                      <w:rFonts w:ascii="Times New Roman" w:hAnsi="Times New Roman" w:eastAsia="宋体" w:cs="Times New Roman"/>
                      <w:sz w:val="24"/>
                      <w:szCs w:val="24"/>
                    </w:rPr>
                    <w:t>Nitrogen cycle</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6378"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bCs/>
                      <w:sz w:val="24"/>
                      <w:szCs w:val="24"/>
                    </w:rPr>
                  </w:pPr>
                  <w:r>
                    <w:rPr>
                      <w:rFonts w:ascii="Times New Roman" w:hAnsi="Times New Roman" w:cs="Times New Roman"/>
                      <w:b/>
                      <w:bCs/>
                      <w:sz w:val="24"/>
                      <w:szCs w:val="24"/>
                    </w:rPr>
                    <w:t>Mitigation and adaption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5.1</w:t>
                  </w:r>
                  <w:r>
                    <w:rPr>
                      <w:rFonts w:ascii="Times New Roman" w:hAnsi="Times New Roman" w:eastAsia="宋体" w:cs="Times New Roman"/>
                      <w:sz w:val="24"/>
                      <w:szCs w:val="24"/>
                    </w:rPr>
                    <w:tab/>
                  </w:r>
                  <w:r>
                    <w:rPr>
                      <w:rFonts w:ascii="Times New Roman" w:hAnsi="Times New Roman" w:eastAsia="宋体" w:cs="Times New Roman"/>
                      <w:sz w:val="24"/>
                      <w:szCs w:val="24"/>
                    </w:rPr>
                    <w:t xml:space="preserve">Concepts </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5.2</w:t>
                  </w:r>
                  <w:r>
                    <w:rPr>
                      <w:rFonts w:ascii="Times New Roman" w:hAnsi="Times New Roman" w:eastAsia="宋体" w:cs="Times New Roman"/>
                      <w:sz w:val="24"/>
                      <w:szCs w:val="24"/>
                    </w:rPr>
                    <w:tab/>
                  </w:r>
                  <w:r>
                    <w:rPr>
                      <w:rFonts w:ascii="Times New Roman" w:hAnsi="Times New Roman" w:eastAsia="宋体" w:cs="Times New Roman"/>
                      <w:sz w:val="24"/>
                      <w:szCs w:val="24"/>
                    </w:rPr>
                    <w:t>Land use and reduce of GHG emissions</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5.3</w:t>
                  </w:r>
                  <w:r>
                    <w:rPr>
                      <w:rFonts w:ascii="Times New Roman" w:hAnsi="Times New Roman" w:eastAsia="宋体" w:cs="Times New Roman"/>
                      <w:sz w:val="24"/>
                      <w:szCs w:val="24"/>
                    </w:rPr>
                    <w:tab/>
                  </w:r>
                  <w:r>
                    <w:rPr>
                      <w:rFonts w:ascii="Times New Roman" w:hAnsi="Times New Roman" w:eastAsia="宋体" w:cs="Times New Roman"/>
                      <w:sz w:val="24"/>
                      <w:szCs w:val="24"/>
                    </w:rPr>
                    <w:t>Accounting methodology of GHG reduction and monitoring</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5.4</w:t>
                  </w:r>
                  <w:r>
                    <w:rPr>
                      <w:rFonts w:ascii="Times New Roman" w:hAnsi="Times New Roman" w:eastAsia="宋体" w:cs="Times New Roman"/>
                      <w:sz w:val="24"/>
                      <w:szCs w:val="24"/>
                    </w:rPr>
                    <w:tab/>
                  </w:r>
                  <w:r>
                    <w:rPr>
                      <w:rFonts w:ascii="Times New Roman" w:hAnsi="Times New Roman" w:eastAsia="宋体" w:cs="Times New Roman"/>
                      <w:sz w:val="24"/>
                      <w:szCs w:val="24"/>
                    </w:rPr>
                    <w:t>Carbon trade</w:t>
                  </w: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637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sz w:val="24"/>
          <w:szCs w:val="24"/>
        </w:rPr>
      </w:pPr>
    </w:p>
    <w:p>
      <w:pPr>
        <w:snapToGrid w:val="0"/>
      </w:pPr>
    </w:p>
    <w:p>
      <w:pPr>
        <w:widowControl/>
        <w:snapToGrid w:val="0"/>
        <w:jc w:val="left"/>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Course title</w:t>
      </w:r>
    </w:p>
    <w:p>
      <w:pPr>
        <w:snapToGrid w:val="0"/>
        <w:jc w:val="left"/>
        <w:rPr>
          <w:rFonts w:ascii="Times New Roman" w:hAnsi="Times New Roman" w:eastAsia="宋体" w:cs="Times New Roman"/>
          <w:b/>
          <w:color w:val="000000" w:themeColor="text1"/>
          <w:kern w:val="0"/>
          <w:sz w:val="28"/>
          <w:szCs w:val="28"/>
          <w14:textFill>
            <w14:solidFill>
              <w14:schemeClr w14:val="tx1"/>
            </w14:solidFill>
          </w14:textFill>
        </w:rPr>
      </w:pPr>
      <w:r>
        <w:rPr>
          <w:rFonts w:hint="eastAsia" w:ascii="Times New Roman" w:hAnsi="Times New Roman" w:eastAsia="宋体" w:cs="Times New Roman"/>
          <w:b/>
          <w:color w:val="000000" w:themeColor="text1"/>
          <w:kern w:val="0"/>
          <w:sz w:val="28"/>
          <w:szCs w:val="28"/>
          <w14:textFill>
            <w14:solidFill>
              <w14:schemeClr w14:val="tx1"/>
            </w14:solidFill>
          </w14:textFill>
        </w:rPr>
        <w:t>Climate Change</w:t>
      </w:r>
    </w:p>
    <w:p>
      <w:pPr>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Instructor(s)-in-charge:</w:t>
      </w:r>
    </w:p>
    <w:p>
      <w:pPr>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Prof. Dr.MA</w:t>
      </w:r>
      <w:r>
        <w:rPr>
          <w:rFonts w:ascii="Times New Roman" w:hAnsi="Times New Roman" w:eastAsia="宋体" w:cs="Times New Roman"/>
          <w:i/>
          <w:color w:val="000000" w:themeColor="text1"/>
          <w:kern w:val="0"/>
          <w:sz w:val="24"/>
          <w:szCs w:val="28"/>
          <w14:textFill>
            <w14:solidFill>
              <w14:schemeClr w14:val="tx1"/>
            </w14:solidFill>
          </w14:textFill>
        </w:rPr>
        <w:t xml:space="preserve"> Yaoming</w:t>
      </w:r>
    </w:p>
    <w:p>
      <w:pPr>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Course type:</w:t>
      </w:r>
    </w:p>
    <w:p>
      <w:pPr>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Lecture</w:t>
      </w:r>
    </w:p>
    <w:p>
      <w:pPr>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 xml:space="preserve">Catalog Description: </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Climate Change</w:t>
      </w:r>
      <w:r>
        <w:rPr>
          <w:rFonts w:ascii="Times New Roman" w:hAnsi="Times New Roman" w:eastAsia="宋体" w:cs="Times New Roman"/>
          <w:i/>
          <w:color w:val="000000" w:themeColor="text1"/>
          <w:kern w:val="0"/>
          <w:sz w:val="24"/>
          <w:szCs w:val="28"/>
          <w14:textFill>
            <w14:solidFill>
              <w14:schemeClr w14:val="tx1"/>
            </w14:solidFill>
          </w14:textFill>
        </w:rPr>
        <w:t xml:space="preserve"> 2021 </w:t>
      </w:r>
      <w:r>
        <w:rPr>
          <w:rFonts w:hint="eastAsia" w:ascii="Times New Roman" w:hAnsi="Times New Roman" w:eastAsia="宋体" w:cs="Times New Roman"/>
          <w:i/>
          <w:color w:val="000000" w:themeColor="text1"/>
          <w:kern w:val="0"/>
          <w:sz w:val="24"/>
          <w:szCs w:val="28"/>
          <w14:textFill>
            <w14:solidFill>
              <w14:schemeClr w14:val="tx1"/>
            </w14:solidFill>
          </w14:textFill>
        </w:rPr>
        <w:t>spring</w:t>
      </w:r>
      <w:r>
        <w:rPr>
          <w:rFonts w:ascii="Times New Roman" w:hAnsi="Times New Roman" w:eastAsia="宋体" w:cs="Times New Roman"/>
          <w:i/>
          <w:color w:val="000000" w:themeColor="text1"/>
          <w:kern w:val="0"/>
          <w:sz w:val="24"/>
          <w:szCs w:val="28"/>
          <w14:textFill>
            <w14:solidFill>
              <w14:schemeClr w14:val="tx1"/>
            </w14:solidFill>
          </w14:textFill>
        </w:rPr>
        <w:t xml:space="preserve"> semester is designed as an introduct</w:t>
      </w:r>
      <w:r>
        <w:rPr>
          <w:rFonts w:hint="eastAsia" w:ascii="Times New Roman" w:hAnsi="Times New Roman" w:eastAsia="宋体" w:cs="Times New Roman"/>
          <w:i/>
          <w:color w:val="000000" w:themeColor="text1"/>
          <w:kern w:val="0"/>
          <w:sz w:val="24"/>
          <w:szCs w:val="28"/>
          <w14:textFill>
            <w14:solidFill>
              <w14:schemeClr w14:val="tx1"/>
            </w14:solidFill>
          </w14:textFill>
        </w:rPr>
        <w:t>ory</w:t>
      </w:r>
      <w:r>
        <w:rPr>
          <w:rFonts w:ascii="Times New Roman" w:hAnsi="Times New Roman" w:eastAsia="宋体" w:cs="Times New Roman"/>
          <w:i/>
          <w:color w:val="000000" w:themeColor="text1"/>
          <w:kern w:val="0"/>
          <w:sz w:val="24"/>
          <w:szCs w:val="28"/>
          <w14:textFill>
            <w14:solidFill>
              <w14:schemeClr w14:val="tx1"/>
            </w14:solidFill>
          </w14:textFill>
        </w:rPr>
        <w:t xml:space="preserve"> course plus our research aspect in ITPCAS (Institute of Tibetan Plateau, Chinese Academy of Sciences) </w:t>
      </w:r>
      <w:r>
        <w:rPr>
          <w:rFonts w:hint="eastAsia" w:ascii="Times New Roman" w:hAnsi="Times New Roman" w:eastAsia="宋体" w:cs="Times New Roman"/>
          <w:i/>
          <w:color w:val="000000" w:themeColor="text1"/>
          <w:kern w:val="0"/>
          <w:sz w:val="24"/>
          <w:szCs w:val="28"/>
          <w14:textFill>
            <w14:solidFill>
              <w14:schemeClr w14:val="tx1"/>
            </w14:solidFill>
          </w14:textFill>
        </w:rPr>
        <w:t>in</w:t>
      </w:r>
      <w:r>
        <w:rPr>
          <w:rFonts w:ascii="Times New Roman" w:hAnsi="Times New Roman" w:eastAsia="宋体" w:cs="Times New Roman"/>
          <w:i/>
          <w:color w:val="000000" w:themeColor="text1"/>
          <w:kern w:val="0"/>
          <w:sz w:val="24"/>
          <w:szCs w:val="28"/>
          <w14:textFill>
            <w14:solidFill>
              <w14:schemeClr w14:val="tx1"/>
            </w14:solidFill>
          </w14:textFill>
        </w:rPr>
        <w:t xml:space="preserve"> </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the </w:t>
      </w:r>
      <w:r>
        <w:rPr>
          <w:rFonts w:hint="eastAsia" w:ascii="Times New Roman" w:hAnsi="Times New Roman" w:eastAsia="宋体" w:cs="Times New Roman"/>
          <w:b/>
          <w:i/>
          <w:color w:val="000000" w:themeColor="text1"/>
          <w:kern w:val="0"/>
          <w:sz w:val="24"/>
          <w:szCs w:val="28"/>
          <w14:textFill>
            <w14:solidFill>
              <w14:schemeClr w14:val="tx1"/>
            </w14:solidFill>
          </w14:textFill>
        </w:rPr>
        <w:t>Climate Change</w:t>
      </w:r>
      <w:r>
        <w:rPr>
          <w:rFonts w:ascii="Times New Roman" w:hAnsi="Times New Roman" w:eastAsia="宋体" w:cs="Times New Roman"/>
          <w:b/>
          <w:i/>
          <w:color w:val="000000" w:themeColor="text1"/>
          <w:kern w:val="0"/>
          <w:sz w:val="24"/>
          <w:szCs w:val="28"/>
          <w14:textFill>
            <w14:solidFill>
              <w14:schemeClr w14:val="tx1"/>
            </w14:solidFill>
          </w14:textFill>
        </w:rPr>
        <w:t xml:space="preserve"> </w:t>
      </w:r>
      <w:r>
        <w:rPr>
          <w:rFonts w:ascii="Times New Roman" w:hAnsi="Times New Roman" w:eastAsia="宋体" w:cs="Times New Roman"/>
          <w:i/>
          <w:color w:val="000000" w:themeColor="text1"/>
          <w:kern w:val="0"/>
          <w:sz w:val="24"/>
          <w:szCs w:val="28"/>
          <w14:textFill>
            <w14:solidFill>
              <w14:schemeClr w14:val="tx1"/>
            </w14:solidFill>
          </w14:textFill>
        </w:rPr>
        <w:t>for graduate</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 student</w:t>
      </w:r>
      <w:r>
        <w:rPr>
          <w:rFonts w:ascii="Times New Roman" w:hAnsi="Times New Roman" w:eastAsia="宋体" w:cs="Times New Roman"/>
          <w:i/>
          <w:color w:val="000000" w:themeColor="text1"/>
          <w:kern w:val="0"/>
          <w:sz w:val="24"/>
          <w:szCs w:val="28"/>
          <w14:textFill>
            <w14:solidFill>
              <w14:schemeClr w14:val="tx1"/>
            </w14:solidFill>
          </w14:textFill>
        </w:rPr>
        <w:t xml:space="preserve">s </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majored </w:t>
      </w:r>
      <w:r>
        <w:rPr>
          <w:rFonts w:ascii="Times New Roman" w:hAnsi="Times New Roman" w:eastAsia="宋体" w:cs="Times New Roman"/>
          <w:i/>
          <w:color w:val="000000" w:themeColor="text1"/>
          <w:kern w:val="0"/>
          <w:sz w:val="24"/>
          <w:szCs w:val="28"/>
          <w14:textFill>
            <w14:solidFill>
              <w14:schemeClr w14:val="tx1"/>
            </w14:solidFill>
          </w14:textFill>
        </w:rPr>
        <w:t>in E</w:t>
      </w:r>
      <w:r>
        <w:rPr>
          <w:rFonts w:hint="eastAsia" w:ascii="Times New Roman" w:hAnsi="Times New Roman" w:eastAsia="宋体" w:cs="Times New Roman"/>
          <w:i/>
          <w:color w:val="000000" w:themeColor="text1"/>
          <w:kern w:val="0"/>
          <w:sz w:val="24"/>
          <w:szCs w:val="28"/>
          <w14:textFill>
            <w14:solidFill>
              <w14:schemeClr w14:val="tx1"/>
            </w14:solidFill>
          </w14:textFill>
        </w:rPr>
        <w:t>arth</w:t>
      </w:r>
      <w:r>
        <w:rPr>
          <w:rFonts w:ascii="Times New Roman" w:hAnsi="Times New Roman" w:eastAsia="宋体" w:cs="Times New Roman"/>
          <w:i/>
          <w:color w:val="000000" w:themeColor="text1"/>
          <w:kern w:val="0"/>
          <w:sz w:val="24"/>
          <w:szCs w:val="28"/>
          <w14:textFill>
            <w14:solidFill>
              <w14:schemeClr w14:val="tx1"/>
            </w14:solidFill>
          </w14:textFill>
        </w:rPr>
        <w:t xml:space="preserve"> Sciences. This class is a synthesis of current knowledge of the climate system and past and present climates. It provides solid background information and includes critical assessments of issues that remain incompletely understood. There, it is up to the students to logically evaluate climate change issues presented daily by the media. This class will introduce related reference for climate researchers and students, especially for issues of climate change in Earth system. The class presents the basics surrounding climate change in a simple way while pointing out the complexity of climate data collection, processing, and interpretation. Our research aspect in ITPCAS will introduce climate change related topics, for example, land surface heat flux retrieves from in-situ data, </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satellite </w:t>
      </w:r>
      <w:r>
        <w:rPr>
          <w:rFonts w:ascii="Times New Roman" w:hAnsi="Times New Roman" w:eastAsia="宋体" w:cs="Times New Roman"/>
          <w:i/>
          <w:color w:val="000000" w:themeColor="text1"/>
          <w:kern w:val="0"/>
          <w:sz w:val="24"/>
          <w:szCs w:val="28"/>
          <w14:textFill>
            <w14:solidFill>
              <w14:schemeClr w14:val="tx1"/>
            </w14:solidFill>
          </w14:textFill>
        </w:rPr>
        <w:t xml:space="preserve">remote sensing data and numerical model; land surface model development and data assimilation; black carbon in the mountain glacier area; hydrological model and so on. All of these topics will enhance our theoretical questions about climate change, especially in </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the </w:t>
      </w:r>
      <w:r>
        <w:rPr>
          <w:rFonts w:ascii="Times New Roman" w:hAnsi="Times New Roman" w:eastAsia="宋体" w:cs="Times New Roman"/>
          <w:i/>
          <w:color w:val="000000" w:themeColor="text1"/>
          <w:kern w:val="0"/>
          <w:sz w:val="24"/>
          <w:szCs w:val="28"/>
          <w14:textFill>
            <w14:solidFill>
              <w14:schemeClr w14:val="tx1"/>
            </w14:solidFill>
          </w14:textFill>
        </w:rPr>
        <w:t>Tibetan Plateau.</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ascii="Times New Roman" w:hAnsi="Times New Roman" w:eastAsia="宋体" w:cs="Times New Roman"/>
          <w:i/>
          <w:color w:val="000000" w:themeColor="text1"/>
          <w:kern w:val="0"/>
          <w:sz w:val="24"/>
          <w:szCs w:val="28"/>
          <w14:textFill>
            <w14:solidFill>
              <w14:schemeClr w14:val="tx1"/>
            </w14:solidFill>
          </w14:textFill>
        </w:rPr>
        <w:t>The course is structured as a series of lectures and mini-seminars in which individual research cases are discussed with faculty tutors. It will cover the following topics:</w:t>
      </w:r>
    </w:p>
    <w:p>
      <w:pPr>
        <w:spacing w:line="360" w:lineRule="auto"/>
        <w:rPr>
          <w:rFonts w:ascii="Times New Roman" w:hAnsi="Times New Roman" w:eastAsia="AdvPSTim" w:cs="Times New Roman"/>
          <w:b/>
          <w:color w:val="000000" w:themeColor="text1"/>
          <w:kern w:val="0"/>
          <w:sz w:val="24"/>
          <w:szCs w:val="28"/>
          <w14:textFill>
            <w14:solidFill>
              <w14:schemeClr w14:val="tx1"/>
            </w14:solidFill>
          </w14:textFill>
        </w:rPr>
      </w:pPr>
      <w:r>
        <w:rPr>
          <w:rFonts w:ascii="Times New Roman" w:hAnsi="Times New Roman" w:eastAsia="AdvPSTim" w:cs="Times New Roman"/>
          <w:b/>
          <w:color w:val="000000" w:themeColor="text1"/>
          <w:kern w:val="0"/>
          <w:sz w:val="24"/>
          <w:szCs w:val="28"/>
          <w14:textFill>
            <w14:solidFill>
              <w14:schemeClr w14:val="tx1"/>
            </w14:solidFill>
          </w14:textFill>
        </w:rPr>
        <w:t>Schedule of the course</w:t>
      </w:r>
    </w:p>
    <w:tbl>
      <w:tblPr>
        <w:tblStyle w:val="15"/>
        <w:tblW w:w="9902" w:type="dxa"/>
        <w:tblInd w:w="-426" w:type="dxa"/>
        <w:tblLayout w:type="fixed"/>
        <w:tblCellMar>
          <w:top w:w="0" w:type="dxa"/>
          <w:left w:w="0" w:type="dxa"/>
          <w:bottom w:w="0" w:type="dxa"/>
          <w:right w:w="0" w:type="dxa"/>
        </w:tblCellMar>
      </w:tblPr>
      <w:tblGrid>
        <w:gridCol w:w="9902"/>
      </w:tblGrid>
      <w:tr>
        <w:tblPrEx>
          <w:tblCellMar>
            <w:top w:w="0" w:type="dxa"/>
            <w:left w:w="0" w:type="dxa"/>
            <w:bottom w:w="0" w:type="dxa"/>
            <w:right w:w="0" w:type="dxa"/>
          </w:tblCellMar>
        </w:tblPrEx>
        <w:trPr>
          <w:trHeight w:val="524" w:hRule="atLeast"/>
        </w:trPr>
        <w:tc>
          <w:tcPr>
            <w:tcW w:w="9902" w:type="dxa"/>
            <w:tcBorders>
              <w:left w:val="nil"/>
              <w:right w:val="nil"/>
            </w:tcBorders>
            <w:vAlign w:val="bottom"/>
          </w:tcPr>
          <w:tbl>
            <w:tblPr>
              <w:tblStyle w:val="15"/>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2"/>
              <w:gridCol w:w="524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Section</w:t>
                  </w:r>
                </w:p>
              </w:tc>
              <w:tc>
                <w:tcPr>
                  <w:tcW w:w="52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C</w:t>
                  </w:r>
                  <w:r>
                    <w:rPr>
                      <w:rFonts w:ascii="Times New Roman" w:hAnsi="Times New Roman" w:eastAsia="宋体" w:cs="Times New Roman"/>
                      <w:color w:val="000000" w:themeColor="text1"/>
                      <w:sz w:val="24"/>
                      <w:szCs w:val="24"/>
                      <w14:textFill>
                        <w14:solidFill>
                          <w14:schemeClr w14:val="tx1"/>
                        </w14:solidFill>
                      </w14:textFill>
                    </w:rPr>
                    <w:t>ontent</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 Prof. Yaoming Ma</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Overview of Climate Change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1.1 Weather and climate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1.2 What do we mean by climate variability and climate change? </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1.3 Connections, timescales and uncertainties </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1.4 The big picture</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 Prof. Yaoming Ma</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Radiation and the Earth’s energy balance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2.1 Solar and terrestrial radiation</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2.2 Solar variability</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2.3 Summary</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 Prof. Yaoming Ma</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The elements of the climate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3.1 The atmosphere and oceans in motion</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3.2 Atmospheric circulation patterns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3.3 Radiation balance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3.4 The hydrological cycle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3.5 The biosphere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3.6 Sustained abnormal weather patterns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3.7 Atmosphere–ocean interactions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3.8 The Great Ocean Conveyor</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3.9 Summary</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 xml:space="preserve"> Prof. Baiqing Xu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Evidence of climate change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8.1 Peering into the abyss of time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8.2 From greenhouse to icehouse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8.3 Sea-level fluctuations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8.4 The ice ages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8.5 The end of the last ice age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8.6 The Holocene climatic optimum</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8.7 Changes during times of recorded history</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8.8 The medieval climatic optimum</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8.9 The Little Ice Age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8.10 The twentieth-century warming</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8.11 Concluding observations</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 xml:space="preserve"> Prof. Baiqing Xu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The natural causes of climate change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6.1 Auto</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variance and non-linearity</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6.2 Atmosphere–ocean interactions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6.3 Ocean currents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6.4 Volcanoes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6.5 Sunspots and solar activity</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6.6 Tidal forces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6.7 Orbital variations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6.8 Continental drift</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6.9 Changes in atmospheric composition</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6.10 A belch from the deep</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6.11 Catastrophes and the ‘nuclear winter’</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6.12 Summary</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 xml:space="preserve"> Prof. Baiqing Xu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Human activities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7.1 Greenhouse gas emissions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7.2 Dust and aerosols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7.3 Desertification and deforestation</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7.4 The ozone hole</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7.5 Summary</w:t>
                  </w:r>
                  <w:r>
                    <w:rPr>
                      <w:rFonts w:ascii="Times New Roman" w:hAnsi="Times New Roman" w:eastAsia="宋体" w:cs="Times New Roman"/>
                      <w:b/>
                      <w:color w:val="000000" w:themeColor="text1"/>
                      <w:sz w:val="24"/>
                      <w:szCs w:val="24"/>
                      <w14:textFill>
                        <w14:solidFill>
                          <w14:schemeClr w14:val="tx1"/>
                        </w14:solidFill>
                      </w14:textFill>
                    </w:rPr>
                    <w:t xml:space="preserve">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 xml:space="preserve"> Prof. Lei Wang</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The measurement of climate change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4.1 In situ instrumental observations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4.2 Satellite measurements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4.3 Re-analysis work</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4.4 Historical records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4.5 Proxy measurements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4.6 Dating</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4.7 Isotope age dating</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4.8 Summary</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 xml:space="preserve"> Prof. Lei Wang</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Statistics, significance and cycles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5.1 Time series, sampling and harmonic analysis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5.2 Noise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5.3 Measures of variability and significance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5.4 Smoothing</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5.5 Wavelet analysis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5.6 Multidimensional analysis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5.7 Summary </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9 Prof. Lei Wang</w:t>
                  </w:r>
                </w:p>
                <w:p>
                  <w:pPr>
                    <w:jc w:val="left"/>
                    <w:rPr>
                      <w:rFonts w:ascii="Times New Roman" w:hAnsi="Times New Roman" w:eastAsia="宋体" w:cs="Times New Roman"/>
                      <w:color w:val="000000" w:themeColor="text1"/>
                      <w:sz w:val="24"/>
                      <w:szCs w:val="24"/>
                      <w14:textFill>
                        <w14:solidFill>
                          <w14:schemeClr w14:val="tx1"/>
                        </w14:solidFill>
                      </w14:textFill>
                    </w:rPr>
                  </w:pPr>
                </w:p>
                <w:p>
                  <w:pPr>
                    <w:jc w:val="left"/>
                    <w:rPr>
                      <w:rFonts w:ascii="Times New Roman" w:hAnsi="Times New Roman" w:eastAsia="宋体" w:cs="Times New Roman"/>
                      <w:color w:val="000000" w:themeColor="text1"/>
                      <w:sz w:val="24"/>
                      <w:szCs w:val="24"/>
                      <w14:textFill>
                        <w14:solidFill>
                          <w14:schemeClr w14:val="tx1"/>
                        </w14:solidFill>
                      </w14:textFill>
                    </w:rPr>
                  </w:pPr>
                </w:p>
                <w:p>
                  <w:pPr>
                    <w:jc w:val="left"/>
                    <w:rPr>
                      <w:rFonts w:ascii="Times New Roman" w:hAnsi="Times New Roman" w:eastAsia="宋体" w:cs="Times New Roman"/>
                      <w:color w:val="000000" w:themeColor="text1"/>
                      <w:sz w:val="24"/>
                      <w:szCs w:val="24"/>
                      <w14:textFill>
                        <w14:solidFill>
                          <w14:schemeClr w14:val="tx1"/>
                        </w14:solidFill>
                      </w14:textFill>
                    </w:rPr>
                  </w:pP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Consequences of climate change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9.1 Geological consequences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9.2 Flora and fauna</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9.3 Mass extinctions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9.4 Sea levels, ice sheets and glaciers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9.5 Agriculture</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9.6 The historical implications of climatic variability</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9.7 Spread of diseases</w:t>
                  </w:r>
                </w:p>
                <w:p>
                  <w:pPr>
                    <w:snapToGrid w:val="0"/>
                    <w:jc w:val="lef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9.8 The economic impact of extreme weather events</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9.9 Summary</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10 Prof. Yimin Liu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Modeling the climate</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10.1 Context of climate modeling</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10.2 Understanding climate change</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10.3 Climate modeling and weather forecasting</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10.4 Framework of climate models</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10.5 Climate model development</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11 Prof. Yimin Liu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Climate Modeling, Projection and Uncertainties</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11.1 Coupled Model Inter-comparison Project (CMIP)</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11.2 Climate ensemble</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11.3 Modeling historical climate change</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11.4 Future climate projection</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11.5 Modeling biases and uncertainties</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11.6 Improving climate modeling over the TP</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11.7 TP cold bias and Asian summer monsoon Simulation</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 xml:space="preserve"> Prof. Yimin Liu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Role of the modelling on scientific understanding I monsoon climatology</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12.1 The concept of the monsoon thermal adaptation </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 xml:space="preserve">12.2 Thermal adaptation </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12.3 Impact of Land-sea distribution</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12.4 Impact of Tibetan Plateau &amp; Iranian Plateau</w:t>
                  </w:r>
                </w:p>
                <w:p>
                  <w:pPr>
                    <w:snapToGrid w:val="0"/>
                    <w:jc w:val="left"/>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12.5 Thermal impacts or dynamic (isolation) impacts?</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 xml:space="preserve"> Prof. Yimin Liu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Role of the modelling on scientific understanding II monsoon variability</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13.1 Biweekly oscillation of the South Asian Anticyclone</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13.2 Impact of tropical cyclone on the seasonal evolution of the Asian summer monsoon</w:t>
                  </w:r>
                </w:p>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13.3 Decadal change of East Asian summer monsoon and the Tibetan Plateau impact</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 xml:space="preserve"> Prof. Lei Wang</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Hydrological modelling and its applications for integrated water resources management</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 xml:space="preserve"> Prof. Baiqing Xu</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Back carbon in the glacier area</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6 </w:t>
                  </w:r>
                  <w:r>
                    <w:rPr>
                      <w:rFonts w:hint="eastAsia" w:ascii="Times New Roman" w:hAnsi="Times New Roman" w:eastAsia="宋体" w:cs="Times New Roman"/>
                      <w:color w:val="000000" w:themeColor="text1"/>
                      <w:sz w:val="24"/>
                      <w:szCs w:val="24"/>
                      <w14:textFill>
                        <w14:solidFill>
                          <w14:schemeClr w14:val="tx1"/>
                        </w14:solidFill>
                      </w14:textFill>
                    </w:rPr>
                    <w:t>Prof. Yaoming Ma</w:t>
                  </w:r>
                </w:p>
              </w:tc>
              <w:tc>
                <w:tcPr>
                  <w:tcW w:w="52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Cs/>
                      <w:color w:val="000000" w:themeColor="text1"/>
                      <w:sz w:val="24"/>
                      <w:szCs w:val="24"/>
                      <w14:textFill>
                        <w14:solidFill>
                          <w14:schemeClr w14:val="tx1"/>
                        </w14:solidFill>
                      </w14:textFill>
                    </w:rPr>
                  </w:pPr>
                  <w:r>
                    <w:rPr>
                      <w:rFonts w:ascii="Times New Roman" w:hAnsi="Times New Roman" w:eastAsia="宋体" w:cs="Times New Roman"/>
                      <w:bCs/>
                      <w:color w:val="000000" w:themeColor="text1"/>
                      <w:sz w:val="24"/>
                      <w:szCs w:val="24"/>
                      <w14:textFill>
                        <w14:solidFill>
                          <w14:schemeClr w14:val="tx1"/>
                        </w14:solidFill>
                      </w14:textFill>
                    </w:rPr>
                    <w:t>Land surface heat flux retrieve from in-situ data, remote sensing data and numerical model</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2"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Total</w:t>
                  </w:r>
                </w:p>
              </w:tc>
              <w:tc>
                <w:tcPr>
                  <w:tcW w:w="52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w:t>
                  </w:r>
                  <w:r>
                    <w:rPr>
                      <w:rFonts w:ascii="Times New Roman" w:hAnsi="Times New Roman" w:eastAsia="宋体" w:cs="Times New Roman"/>
                      <w:color w:val="000000" w:themeColor="text1"/>
                      <w:sz w:val="24"/>
                      <w:szCs w:val="24"/>
                      <w14:textFill>
                        <w14:solidFill>
                          <w14:schemeClr w14:val="tx1"/>
                        </w14:solidFill>
                      </w14:textFill>
                    </w:rPr>
                    <w:t>4</w:t>
                  </w:r>
                </w:p>
              </w:tc>
            </w:tr>
          </w:tbl>
          <w:p>
            <w:pPr>
              <w:jc w:val="center"/>
              <w:rPr>
                <w:rFonts w:ascii="宋体" w:hAnsi="Times New Roman" w:eastAsia="宋体" w:cs="Times New Roman"/>
                <w:color w:val="000000" w:themeColor="text1"/>
                <w:sz w:val="22"/>
                <w:szCs w:val="24"/>
                <w14:textFill>
                  <w14:solidFill>
                    <w14:schemeClr w14:val="tx1"/>
                  </w14:solidFill>
                </w14:textFill>
              </w:rPr>
            </w:pPr>
          </w:p>
        </w:tc>
      </w:tr>
      <w:tr>
        <w:tblPrEx>
          <w:tblCellMar>
            <w:top w:w="0" w:type="dxa"/>
            <w:left w:w="0" w:type="dxa"/>
            <w:bottom w:w="0" w:type="dxa"/>
            <w:right w:w="0" w:type="dxa"/>
          </w:tblCellMar>
        </w:tblPrEx>
        <w:trPr>
          <w:trHeight w:val="524" w:hRule="atLeast"/>
        </w:trPr>
        <w:tc>
          <w:tcPr>
            <w:tcW w:w="9902" w:type="dxa"/>
            <w:tcBorders>
              <w:left w:val="nil"/>
              <w:bottom w:val="nil"/>
              <w:right w:val="nil"/>
            </w:tcBorders>
            <w:vAlign w:val="bottom"/>
          </w:tcPr>
          <w:p>
            <w:pPr>
              <w:jc w:val="left"/>
              <w:rPr>
                <w:rFonts w:ascii="Times New Roman" w:hAnsi="Times New Roman" w:eastAsia="宋体" w:cs="Times New Roman"/>
                <w:color w:val="000000" w:themeColor="text1"/>
                <w:sz w:val="24"/>
                <w:szCs w:val="24"/>
                <w14:textFill>
                  <w14:solidFill>
                    <w14:schemeClr w14:val="tx1"/>
                  </w14:solidFill>
                </w14:textFill>
              </w:rPr>
            </w:pPr>
          </w:p>
        </w:tc>
      </w:tr>
    </w:tbl>
    <w:p>
      <w:pPr>
        <w:rPr>
          <w:rFonts w:ascii="Times New Roman" w:hAnsi="Times New Roman" w:eastAsia="宋体" w:cs="Times New Roman"/>
          <w:b/>
          <w:bCs/>
          <w:color w:val="000000" w:themeColor="text1"/>
          <w:sz w:val="24"/>
          <w:szCs w:val="24"/>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66" w:name="_Toc503263784"/>
      <w:bookmarkStart w:id="67" w:name="_Toc62053737"/>
      <w:r>
        <w:rPr>
          <w:rFonts w:ascii="Times New Roman" w:hAnsi="Times New Roman" w:eastAsia="宋体" w:cs="Times New Roman"/>
          <w:b/>
          <w:kern w:val="0"/>
          <w:sz w:val="28"/>
          <w:szCs w:val="28"/>
        </w:rPr>
        <w:t>Chemical Reaction Engineering</w:t>
      </w:r>
      <w:bookmarkEnd w:id="66"/>
      <w:bookmarkEnd w:id="67"/>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Li Chun</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han</w:t>
      </w:r>
      <w:r>
        <w:rPr>
          <w:rFonts w:ascii="Times New Roman" w:hAnsi="Times New Roman" w:eastAsia="宋体" w:cs="Times New Roman"/>
          <w:i/>
          <w:kern w:val="0"/>
          <w:sz w:val="24"/>
          <w:szCs w:val="28"/>
        </w:rPr>
        <w:t>, Pro</w:t>
      </w:r>
      <w:r>
        <w:rPr>
          <w:rFonts w:hint="eastAsia" w:ascii="Times New Roman" w:hAnsi="Times New Roman" w:eastAsia="宋体" w:cs="Times New Roman"/>
          <w:i/>
          <w:kern w:val="0"/>
          <w:sz w:val="24"/>
          <w:szCs w:val="28"/>
        </w:rPr>
        <w:t xml:space="preserve">f. </w:t>
      </w:r>
      <w:r>
        <w:rPr>
          <w:rFonts w:ascii="Times New Roman" w:hAnsi="Times New Roman" w:eastAsia="宋体" w:cs="Times New Roman"/>
          <w:i/>
          <w:kern w:val="0"/>
          <w:sz w:val="24"/>
          <w:szCs w:val="28"/>
        </w:rPr>
        <w:t>Xu Baohua, Associate Prof. Li Minjie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6 </w:t>
      </w:r>
      <w:r>
        <w:rPr>
          <w:rFonts w:ascii="Times New Roman" w:hAnsi="Times New Roman" w:eastAsia="宋体" w:cs="Times New Roman"/>
          <w:i/>
          <w:kern w:val="0"/>
          <w:sz w:val="24"/>
          <w:szCs w:val="28"/>
        </w:rPr>
        <w:t>assignments</w:t>
      </w:r>
      <w:r>
        <w:rPr>
          <w:rFonts w:hint="eastAsia" w:ascii="Times New Roman" w:hAnsi="Times New Roman" w:eastAsia="宋体" w:cs="Times New Roman"/>
          <w:i/>
          <w:kern w:val="0"/>
          <w:sz w:val="24"/>
          <w:szCs w:val="28"/>
        </w:rPr>
        <w:t xml:space="preserve">, will be given after each class, extensive literature reading is expected.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Assignments 40%, Final 40%, </w:t>
      </w:r>
      <w:r>
        <w:rPr>
          <w:rFonts w:ascii="Times New Roman" w:hAnsi="Times New Roman" w:eastAsia="宋体" w:cs="Times New Roman"/>
          <w:i/>
          <w:kern w:val="0"/>
          <w:sz w:val="24"/>
          <w:szCs w:val="28"/>
        </w:rPr>
        <w:t>Attendance</w:t>
      </w:r>
      <w:r>
        <w:rPr>
          <w:rFonts w:hint="eastAsia" w:ascii="Times New Roman" w:hAnsi="Times New Roman" w:eastAsia="宋体" w:cs="Times New Roman"/>
          <w:i/>
          <w:kern w:val="0"/>
          <w:sz w:val="24"/>
          <w:szCs w:val="28"/>
        </w:rPr>
        <w:t xml:space="preserve"> 20%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College Chemistry, College </w:t>
      </w:r>
      <w:r>
        <w:rPr>
          <w:rFonts w:ascii="Times New Roman" w:hAnsi="Times New Roman" w:eastAsia="宋体" w:cs="Times New Roman"/>
          <w:i/>
          <w:kern w:val="0"/>
          <w:sz w:val="24"/>
          <w:szCs w:val="28"/>
        </w:rPr>
        <w:t>Mathematics</w:t>
      </w:r>
      <w:r>
        <w:rPr>
          <w:rFonts w:hint="eastAsia" w:ascii="Times New Roman" w:hAnsi="Times New Roman" w:eastAsia="宋体" w:cs="Times New Roman"/>
          <w:i/>
          <w:kern w:val="0"/>
          <w:sz w:val="24"/>
          <w:szCs w:val="28"/>
        </w:rPr>
        <w:t>, English.</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ascii="Times New Roman" w:hAnsi="Times New Roman" w:cs="Times New Roman"/>
          <w:i/>
          <w:sz w:val="24"/>
          <w:szCs w:val="24"/>
        </w:rPr>
        <w:t>The course is mainly focusing on the essentials of kinetics, catalysis and chemical reactor engineering. The main issue of chemical reaction engineering is to analyze the physical chemistry of sub-processes in a reactor by a mathematical model method. Each process is expressed as an appropriate mathematical expression, thereby providing the analytical solution or numerical solution. Various typical reaction types and the proper reactor design theory will be introduced.</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r>
        <w:rPr>
          <w:rFonts w:hint="eastAsia" w:ascii="Times New Roman" w:hAnsi="Times New Roman" w:eastAsia="AdvPSTim" w:cs="Times New Roman"/>
          <w:b/>
          <w:kern w:val="0"/>
          <w:sz w:val="24"/>
          <w:szCs w:val="28"/>
        </w:rPr>
        <w:t xml:space="preserve"> 20</w:t>
      </w:r>
      <w:r>
        <w:rPr>
          <w:rFonts w:hint="eastAsia" w:ascii="Times New Roman" w:hAnsi="Times New Roman" w:eastAsia="AdvPSTim" w:cs="Times New Roman"/>
          <w:b/>
          <w:kern w:val="0"/>
          <w:sz w:val="24"/>
          <w:szCs w:val="28"/>
        </w:rPr>
        <w:sym w:font="Symbol" w:char="F0B4"/>
      </w:r>
      <w:r>
        <w:rPr>
          <w:rFonts w:hint="eastAsia" w:ascii="Times New Roman" w:hAnsi="Times New Roman" w:eastAsia="AdvPSTim" w:cs="Times New Roman"/>
          <w:b/>
          <w:kern w:val="0"/>
          <w:sz w:val="24"/>
          <w:szCs w:val="28"/>
        </w:rPr>
        <w:t>3</w:t>
      </w:r>
    </w:p>
    <w:tbl>
      <w:tblPr>
        <w:tblStyle w:val="15"/>
        <w:tblW w:w="0" w:type="auto"/>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694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694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I</w:t>
                  </w:r>
                  <w:r>
                    <w:rPr>
                      <w:rFonts w:hint="eastAsia" w:ascii="Times New Roman" w:hAnsi="Times New Roman" w:eastAsia="宋体" w:cs="Times New Roman"/>
                      <w:sz w:val="24"/>
                      <w:szCs w:val="24"/>
                    </w:rPr>
                    <w:t xml:space="preserve">ntroduction of Chemical Reaction </w:t>
                  </w:r>
                  <w:r>
                    <w:rPr>
                      <w:rFonts w:ascii="Times New Roman" w:hAnsi="Times New Roman" w:eastAsia="宋体" w:cs="Times New Roman"/>
                      <w:sz w:val="24"/>
                      <w:szCs w:val="24"/>
                    </w:rPr>
                    <w:t xml:space="preserve">Engineering. </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Homogeneous </w:t>
                  </w:r>
                  <w:r>
                    <w:rPr>
                      <w:rFonts w:hint="eastAsia" w:ascii="Times New Roman" w:hAnsi="Times New Roman" w:eastAsia="宋体" w:cs="Times New Roman"/>
                      <w:sz w:val="24"/>
                      <w:szCs w:val="24"/>
                    </w:rPr>
                    <w:t>R</w:t>
                  </w:r>
                  <w:r>
                    <w:rPr>
                      <w:rFonts w:ascii="Times New Roman" w:hAnsi="Times New Roman" w:eastAsia="宋体" w:cs="Times New Roman"/>
                      <w:sz w:val="24"/>
                      <w:szCs w:val="24"/>
                    </w:rPr>
                    <w:t xml:space="preserve">eaction Kinetics </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The </w:t>
                  </w:r>
                  <w:r>
                    <w:rPr>
                      <w:rFonts w:hint="eastAsia" w:ascii="Times New Roman" w:hAnsi="Times New Roman" w:eastAsia="宋体" w:cs="Times New Roman"/>
                      <w:sz w:val="24"/>
                      <w:szCs w:val="24"/>
                    </w:rPr>
                    <w:t>K</w:t>
                  </w:r>
                  <w:r>
                    <w:rPr>
                      <w:rFonts w:ascii="Times New Roman" w:hAnsi="Times New Roman" w:eastAsia="宋体" w:cs="Times New Roman"/>
                      <w:sz w:val="24"/>
                      <w:szCs w:val="24"/>
                    </w:rPr>
                    <w:t xml:space="preserve">inetics of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as</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olid </w:t>
                  </w:r>
                  <w:r>
                    <w:rPr>
                      <w:rFonts w:hint="eastAsia" w:ascii="Times New Roman" w:hAnsi="Times New Roman" w:eastAsia="宋体" w:cs="Times New Roman"/>
                      <w:sz w:val="24"/>
                      <w:szCs w:val="24"/>
                    </w:rPr>
                    <w:t>P</w:t>
                  </w:r>
                  <w:r>
                    <w:rPr>
                      <w:rFonts w:ascii="Times New Roman" w:hAnsi="Times New Roman" w:eastAsia="宋体" w:cs="Times New Roman"/>
                      <w:sz w:val="24"/>
                      <w:szCs w:val="24"/>
                    </w:rPr>
                    <w:t>hase Catalysis</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Macro</w:t>
                  </w:r>
                  <w:r>
                    <w:rPr>
                      <w:rFonts w:hint="eastAsia" w:ascii="Times New Roman" w:hAnsi="Times New Roman" w:eastAsia="宋体" w:cs="Times New Roman"/>
                      <w:sz w:val="24"/>
                      <w:szCs w:val="24"/>
                    </w:rPr>
                    <w:t>-K</w:t>
                  </w:r>
                  <w:r>
                    <w:rPr>
                      <w:rFonts w:ascii="Times New Roman" w:hAnsi="Times New Roman" w:eastAsia="宋体" w:cs="Times New Roman"/>
                      <w:sz w:val="24"/>
                      <w:szCs w:val="24"/>
                    </w:rPr>
                    <w:t xml:space="preserve">inetics of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as-</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olid </w:t>
                  </w:r>
                  <w:r>
                    <w:rPr>
                      <w:rFonts w:hint="eastAsia" w:ascii="Times New Roman" w:hAnsi="Times New Roman" w:eastAsia="宋体" w:cs="Times New Roman"/>
                      <w:sz w:val="24"/>
                      <w:szCs w:val="24"/>
                    </w:rPr>
                    <w:t>P</w:t>
                  </w:r>
                  <w:r>
                    <w:rPr>
                      <w:rFonts w:ascii="Times New Roman" w:hAnsi="Times New Roman" w:eastAsia="宋体" w:cs="Times New Roman"/>
                      <w:sz w:val="24"/>
                      <w:szCs w:val="24"/>
                    </w:rPr>
                    <w:t xml:space="preserve">hase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atalysis</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Autoclave </w:t>
                  </w:r>
                  <w:r>
                    <w:rPr>
                      <w:rFonts w:hint="eastAsia" w:ascii="Times New Roman" w:hAnsi="Times New Roman" w:eastAsia="宋体" w:cs="Times New Roman"/>
                      <w:sz w:val="24"/>
                      <w:szCs w:val="24"/>
                    </w:rPr>
                    <w:t>T</w:t>
                  </w:r>
                  <w:r>
                    <w:rPr>
                      <w:rFonts w:ascii="Times New Roman" w:hAnsi="Times New Roman" w:eastAsia="宋体" w:cs="Times New Roman"/>
                      <w:sz w:val="24"/>
                      <w:szCs w:val="24"/>
                    </w:rPr>
                    <w:t>ype and Homogeneous Tubular Reactor</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Gas-</w:t>
                  </w:r>
                  <w:r>
                    <w:rPr>
                      <w:rFonts w:hint="eastAsia" w:ascii="Times New Roman" w:hAnsi="Times New Roman" w:eastAsia="宋体" w:cs="Times New Roman"/>
                      <w:sz w:val="24"/>
                      <w:szCs w:val="24"/>
                    </w:rPr>
                    <w:t>S</w:t>
                  </w:r>
                  <w:r>
                    <w:rPr>
                      <w:rFonts w:ascii="Times New Roman" w:hAnsi="Times New Roman" w:eastAsia="宋体" w:cs="Times New Roman"/>
                      <w:sz w:val="24"/>
                      <w:szCs w:val="24"/>
                    </w:rPr>
                    <w:t>olid Phase Catalytic Reaction Fixed Bed Reactor</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Gas-</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olid </w:t>
                  </w:r>
                  <w:r>
                    <w:rPr>
                      <w:rFonts w:hint="eastAsia" w:ascii="Times New Roman" w:hAnsi="Times New Roman" w:eastAsia="宋体" w:cs="Times New Roman"/>
                      <w:sz w:val="24"/>
                      <w:szCs w:val="24"/>
                    </w:rPr>
                    <w:t>P</w:t>
                  </w:r>
                  <w:r>
                    <w:rPr>
                      <w:rFonts w:ascii="Times New Roman" w:hAnsi="Times New Roman" w:eastAsia="宋体" w:cs="Times New Roman"/>
                      <w:sz w:val="24"/>
                      <w:szCs w:val="24"/>
                    </w:rPr>
                    <w:t>hase Catalytic Reaction Fluidized Bed Reactor</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Gas-</w:t>
                  </w:r>
                  <w:r>
                    <w:rPr>
                      <w:rFonts w:hint="eastAsia" w:ascii="Times New Roman" w:hAnsi="Times New Roman" w:eastAsia="宋体" w:cs="Times New Roman"/>
                      <w:sz w:val="24"/>
                      <w:szCs w:val="24"/>
                    </w:rPr>
                    <w:t>L</w:t>
                  </w:r>
                  <w:r>
                    <w:rPr>
                      <w:rFonts w:ascii="Times New Roman" w:hAnsi="Times New Roman" w:eastAsia="宋体" w:cs="Times New Roman"/>
                      <w:sz w:val="24"/>
                      <w:szCs w:val="24"/>
                    </w:rPr>
                    <w:t>iquid Reaction and Bubbling Reactor</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The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as-Liquid Reaction Process and the Reactor</w:t>
                  </w:r>
                  <w:r>
                    <w:rPr>
                      <w:rFonts w:hint="eastAsia" w:ascii="Times New Roman" w:hAnsi="Times New Roman" w:eastAsia="宋体" w:cs="Times New Roman"/>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Liquid-Solid </w:t>
                  </w:r>
                  <w:r>
                    <w:rPr>
                      <w:rFonts w:hint="eastAsia" w:ascii="Times New Roman" w:hAnsi="Times New Roman" w:eastAsia="宋体" w:cs="Times New Roman"/>
                      <w:sz w:val="24"/>
                      <w:szCs w:val="24"/>
                    </w:rPr>
                    <w:t xml:space="preserve">Reaction </w:t>
                  </w:r>
                  <w:r>
                    <w:rPr>
                      <w:rFonts w:ascii="Times New Roman" w:hAnsi="Times New Roman" w:eastAsia="宋体" w:cs="Times New Roman"/>
                      <w:sz w:val="24"/>
                      <w:szCs w:val="24"/>
                    </w:rPr>
                    <w:t>and Fluidized Bed Reactor</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Gas-</w:t>
                  </w:r>
                  <w:r>
                    <w:rPr>
                      <w:rFonts w:hint="eastAsia" w:ascii="Times New Roman" w:hAnsi="Times New Roman" w:eastAsia="宋体" w:cs="Times New Roman"/>
                      <w:sz w:val="24"/>
                      <w:szCs w:val="24"/>
                    </w:rPr>
                    <w:t>L</w:t>
                  </w:r>
                  <w:r>
                    <w:rPr>
                      <w:rFonts w:ascii="Times New Roman" w:hAnsi="Times New Roman" w:eastAsia="宋体" w:cs="Times New Roman"/>
                      <w:sz w:val="24"/>
                      <w:szCs w:val="24"/>
                    </w:rPr>
                    <w:t>iquid-</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olid </w:t>
                  </w:r>
                  <w:r>
                    <w:rPr>
                      <w:rFonts w:hint="eastAsia" w:ascii="Times New Roman" w:hAnsi="Times New Roman" w:eastAsia="宋体" w:cs="Times New Roman"/>
                      <w:sz w:val="24"/>
                      <w:szCs w:val="24"/>
                    </w:rPr>
                    <w:t>R</w:t>
                  </w:r>
                  <w:r>
                    <w:rPr>
                      <w:rFonts w:ascii="Times New Roman" w:hAnsi="Times New Roman" w:eastAsia="宋体" w:cs="Times New Roman"/>
                      <w:sz w:val="24"/>
                      <w:szCs w:val="24"/>
                    </w:rPr>
                    <w:t xml:space="preserve">eaction </w:t>
                  </w:r>
                  <w:r>
                    <w:rPr>
                      <w:rFonts w:hint="eastAsia" w:ascii="Times New Roman" w:hAnsi="Times New Roman" w:eastAsia="宋体" w:cs="Times New Roman"/>
                      <w:sz w:val="24"/>
                      <w:szCs w:val="24"/>
                    </w:rPr>
                    <w:t>E</w:t>
                  </w:r>
                  <w:r>
                    <w:rPr>
                      <w:rFonts w:ascii="Times New Roman" w:hAnsi="Times New Roman" w:eastAsia="宋体" w:cs="Times New Roman"/>
                      <w:sz w:val="24"/>
                      <w:szCs w:val="24"/>
                    </w:rPr>
                    <w:t>ngineering</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Safety of chemical </w:t>
                  </w:r>
                  <w:r>
                    <w:rPr>
                      <w:rFonts w:ascii="Times New Roman" w:hAnsi="Times New Roman" w:eastAsia="宋体" w:cs="Times New Roman"/>
                      <w:sz w:val="24"/>
                      <w:szCs w:val="24"/>
                    </w:rPr>
                    <w:t>reaction process</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6945"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Design of reactor, examination</w:t>
                  </w: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694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N</w:t>
      </w:r>
      <w:r>
        <w:rPr>
          <w:rFonts w:hint="eastAsia" w:ascii="Times New Roman" w:hAnsi="Times New Roman" w:eastAsia="宋体" w:cs="Times New Roman"/>
          <w:i/>
          <w:kern w:val="0"/>
          <w:sz w:val="24"/>
          <w:szCs w:val="28"/>
        </w:rPr>
        <w:t xml:space="preserve">o textbook, and electronic course reading materials will be provided one week before each class.  </w:t>
      </w:r>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color w:val="000000" w:themeColor="text1"/>
          <w:kern w:val="0"/>
          <w:sz w:val="28"/>
          <w:szCs w:val="28"/>
          <w14:textFill>
            <w14:solidFill>
              <w14:schemeClr w14:val="tx1"/>
            </w14:solidFill>
          </w14:textFill>
        </w:rPr>
      </w:pPr>
      <w:bookmarkStart w:id="68" w:name="_Toc503263785"/>
      <w:bookmarkStart w:id="69" w:name="_Toc62053738"/>
      <w:r>
        <w:rPr>
          <w:rFonts w:ascii="Times New Roman" w:hAnsi="Times New Roman" w:eastAsia="宋体" w:cs="Times New Roman"/>
          <w:b/>
          <w:color w:val="000000" w:themeColor="text1"/>
          <w:kern w:val="0"/>
          <w:sz w:val="28"/>
          <w:szCs w:val="28"/>
          <w14:textFill>
            <w14:solidFill>
              <w14:schemeClr w14:val="tx1"/>
            </w14:solidFill>
          </w14:textFill>
        </w:rPr>
        <w:t>E</w:t>
      </w:r>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nergy </w:t>
      </w:r>
      <w:r>
        <w:rPr>
          <w:rFonts w:ascii="Times New Roman" w:hAnsi="Times New Roman" w:eastAsia="宋体" w:cs="Times New Roman"/>
          <w:b/>
          <w:color w:val="000000" w:themeColor="text1"/>
          <w:kern w:val="0"/>
          <w:sz w:val="28"/>
          <w:szCs w:val="28"/>
          <w14:textFill>
            <w14:solidFill>
              <w14:schemeClr w14:val="tx1"/>
            </w14:solidFill>
          </w14:textFill>
        </w:rPr>
        <w:t>C</w:t>
      </w:r>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hemistry and </w:t>
      </w:r>
      <w:r>
        <w:rPr>
          <w:rFonts w:ascii="Times New Roman" w:hAnsi="Times New Roman" w:eastAsia="宋体" w:cs="Times New Roman"/>
          <w:b/>
          <w:color w:val="000000" w:themeColor="text1"/>
          <w:kern w:val="0"/>
          <w:sz w:val="28"/>
          <w:szCs w:val="28"/>
          <w14:textFill>
            <w14:solidFill>
              <w14:schemeClr w14:val="tx1"/>
            </w14:solidFill>
          </w14:textFill>
        </w:rPr>
        <w:t>E</w:t>
      </w:r>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nergy </w:t>
      </w:r>
      <w:r>
        <w:rPr>
          <w:rFonts w:ascii="Times New Roman" w:hAnsi="Times New Roman" w:eastAsia="宋体" w:cs="Times New Roman"/>
          <w:b/>
          <w:color w:val="000000" w:themeColor="text1"/>
          <w:kern w:val="0"/>
          <w:sz w:val="28"/>
          <w:szCs w:val="28"/>
          <w14:textFill>
            <w14:solidFill>
              <w14:schemeClr w14:val="tx1"/>
            </w14:solidFill>
          </w14:textFill>
        </w:rPr>
        <w:t>C</w:t>
      </w:r>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hemical </w:t>
      </w:r>
      <w:r>
        <w:rPr>
          <w:rFonts w:ascii="Times New Roman" w:hAnsi="Times New Roman" w:eastAsia="宋体" w:cs="Times New Roman"/>
          <w:b/>
          <w:color w:val="000000" w:themeColor="text1"/>
          <w:kern w:val="0"/>
          <w:sz w:val="28"/>
          <w:szCs w:val="28"/>
          <w14:textFill>
            <w14:solidFill>
              <w14:schemeClr w14:val="tx1"/>
            </w14:solidFill>
          </w14:textFill>
        </w:rPr>
        <w:t>I</w:t>
      </w:r>
      <w:r>
        <w:rPr>
          <w:rFonts w:hint="eastAsia" w:ascii="Times New Roman" w:hAnsi="Times New Roman" w:eastAsia="宋体" w:cs="Times New Roman"/>
          <w:b/>
          <w:color w:val="000000" w:themeColor="text1"/>
          <w:kern w:val="0"/>
          <w:sz w:val="28"/>
          <w:szCs w:val="28"/>
          <w14:textFill>
            <w14:solidFill>
              <w14:schemeClr w14:val="tx1"/>
            </w14:solidFill>
          </w14:textFill>
        </w:rPr>
        <w:t>ndustry</w:t>
      </w:r>
      <w:bookmarkEnd w:id="68"/>
      <w:bookmarkEnd w:id="69"/>
    </w:p>
    <w:p>
      <w:pPr>
        <w:snapToGrid w:val="0"/>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Instructor(s)-in-charge:</w:t>
      </w:r>
    </w:p>
    <w:p>
      <w:pPr>
        <w:snapToGrid w:val="0"/>
        <w:rPr>
          <w:rFonts w:ascii="Times New Roman" w:hAnsi="Times New Roman" w:eastAsia="宋体" w:cs="Times New Roman"/>
          <w:i/>
          <w:color w:val="FF0000"/>
          <w:kern w:val="0"/>
          <w:sz w:val="24"/>
          <w:szCs w:val="28"/>
        </w:rPr>
      </w:pPr>
      <w:r>
        <w:rPr>
          <w:rFonts w:hint="eastAsia" w:ascii="Times New Roman" w:hAnsi="Times New Roman" w:eastAsia="宋体" w:cs="Times New Roman"/>
          <w:i/>
          <w:color w:val="000000" w:themeColor="text1"/>
          <w:kern w:val="0"/>
          <w:sz w:val="24"/>
          <w:szCs w:val="28"/>
          <w14:textFill>
            <w14:solidFill>
              <w14:schemeClr w14:val="tx1"/>
            </w14:solidFill>
          </w14:textFill>
        </w:rPr>
        <w:t>Prof. Li, Songgeng</w:t>
      </w:r>
      <w:r>
        <w:rPr>
          <w:rFonts w:ascii="Times New Roman" w:hAnsi="Times New Roman" w:eastAsia="宋体" w:cs="Times New Roman"/>
          <w:i/>
          <w:color w:val="000000" w:themeColor="text1"/>
          <w:kern w:val="0"/>
          <w:sz w:val="24"/>
          <w:szCs w:val="28"/>
          <w14:textFill>
            <w14:solidFill>
              <w14:schemeClr w14:val="tx1"/>
            </w14:solidFill>
          </w14:textFill>
        </w:rPr>
        <w:t xml:space="preserve">, Associate prof, Fan, Chuigang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color w:val="FF0000"/>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color w:val="0000FF"/>
          <w:kern w:val="0"/>
          <w:sz w:val="24"/>
          <w:szCs w:val="28"/>
        </w:rPr>
        <w:t xml:space="preserve"> </w:t>
      </w:r>
      <w:r>
        <w:rPr>
          <w:rFonts w:hint="eastAsia" w:ascii="Times New Roman" w:hAnsi="Times New Roman" w:eastAsia="宋体" w:cs="Times New Roman"/>
          <w:i/>
          <w:color w:val="000000" w:themeColor="text1"/>
          <w:kern w:val="0"/>
          <w:sz w:val="24"/>
          <w:szCs w:val="28"/>
          <w14:textFill>
            <w14:solidFill>
              <w14:schemeClr w14:val="tx1"/>
            </w14:solidFill>
          </w14:textFill>
        </w:rPr>
        <w:t>10</w:t>
      </w:r>
      <w:r>
        <w:rPr>
          <w:rFonts w:ascii="Times New Roman" w:hAnsi="Times New Roman" w:eastAsia="宋体" w:cs="Times New Roman"/>
          <w:i/>
          <w:color w:val="000000" w:themeColor="text1"/>
          <w:kern w:val="0"/>
          <w:sz w:val="24"/>
          <w:szCs w:val="28"/>
          <w14:textFill>
            <w14:solidFill>
              <w14:schemeClr w14:val="tx1"/>
            </w14:solidFill>
          </w14:textFill>
        </w:rPr>
        <w:t xml:space="preserve"> assignments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Assignments 40%, Final 40%, </w:t>
      </w:r>
      <w:r>
        <w:rPr>
          <w:rFonts w:ascii="Times New Roman" w:hAnsi="Times New Roman" w:eastAsia="宋体" w:cs="Times New Roman"/>
          <w:i/>
          <w:color w:val="000000" w:themeColor="text1"/>
          <w:kern w:val="0"/>
          <w:sz w:val="24"/>
          <w:szCs w:val="28"/>
          <w14:textFill>
            <w14:solidFill>
              <w14:schemeClr w14:val="tx1"/>
            </w14:solidFill>
          </w14:textFill>
        </w:rPr>
        <w:t>Attendance</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 20%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Familiar with the basic knowledge of </w:t>
      </w:r>
      <w:r>
        <w:rPr>
          <w:rFonts w:ascii="Times New Roman" w:hAnsi="Times New Roman" w:eastAsia="宋体" w:cs="Times New Roman"/>
          <w:i/>
          <w:kern w:val="0"/>
          <w:sz w:val="24"/>
          <w:szCs w:val="28"/>
        </w:rPr>
        <w:t>C</w:t>
      </w:r>
      <w:r>
        <w:rPr>
          <w:rFonts w:hint="eastAsia" w:ascii="Times New Roman" w:hAnsi="Times New Roman" w:eastAsia="宋体" w:cs="Times New Roman"/>
          <w:i/>
          <w:kern w:val="0"/>
          <w:sz w:val="24"/>
          <w:szCs w:val="28"/>
        </w:rPr>
        <w:t xml:space="preserve">hemistry,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hermodynamics, and </w:t>
      </w:r>
      <w:r>
        <w:rPr>
          <w:rFonts w:ascii="Times New Roman" w:hAnsi="Times New Roman" w:eastAsia="宋体" w:cs="Times New Roman"/>
          <w:i/>
          <w:kern w:val="0"/>
          <w:sz w:val="24"/>
          <w:szCs w:val="28"/>
        </w:rPr>
        <w:t>F</w:t>
      </w:r>
      <w:r>
        <w:rPr>
          <w:rFonts w:hint="eastAsia" w:ascii="Times New Roman" w:hAnsi="Times New Roman" w:eastAsia="宋体" w:cs="Times New Roman"/>
          <w:i/>
          <w:kern w:val="0"/>
          <w:sz w:val="24"/>
          <w:szCs w:val="28"/>
        </w:rPr>
        <w:t xml:space="preserve">low and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ransport </w:t>
      </w:r>
      <w:r>
        <w:rPr>
          <w:rFonts w:ascii="Times New Roman" w:hAnsi="Times New Roman" w:eastAsia="宋体" w:cs="Times New Roman"/>
          <w:i/>
          <w:kern w:val="0"/>
          <w:sz w:val="24"/>
          <w:szCs w:val="28"/>
        </w:rPr>
        <w:t>P</w:t>
      </w:r>
      <w:r>
        <w:rPr>
          <w:rFonts w:hint="eastAsia" w:ascii="Times New Roman" w:hAnsi="Times New Roman" w:eastAsia="宋体" w:cs="Times New Roman"/>
          <w:i/>
          <w:kern w:val="0"/>
          <w:sz w:val="24"/>
          <w:szCs w:val="28"/>
        </w:rPr>
        <w:t xml:space="preserve">rocess.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 xml:space="preserve">This course covers the fundamentals of energy </w:t>
      </w:r>
      <w:r>
        <w:rPr>
          <w:rFonts w:ascii="Times New Roman" w:hAnsi="Times New Roman" w:eastAsia="宋体" w:cs="Times New Roman"/>
          <w:bCs/>
          <w:i/>
          <w:kern w:val="0"/>
          <w:sz w:val="24"/>
          <w:szCs w:val="28"/>
        </w:rPr>
        <w:t>conversion</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in thermomechanical, thermochemical, electrochemical, and photoelectric processes with emphasis on efficiency, environmental impact and performance. The topics include coal utilization, petro chemistry, bio-energy, fuel cell, battery and some new energy resources like hydrogen, solar, etc. Systems utilizing fossil fuels, renewable resources and hydrogen over a range of sizes and scales are discussed. Different forms of energy storage and transmission are also involved in this course.</w:t>
      </w:r>
      <w:r>
        <w:t xml:space="preserve"> </w:t>
      </w:r>
      <w:r>
        <w:rPr>
          <w:rFonts w:ascii="Times New Roman" w:hAnsi="Times New Roman" w:eastAsia="宋体" w:cs="Times New Roman"/>
          <w:bCs/>
          <w:i/>
          <w:kern w:val="0"/>
          <w:sz w:val="24"/>
          <w:szCs w:val="28"/>
        </w:rPr>
        <w:t xml:space="preserve">It is expected that after taking this course, students will be familiar with basic chemistry principles on energy processing, and most common energy processing technologies together with some environmental issues related. </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1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bCs/>
                      <w:sz w:val="22"/>
                      <w:szCs w:val="24"/>
                    </w:rPr>
                    <w:t xml:space="preserve">Energy chemistry: a general review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2"/>
                      <w:szCs w:val="24"/>
                    </w:rPr>
                  </w:pPr>
                  <w:r>
                    <w:rPr>
                      <w:rFonts w:hint="eastAsia" w:ascii="Times New Roman" w:hAnsi="Times New Roman" w:eastAsia="宋体" w:cs="Times New Roman"/>
                      <w:bCs/>
                      <w:sz w:val="22"/>
                      <w:szCs w:val="24"/>
                    </w:rPr>
                    <w:t xml:space="preserve">Coal </w:t>
                  </w:r>
                  <w:r>
                    <w:rPr>
                      <w:rFonts w:ascii="Times New Roman" w:hAnsi="Times New Roman" w:eastAsia="宋体" w:cs="Times New Roman"/>
                      <w:bCs/>
                      <w:sz w:val="22"/>
                      <w:szCs w:val="24"/>
                    </w:rPr>
                    <w:t xml:space="preserve">conversion: part I : pyrolysis and gasification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2"/>
                      <w:szCs w:val="24"/>
                    </w:rPr>
                  </w:pPr>
                  <w:r>
                    <w:rPr>
                      <w:rFonts w:ascii="Times New Roman" w:hAnsi="Times New Roman" w:eastAsia="宋体" w:cs="Times New Roman"/>
                      <w:bCs/>
                      <w:sz w:val="22"/>
                      <w:szCs w:val="24"/>
                    </w:rPr>
                    <w:t>Coal conversion: part II:</w:t>
                  </w:r>
                  <w:r>
                    <w:t xml:space="preserve"> </w:t>
                  </w:r>
                  <w:r>
                    <w:rPr>
                      <w:rFonts w:ascii="Times New Roman" w:hAnsi="Times New Roman" w:eastAsia="宋体" w:cs="Times New Roman"/>
                      <w:bCs/>
                      <w:sz w:val="22"/>
                      <w:szCs w:val="24"/>
                    </w:rPr>
                    <w:t>liquefaction and combustion</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4</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2"/>
                      <w:szCs w:val="24"/>
                    </w:rPr>
                  </w:pPr>
                  <w:r>
                    <w:rPr>
                      <w:rFonts w:hint="eastAsia" w:ascii="Times New Roman" w:hAnsi="Times New Roman" w:eastAsia="宋体" w:cs="Times New Roman"/>
                      <w:bCs/>
                      <w:sz w:val="22"/>
                      <w:szCs w:val="24"/>
                    </w:rPr>
                    <w:t>Petro</w:t>
                  </w:r>
                  <w:r>
                    <w:rPr>
                      <w:rFonts w:ascii="Times New Roman" w:hAnsi="Times New Roman" w:eastAsia="宋体" w:cs="Times New Roman"/>
                      <w:bCs/>
                      <w:sz w:val="22"/>
                      <w:szCs w:val="24"/>
                    </w:rPr>
                    <w:t>leum processing</w:t>
                  </w:r>
                  <w:r>
                    <w:rPr>
                      <w:rFonts w:hint="eastAsia" w:ascii="Times New Roman" w:hAnsi="Times New Roman" w:eastAsia="宋体" w:cs="Times New Roman"/>
                      <w:bCs/>
                      <w:sz w:val="22"/>
                      <w:szCs w:val="24"/>
                    </w:rPr>
                    <w:t xml:space="preserve"> </w:t>
                  </w:r>
                  <w:r>
                    <w:rPr>
                      <w:rFonts w:ascii="Times New Roman" w:hAnsi="Times New Roman" w:eastAsia="宋体" w:cs="Times New Roman"/>
                      <w:bCs/>
                      <w:sz w:val="22"/>
                      <w:szCs w:val="24"/>
                    </w:rPr>
                    <w:t xml:space="preserve">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2"/>
                      <w:szCs w:val="24"/>
                    </w:rPr>
                  </w:pPr>
                  <w:r>
                    <w:rPr>
                      <w:rFonts w:ascii="Times New Roman" w:hAnsi="Times New Roman" w:eastAsia="宋体" w:cs="Times New Roman"/>
                      <w:bCs/>
                      <w:sz w:val="22"/>
                      <w:szCs w:val="24"/>
                    </w:rPr>
                    <w:t xml:space="preserve">Processing technologies for natural gas and unconventional hydrocarbon resources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6</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2"/>
                      <w:szCs w:val="24"/>
                    </w:rPr>
                  </w:pPr>
                  <w:r>
                    <w:rPr>
                      <w:rFonts w:hint="eastAsia" w:ascii="Times New Roman" w:hAnsi="Times New Roman" w:eastAsia="宋体" w:cs="Times New Roman"/>
                      <w:bCs/>
                      <w:sz w:val="22"/>
                      <w:szCs w:val="24"/>
                    </w:rPr>
                    <w:t>Bioenergy</w:t>
                  </w:r>
                  <w:r>
                    <w:rPr>
                      <w:rFonts w:ascii="Times New Roman" w:hAnsi="Times New Roman" w:eastAsia="宋体" w:cs="Times New Roman"/>
                      <w:bCs/>
                      <w:sz w:val="22"/>
                      <w:szCs w:val="24"/>
                    </w:rPr>
                    <w:t>: fundamentals and application I</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7</w:t>
                  </w:r>
                </w:p>
              </w:tc>
              <w:tc>
                <w:tcPr>
                  <w:tcW w:w="6150" w:type="dxa"/>
                  <w:tcBorders>
                    <w:top w:val="single" w:color="auto" w:sz="4" w:space="0"/>
                    <w:left w:val="single" w:color="auto" w:sz="4" w:space="0"/>
                    <w:bottom w:val="single" w:color="auto" w:sz="4" w:space="0"/>
                    <w:right w:val="single" w:color="auto" w:sz="4" w:space="0"/>
                  </w:tcBorders>
                </w:tcPr>
                <w:p>
                  <w:pPr>
                    <w:snapToGrid w:val="0"/>
                    <w:ind w:firstLine="660" w:firstLineChars="300"/>
                    <w:rPr>
                      <w:rFonts w:ascii="Times New Roman" w:hAnsi="Times New Roman" w:eastAsia="宋体" w:cs="Times New Roman"/>
                      <w:sz w:val="22"/>
                      <w:szCs w:val="24"/>
                    </w:rPr>
                  </w:pPr>
                  <w:r>
                    <w:rPr>
                      <w:rFonts w:ascii="Times New Roman" w:hAnsi="Times New Roman" w:eastAsia="宋体" w:cs="Times New Roman"/>
                      <w:sz w:val="22"/>
                      <w:szCs w:val="24"/>
                    </w:rPr>
                    <w:t>Bioenergy: fundamentals and application II</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8</w:t>
                  </w:r>
                </w:p>
              </w:tc>
              <w:tc>
                <w:tcPr>
                  <w:tcW w:w="6150" w:type="dxa"/>
                  <w:tcBorders>
                    <w:top w:val="single" w:color="auto" w:sz="4" w:space="0"/>
                    <w:left w:val="single" w:color="auto" w:sz="4" w:space="0"/>
                    <w:bottom w:val="single" w:color="auto" w:sz="4" w:space="0"/>
                    <w:right w:val="single" w:color="auto" w:sz="4" w:space="0"/>
                  </w:tcBorders>
                </w:tcPr>
                <w:p>
                  <w:pPr>
                    <w:snapToGrid w:val="0"/>
                    <w:ind w:firstLine="660" w:firstLineChars="300"/>
                    <w:rPr>
                      <w:rFonts w:ascii="Times New Roman" w:hAnsi="Times New Roman" w:eastAsia="宋体" w:cs="Times New Roman"/>
                      <w:sz w:val="22"/>
                      <w:szCs w:val="24"/>
                    </w:rPr>
                  </w:pPr>
                  <w:r>
                    <w:rPr>
                      <w:rFonts w:ascii="Times New Roman" w:hAnsi="Times New Roman" w:eastAsia="宋体" w:cs="Times New Roman"/>
                      <w:sz w:val="22"/>
                      <w:szCs w:val="24"/>
                    </w:rPr>
                    <w:t xml:space="preserve">Pollutants formation and control in energy conversions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9</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Solar energy: basic principles, direct utilization, photoelectric conversion, chemical conversion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10</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Hydrogen: features of hydr</w:t>
                  </w:r>
                  <w:r>
                    <w:rPr>
                      <w:rFonts w:ascii="Times New Roman" w:hAnsi="Times New Roman" w:eastAsia="宋体" w:cs="Times New Roman"/>
                      <w:sz w:val="22"/>
                      <w:szCs w:val="24"/>
                    </w:rPr>
                    <w:t>o</w:t>
                  </w:r>
                  <w:r>
                    <w:rPr>
                      <w:rFonts w:hint="eastAsia" w:ascii="Times New Roman" w:hAnsi="Times New Roman" w:eastAsia="宋体" w:cs="Times New Roman"/>
                      <w:sz w:val="22"/>
                      <w:szCs w:val="24"/>
                    </w:rPr>
                    <w:t>gen, storage tech. applications and relative technologies.</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11</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bCs/>
                      <w:sz w:val="22"/>
                      <w:szCs w:val="24"/>
                    </w:rPr>
                    <w:t>Fuel cell: overview, fundamentals, AFC, PEMFC, DMFC,SOFC, flow cell, others</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w:t>
                  </w:r>
                  <w:r>
                    <w:rPr>
                      <w:rFonts w:ascii="Times New Roman" w:hAnsi="Times New Roman" w:eastAsia="宋体" w:cs="Times New Roman"/>
                      <w:sz w:val="22"/>
                      <w:szCs w:val="24"/>
                    </w:rPr>
                    <w:t>2</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
                      <w:bCs/>
                      <w:sz w:val="22"/>
                      <w:szCs w:val="24"/>
                    </w:rPr>
                  </w:pPr>
                  <w:r>
                    <w:rPr>
                      <w:rFonts w:hint="eastAsia" w:ascii="Times New Roman" w:hAnsi="Times New Roman" w:eastAsia="宋体" w:cs="Times New Roman"/>
                      <w:sz w:val="22"/>
                      <w:szCs w:val="24"/>
                    </w:rPr>
                    <w:t>Geotherm</w:t>
                  </w:r>
                  <w:r>
                    <w:rPr>
                      <w:rFonts w:ascii="Times New Roman" w:hAnsi="Times New Roman" w:eastAsia="宋体" w:cs="Times New Roman"/>
                      <w:sz w:val="22"/>
                      <w:szCs w:val="24"/>
                    </w:rPr>
                    <w:t>al utilization</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w:t>
                  </w:r>
                  <w:r>
                    <w:rPr>
                      <w:rFonts w:ascii="Times New Roman" w:hAnsi="Times New Roman" w:eastAsia="宋体" w:cs="Times New Roman"/>
                      <w:sz w:val="22"/>
                      <w:szCs w:val="24"/>
                    </w:rPr>
                    <w:t>3</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sz w:val="22"/>
                      <w:szCs w:val="24"/>
                    </w:rPr>
                    <w:t xml:space="preserve">Wind energy and </w:t>
                  </w:r>
                  <w:r>
                    <w:rPr>
                      <w:rFonts w:hint="eastAsia" w:ascii="Times New Roman" w:hAnsi="Times New Roman" w:eastAsia="宋体" w:cs="Times New Roman"/>
                      <w:sz w:val="22"/>
                      <w:szCs w:val="24"/>
                    </w:rPr>
                    <w:t xml:space="preserve">Ocean energy: </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w:t>
                  </w:r>
                  <w:r>
                    <w:rPr>
                      <w:rFonts w:ascii="Times New Roman" w:hAnsi="Times New Roman" w:eastAsia="宋体" w:cs="Times New Roman"/>
                      <w:sz w:val="22"/>
                      <w:szCs w:val="24"/>
                    </w:rPr>
                    <w:t>4</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bCs/>
                      <w:sz w:val="22"/>
                      <w:szCs w:val="24"/>
                    </w:rPr>
                    <w:t xml:space="preserve">Energy storage technologies </w:t>
                  </w:r>
                  <w:r>
                    <w:rPr>
                      <w:rFonts w:ascii="Times New Roman" w:hAnsi="Times New Roman" w:eastAsia="宋体" w:cs="Times New Roman"/>
                      <w:bCs/>
                      <w:sz w:val="22"/>
                      <w:szCs w:val="24"/>
                    </w:rPr>
                    <w:t xml:space="preserve">I </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Batteries</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w:t>
                  </w:r>
                  <w:r>
                    <w:rPr>
                      <w:rFonts w:ascii="Times New Roman" w:hAnsi="Times New Roman" w:eastAsia="宋体" w:cs="Times New Roman"/>
                      <w:sz w:val="22"/>
                      <w:szCs w:val="24"/>
                    </w:rPr>
                    <w:t>5</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bCs/>
                      <w:sz w:val="22"/>
                      <w:szCs w:val="24"/>
                    </w:rPr>
                    <w:t>Energy storage technologies</w:t>
                  </w:r>
                  <w:r>
                    <w:rPr>
                      <w:rFonts w:ascii="Times New Roman" w:hAnsi="Times New Roman" w:eastAsia="宋体" w:cs="Times New Roman"/>
                      <w:bCs/>
                      <w:sz w:val="22"/>
                      <w:szCs w:val="24"/>
                    </w:rPr>
                    <w:t xml:space="preserve"> II: Other technologies</w:t>
                  </w: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ascii="Times New Roman" w:hAnsi="Times New Roman" w:eastAsia="宋体" w:cs="Times New Roman"/>
                      <w:b/>
                      <w:bCs/>
                      <w:sz w:val="22"/>
                      <w:szCs w:val="24"/>
                    </w:rPr>
                    <w:t>T</w:t>
                  </w:r>
                  <w:r>
                    <w:rPr>
                      <w:rFonts w:hint="eastAsia" w:ascii="Times New Roman" w:hAnsi="Times New Roman" w:eastAsia="宋体" w:cs="Times New Roman"/>
                      <w:b/>
                      <w:bCs/>
                      <w:sz w:val="22"/>
                      <w:szCs w:val="24"/>
                    </w:rPr>
                    <w:t>otal</w:t>
                  </w:r>
                </w:p>
              </w:tc>
              <w:tc>
                <w:tcPr>
                  <w:tcW w:w="6150"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p>
              </w:tc>
              <w:tc>
                <w:tcPr>
                  <w:tcW w:w="12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2"/>
                      <w:szCs w:val="24"/>
                    </w:rPr>
                  </w:pPr>
                  <w:r>
                    <w:rPr>
                      <w:rFonts w:hint="eastAsia" w:ascii="Times New Roman" w:hAnsi="Times New Roman" w:eastAsia="宋体" w:cs="Times New Roman"/>
                      <w:b/>
                      <w:bCs/>
                      <w:sz w:val="22"/>
                      <w:szCs w:val="24"/>
                    </w:rPr>
                    <w:t>60</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Ripudaman Malhotra, Fossil Energy, Springer, 2013,</w:t>
      </w:r>
    </w:p>
    <w:p>
      <w:pPr>
        <w:snapToGrid w:val="0"/>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Handbook of Alternative Fuel Technologies, CRC Taylor &amp; Francis, 2015</w:t>
      </w:r>
    </w:p>
    <w:p>
      <w:pPr>
        <w:snapToGrid w:val="0"/>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Giafranco Pistoia</w:t>
      </w:r>
      <w:r>
        <w:rPr>
          <w:rFonts w:hint="eastAsia" w:ascii="Times New Roman" w:hAnsi="Times New Roman" w:eastAsia="宋体" w:cs="Times New Roman"/>
          <w:bCs/>
          <w:i/>
          <w:kern w:val="0"/>
          <w:sz w:val="24"/>
          <w:szCs w:val="28"/>
        </w:rPr>
        <w:t>, Ba</w:t>
      </w:r>
      <w:r>
        <w:rPr>
          <w:rFonts w:ascii="Times New Roman" w:hAnsi="Times New Roman" w:eastAsia="宋体" w:cs="Times New Roman"/>
          <w:bCs/>
          <w:i/>
          <w:kern w:val="0"/>
          <w:sz w:val="24"/>
          <w:szCs w:val="28"/>
        </w:rPr>
        <w:t>ttery Operated Devices and Systems</w:t>
      </w:r>
      <w:r>
        <w:rPr>
          <w:rFonts w:hint="eastAsia" w:ascii="Times New Roman" w:hAnsi="Times New Roman" w:eastAsia="宋体" w:cs="Times New Roman"/>
          <w:bCs/>
          <w:i/>
          <w:kern w:val="0"/>
          <w:sz w:val="24"/>
          <w:szCs w:val="28"/>
        </w:rPr>
        <w:t>，</w:t>
      </w:r>
      <w:r>
        <w:rPr>
          <w:rFonts w:ascii="Times New Roman" w:hAnsi="Times New Roman" w:eastAsia="宋体" w:cs="Times New Roman"/>
          <w:bCs/>
          <w:i/>
          <w:kern w:val="0"/>
          <w:sz w:val="24"/>
          <w:szCs w:val="28"/>
        </w:rPr>
        <w:t>Elsevier, 2009</w:t>
      </w:r>
      <w:r>
        <w:rPr>
          <w:rFonts w:ascii="Times New Roman" w:hAnsi="Times New Roman" w:eastAsia="宋体" w:cs="Times New Roman"/>
          <w:bCs/>
          <w:i/>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color w:val="000000" w:themeColor="text1"/>
          <w:kern w:val="0"/>
          <w:sz w:val="28"/>
          <w:szCs w:val="28"/>
          <w14:textFill>
            <w14:solidFill>
              <w14:schemeClr w14:val="tx1"/>
            </w14:solidFill>
          </w14:textFill>
        </w:rPr>
      </w:pPr>
      <w:bookmarkStart w:id="70" w:name="_Toc503263786"/>
      <w:bookmarkStart w:id="71" w:name="_Toc62053739"/>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Green </w:t>
      </w:r>
      <w:r>
        <w:rPr>
          <w:rFonts w:ascii="Times New Roman" w:hAnsi="Times New Roman" w:eastAsia="宋体" w:cs="Times New Roman"/>
          <w:b/>
          <w:color w:val="000000" w:themeColor="text1"/>
          <w:kern w:val="0"/>
          <w:sz w:val="28"/>
          <w:szCs w:val="28"/>
          <w14:textFill>
            <w14:solidFill>
              <w14:schemeClr w14:val="tx1"/>
            </w14:solidFill>
          </w14:textFill>
        </w:rPr>
        <w:t>C</w:t>
      </w:r>
      <w:r>
        <w:rPr>
          <w:rFonts w:hint="eastAsia" w:ascii="Times New Roman" w:hAnsi="Times New Roman" w:eastAsia="宋体" w:cs="Times New Roman"/>
          <w:b/>
          <w:color w:val="000000" w:themeColor="text1"/>
          <w:kern w:val="0"/>
          <w:sz w:val="28"/>
          <w:szCs w:val="28"/>
          <w14:textFill>
            <w14:solidFill>
              <w14:schemeClr w14:val="tx1"/>
            </w14:solidFill>
          </w14:textFill>
        </w:rPr>
        <w:t xml:space="preserve">hemistry and </w:t>
      </w:r>
      <w:r>
        <w:rPr>
          <w:rFonts w:ascii="Times New Roman" w:hAnsi="Times New Roman" w:eastAsia="宋体" w:cs="Times New Roman"/>
          <w:b/>
          <w:color w:val="000000" w:themeColor="text1"/>
          <w:kern w:val="0"/>
          <w:sz w:val="28"/>
          <w:szCs w:val="28"/>
          <w14:textFill>
            <w14:solidFill>
              <w14:schemeClr w14:val="tx1"/>
            </w14:solidFill>
          </w14:textFill>
        </w:rPr>
        <w:t>Engineering</w:t>
      </w:r>
      <w:bookmarkEnd w:id="70"/>
      <w:bookmarkEnd w:id="71"/>
    </w:p>
    <w:p>
      <w:pPr>
        <w:snapToGrid w:val="0"/>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Instructor(s)-in-charge:</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Prof. Zhang, Guangjin</w:t>
      </w:r>
      <w:r>
        <w:rPr>
          <w:rFonts w:ascii="Times New Roman" w:hAnsi="Times New Roman" w:eastAsia="宋体" w:cs="Times New Roman"/>
          <w:i/>
          <w:color w:val="000000" w:themeColor="text1"/>
          <w:kern w:val="0"/>
          <w:sz w:val="24"/>
          <w:szCs w:val="28"/>
          <w14:textFill>
            <w14:solidFill>
              <w14:schemeClr w14:val="tx1"/>
            </w14:solidFill>
          </w14:textFill>
        </w:rPr>
        <w:t xml:space="preserv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color w:val="FF0000"/>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color w:val="0000FF"/>
          <w:kern w:val="0"/>
          <w:sz w:val="24"/>
          <w:szCs w:val="28"/>
        </w:rPr>
        <w:t xml:space="preserve"> </w:t>
      </w:r>
      <w:r>
        <w:rPr>
          <w:rFonts w:hint="eastAsia" w:ascii="Times New Roman" w:hAnsi="Times New Roman" w:eastAsia="宋体" w:cs="Times New Roman"/>
          <w:i/>
          <w:color w:val="000000" w:themeColor="text1"/>
          <w:kern w:val="0"/>
          <w:sz w:val="24"/>
          <w:szCs w:val="28"/>
          <w14:textFill>
            <w14:solidFill>
              <w14:schemeClr w14:val="tx1"/>
            </w14:solidFill>
          </w14:textFill>
        </w:rPr>
        <w:t>10</w:t>
      </w:r>
      <w:r>
        <w:rPr>
          <w:rFonts w:ascii="Times New Roman" w:hAnsi="Times New Roman" w:eastAsia="宋体" w:cs="Times New Roman"/>
          <w:i/>
          <w:color w:val="000000" w:themeColor="text1"/>
          <w:kern w:val="0"/>
          <w:sz w:val="24"/>
          <w:szCs w:val="28"/>
          <w14:textFill>
            <w14:solidFill>
              <w14:schemeClr w14:val="tx1"/>
            </w14:solidFill>
          </w14:textFill>
        </w:rPr>
        <w:t xml:space="preserve"> assignments</w:t>
      </w:r>
      <w:r>
        <w:rPr>
          <w:rFonts w:hint="eastAsia" w:ascii="Times New Roman" w:hAnsi="Times New Roman" w:eastAsia="宋体" w:cs="Times New Roman"/>
          <w:i/>
          <w:color w:val="000000" w:themeColor="text1"/>
          <w:kern w:val="0"/>
          <w:sz w:val="24"/>
          <w:szCs w:val="28"/>
          <w14:textFill>
            <w14:solidFill>
              <w14:schemeClr w14:val="tx1"/>
            </w14:solidFill>
          </w14:textFill>
        </w:rPr>
        <w:t>, presentations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Assignments 40%, Final 40%, </w:t>
      </w:r>
      <w:r>
        <w:rPr>
          <w:rFonts w:ascii="Times New Roman" w:hAnsi="Times New Roman" w:eastAsia="宋体" w:cs="Times New Roman"/>
          <w:i/>
          <w:color w:val="000000" w:themeColor="text1"/>
          <w:kern w:val="0"/>
          <w:sz w:val="24"/>
          <w:szCs w:val="28"/>
          <w14:textFill>
            <w14:solidFill>
              <w14:schemeClr w14:val="tx1"/>
            </w14:solidFill>
          </w14:textFill>
        </w:rPr>
        <w:t>Attendance</w:t>
      </w:r>
      <w:r>
        <w:rPr>
          <w:rFonts w:hint="eastAsia" w:ascii="Times New Roman" w:hAnsi="Times New Roman" w:eastAsia="宋体" w:cs="Times New Roman"/>
          <w:i/>
          <w:color w:val="000000" w:themeColor="text1"/>
          <w:kern w:val="0"/>
          <w:sz w:val="24"/>
          <w:szCs w:val="28"/>
          <w14:textFill>
            <w14:solidFill>
              <w14:schemeClr w14:val="tx1"/>
            </w14:solidFill>
          </w14:textFill>
        </w:rPr>
        <w:t xml:space="preserve"> 20%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Familiar with the basic knowledge of </w:t>
      </w:r>
      <w:r>
        <w:rPr>
          <w:rFonts w:ascii="Times New Roman" w:hAnsi="Times New Roman" w:eastAsia="宋体" w:cs="Times New Roman"/>
          <w:i/>
          <w:kern w:val="0"/>
          <w:sz w:val="24"/>
          <w:szCs w:val="28"/>
        </w:rPr>
        <w:t>C</w:t>
      </w:r>
      <w:r>
        <w:rPr>
          <w:rFonts w:hint="eastAsia" w:ascii="Times New Roman" w:hAnsi="Times New Roman" w:eastAsia="宋体" w:cs="Times New Roman"/>
          <w:i/>
          <w:kern w:val="0"/>
          <w:sz w:val="24"/>
          <w:szCs w:val="28"/>
        </w:rPr>
        <w:t xml:space="preserve">hemistry,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hermodynamics.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 xml:space="preserve">The </w:t>
      </w:r>
      <w:r>
        <w:rPr>
          <w:rFonts w:ascii="Times New Roman" w:hAnsi="Times New Roman" w:eastAsia="宋体" w:cs="Times New Roman"/>
          <w:bCs/>
          <w:i/>
          <w:kern w:val="0"/>
          <w:sz w:val="24"/>
          <w:szCs w:val="28"/>
        </w:rPr>
        <w:t>purpose</w:t>
      </w:r>
      <w:r>
        <w:rPr>
          <w:rFonts w:hint="eastAsia" w:ascii="Times New Roman" w:hAnsi="Times New Roman" w:eastAsia="宋体" w:cs="Times New Roman"/>
          <w:bCs/>
          <w:i/>
          <w:kern w:val="0"/>
          <w:sz w:val="24"/>
          <w:szCs w:val="28"/>
        </w:rPr>
        <w:t xml:space="preserve"> of this course includes: </w:t>
      </w:r>
      <w:r>
        <w:rPr>
          <w:rFonts w:ascii="Times New Roman" w:hAnsi="Times New Roman" w:eastAsia="宋体" w:cs="Times New Roman"/>
          <w:bCs/>
          <w:i/>
          <w:kern w:val="0"/>
          <w:sz w:val="24"/>
          <w:szCs w:val="28"/>
        </w:rPr>
        <w:t>Increase the interest to Chemistry and Chemical Engineering, extend scope of knowledge, make the idea of “Green” into mind. Knowing the basic knowledge of green chemistry and engineering, the definition, developments, theory and some examples; Getting the ideas on how to develop a green process and can applied the learned knowledge in your further research works. The topics include</w:t>
      </w:r>
      <w:r>
        <w:rPr>
          <w:rFonts w:hint="eastAsia" w:ascii="Times New Roman" w:hAnsi="Times New Roman" w:eastAsia="宋体" w:cs="Times New Roman"/>
          <w:bCs/>
          <w:i/>
          <w:kern w:val="0"/>
          <w:sz w:val="24"/>
          <w:szCs w:val="28"/>
        </w:rPr>
        <w:t xml:space="preserve"> basic </w:t>
      </w:r>
      <w:r>
        <w:rPr>
          <w:rFonts w:ascii="Times New Roman" w:hAnsi="Times New Roman" w:eastAsia="宋体" w:cs="Times New Roman"/>
          <w:bCs/>
          <w:i/>
          <w:kern w:val="0"/>
          <w:sz w:val="24"/>
          <w:szCs w:val="28"/>
        </w:rPr>
        <w:t>principles</w:t>
      </w:r>
      <w:r>
        <w:rPr>
          <w:rFonts w:hint="eastAsia" w:ascii="Times New Roman" w:hAnsi="Times New Roman" w:eastAsia="宋体" w:cs="Times New Roman"/>
          <w:bCs/>
          <w:i/>
          <w:kern w:val="0"/>
          <w:sz w:val="24"/>
          <w:szCs w:val="28"/>
        </w:rPr>
        <w:t xml:space="preserve"> of green chemistry, task of green chemistry, </w:t>
      </w:r>
      <w:r>
        <w:rPr>
          <w:rFonts w:ascii="Times New Roman" w:hAnsi="Times New Roman" w:eastAsia="宋体" w:cs="Times New Roman"/>
          <w:bCs/>
          <w:i/>
          <w:kern w:val="0"/>
          <w:sz w:val="24"/>
          <w:szCs w:val="28"/>
        </w:rPr>
        <w:t>Catalysis and Green Chemistry.</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Biocatalysis</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Photo/electrical Catalysis</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Solid catalyst, Acid and base</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Ionic liquid and other non-organic solvents</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Chemical separation</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Alternate Energy sources</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New synthetic route</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Functional materials</w:t>
      </w:r>
      <w:r>
        <w:rPr>
          <w:rFonts w:hint="eastAsia" w:ascii="Times New Roman" w:hAnsi="Times New Roman" w:eastAsia="宋体" w:cs="Times New Roman"/>
          <w:bCs/>
          <w:i/>
          <w:kern w:val="0"/>
          <w:sz w:val="24"/>
          <w:szCs w:val="28"/>
        </w:rPr>
        <w:t xml:space="preserve">, </w:t>
      </w:r>
      <w:r>
        <w:rPr>
          <w:rFonts w:ascii="Times New Roman" w:hAnsi="Times New Roman" w:eastAsia="宋体" w:cs="Times New Roman"/>
          <w:bCs/>
          <w:i/>
          <w:kern w:val="0"/>
          <w:sz w:val="24"/>
          <w:szCs w:val="28"/>
        </w:rPr>
        <w:t xml:space="preserve"> Design of safe and harmless chemicals</w:t>
      </w:r>
      <w:r>
        <w:rPr>
          <w:rFonts w:hint="eastAsia" w:ascii="Times New Roman" w:hAnsi="Times New Roman" w:eastAsia="宋体" w:cs="Times New Roman"/>
          <w:bCs/>
          <w:i/>
          <w:kern w:val="0"/>
          <w:sz w:val="24"/>
          <w:szCs w:val="28"/>
        </w:rPr>
        <w:t xml:space="preserve">. </w:t>
      </w:r>
    </w:p>
    <w:p>
      <w:pPr>
        <w:snapToGrid w:val="0"/>
        <w:rPr>
          <w:rFonts w:ascii="Times New Roman" w:hAnsi="Times New Roman" w:eastAsia="宋体" w:cs="Times New Roman"/>
          <w:i/>
          <w:color w:val="FF0000"/>
          <w:kern w:val="0"/>
          <w:sz w:val="24"/>
          <w:szCs w:val="28"/>
        </w:rPr>
      </w:pPr>
      <w:r>
        <w:rPr>
          <w:rFonts w:hint="eastAsia" w:ascii="Times New Roman" w:hAnsi="Times New Roman" w:eastAsia="宋体" w:cs="Times New Roman"/>
          <w:i/>
          <w:kern w:val="0"/>
          <w:sz w:val="24"/>
          <w:szCs w:val="28"/>
        </w:rPr>
        <w:t xml:space="preserve"> </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7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5016"/>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bCs/>
                      <w:sz w:val="24"/>
                      <w:szCs w:val="24"/>
                    </w:rPr>
                    <w:t xml:space="preserve">Green Chemistry: a general review </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4"/>
                      <w:szCs w:val="24"/>
                    </w:rPr>
                  </w:pPr>
                  <w:r>
                    <w:rPr>
                      <w:rFonts w:ascii="Times New Roman" w:hAnsi="Times New Roman" w:eastAsia="宋体" w:cs="Times New Roman"/>
                      <w:bCs/>
                      <w:sz w:val="24"/>
                      <w:szCs w:val="24"/>
                    </w:rPr>
                    <w:t>T</w:t>
                  </w:r>
                  <w:r>
                    <w:rPr>
                      <w:rFonts w:hint="eastAsia" w:ascii="Times New Roman" w:hAnsi="Times New Roman" w:eastAsia="宋体" w:cs="Times New Roman"/>
                      <w:bCs/>
                      <w:sz w:val="24"/>
                      <w:szCs w:val="24"/>
                    </w:rPr>
                    <w:t>ask of green chemistry</w:t>
                  </w:r>
                  <w:r>
                    <w:rPr>
                      <w:rFonts w:ascii="Times New Roman" w:hAnsi="Times New Roman" w:eastAsia="宋体" w:cs="Times New Roman"/>
                      <w:bCs/>
                      <w:sz w:val="24"/>
                      <w:szCs w:val="24"/>
                    </w:rPr>
                    <w:t xml:space="preserve">                                                                                                                                                                                                                                                                                                                                                                                                                                                                                                                                                                                                                             </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4"/>
                      <w:szCs w:val="24"/>
                    </w:rPr>
                  </w:pPr>
                  <w:r>
                    <w:rPr>
                      <w:rFonts w:ascii="Times New Roman" w:hAnsi="Times New Roman" w:eastAsia="宋体" w:cs="Times New Roman"/>
                      <w:bCs/>
                      <w:sz w:val="24"/>
                      <w:szCs w:val="24"/>
                    </w:rPr>
                    <w:t>Green chemistry and catalysis</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4"/>
                      <w:szCs w:val="24"/>
                    </w:rPr>
                  </w:pPr>
                  <w:r>
                    <w:rPr>
                      <w:rFonts w:ascii="Times New Roman" w:hAnsi="Times New Roman" w:eastAsia="宋体" w:cs="Times New Roman"/>
                      <w:bCs/>
                      <w:sz w:val="24"/>
                      <w:szCs w:val="24"/>
                    </w:rPr>
                    <w:t>biocatalys</w:t>
                  </w:r>
                  <w:r>
                    <w:rPr>
                      <w:rFonts w:hint="eastAsia" w:ascii="Times New Roman" w:hAnsi="Times New Roman" w:eastAsia="宋体" w:cs="Times New Roman"/>
                      <w:bCs/>
                      <w:sz w:val="24"/>
                      <w:szCs w:val="24"/>
                    </w:rPr>
                    <w:t>i</w:t>
                  </w:r>
                  <w:r>
                    <w:rPr>
                      <w:rFonts w:ascii="Times New Roman" w:hAnsi="Times New Roman" w:eastAsia="宋体" w:cs="Times New Roman"/>
                      <w:bCs/>
                      <w:sz w:val="24"/>
                      <w:szCs w:val="24"/>
                    </w:rPr>
                    <w:t>s</w:t>
                  </w:r>
                  <w:r>
                    <w:rPr>
                      <w:rFonts w:hint="eastAsia" w:ascii="Times New Roman" w:hAnsi="Times New Roman" w:eastAsia="宋体" w:cs="Times New Roman"/>
                      <w:bCs/>
                      <w:sz w:val="24"/>
                      <w:szCs w:val="24"/>
                    </w:rPr>
                    <w:t xml:space="preserve"> </w:t>
                  </w:r>
                  <w:r>
                    <w:rPr>
                      <w:rFonts w:ascii="Times New Roman" w:hAnsi="Times New Roman" w:eastAsia="宋体" w:cs="Times New Roman"/>
                      <w:bCs/>
                      <w:sz w:val="24"/>
                      <w:szCs w:val="24"/>
                    </w:rPr>
                    <w:t xml:space="preserve"> </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4"/>
                      <w:szCs w:val="24"/>
                    </w:rPr>
                  </w:pPr>
                  <w:r>
                    <w:rPr>
                      <w:rFonts w:ascii="Times New Roman" w:hAnsi="Times New Roman" w:eastAsia="宋体" w:cs="Times New Roman"/>
                      <w:bCs/>
                      <w:sz w:val="24"/>
                      <w:szCs w:val="24"/>
                    </w:rPr>
                    <w:t>P</w:t>
                  </w:r>
                  <w:r>
                    <w:rPr>
                      <w:rFonts w:hint="eastAsia" w:ascii="Times New Roman" w:hAnsi="Times New Roman" w:eastAsia="宋体" w:cs="Times New Roman"/>
                      <w:bCs/>
                      <w:sz w:val="24"/>
                      <w:szCs w:val="24"/>
                    </w:rPr>
                    <w:t xml:space="preserve">hoto-catalysis </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Cs/>
                      <w:sz w:val="24"/>
                      <w:szCs w:val="24"/>
                    </w:rPr>
                  </w:pPr>
                  <w:r>
                    <w:rPr>
                      <w:rFonts w:hint="eastAsia" w:ascii="Times New Roman" w:hAnsi="Times New Roman" w:eastAsia="宋体" w:cs="Times New Roman"/>
                      <w:bCs/>
                      <w:sz w:val="24"/>
                      <w:szCs w:val="24"/>
                    </w:rPr>
                    <w:t xml:space="preserve">Electro-catalysis </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5016" w:type="dxa"/>
                  <w:tcBorders>
                    <w:top w:val="single" w:color="auto" w:sz="4" w:space="0"/>
                    <w:left w:val="single" w:color="auto" w:sz="4" w:space="0"/>
                    <w:bottom w:val="single" w:color="auto" w:sz="4" w:space="0"/>
                    <w:right w:val="single" w:color="auto" w:sz="4" w:space="0"/>
                  </w:tcBorders>
                </w:tcPr>
                <w:p>
                  <w:pPr>
                    <w:snapToGrid w:val="0"/>
                    <w:ind w:firstLine="720" w:firstLineChars="300"/>
                    <w:rPr>
                      <w:rFonts w:ascii="Times New Roman" w:hAnsi="Times New Roman" w:eastAsia="宋体" w:cs="Times New Roman"/>
                      <w:sz w:val="24"/>
                      <w:szCs w:val="24"/>
                    </w:rPr>
                  </w:pPr>
                  <w:r>
                    <w:rPr>
                      <w:rFonts w:ascii="Times New Roman" w:hAnsi="Times New Roman" w:eastAsia="宋体" w:cs="Times New Roman"/>
                      <w:bCs/>
                      <w:sz w:val="24"/>
                      <w:szCs w:val="24"/>
                    </w:rPr>
                    <w:t xml:space="preserve">Solid catalyst, Acid and </w:t>
                  </w:r>
                  <w:r>
                    <w:rPr>
                      <w:rFonts w:hint="eastAsia" w:ascii="Times New Roman" w:hAnsi="Times New Roman" w:eastAsia="宋体" w:cs="Times New Roman"/>
                      <w:bCs/>
                      <w:sz w:val="24"/>
                      <w:szCs w:val="24"/>
                    </w:rPr>
                    <w:t>B</w:t>
                  </w:r>
                  <w:r>
                    <w:rPr>
                      <w:rFonts w:ascii="Times New Roman" w:hAnsi="Times New Roman" w:eastAsia="宋体" w:cs="Times New Roman"/>
                      <w:bCs/>
                      <w:sz w:val="24"/>
                      <w:szCs w:val="24"/>
                    </w:rPr>
                    <w:t>ase</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Ionic liquid and other non-organic solvents</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Chemical separation</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Working </w:t>
                  </w:r>
                  <w:r>
                    <w:rPr>
                      <w:rFonts w:ascii="Times New Roman" w:hAnsi="Times New Roman" w:eastAsia="宋体" w:cs="Times New Roman"/>
                      <w:sz w:val="24"/>
                      <w:szCs w:val="24"/>
                    </w:rPr>
                    <w:t>without</w:t>
                  </w:r>
                  <w:r>
                    <w:rPr>
                      <w:rFonts w:hint="eastAsia" w:ascii="Times New Roman" w:hAnsi="Times New Roman" w:eastAsia="宋体" w:cs="Times New Roman"/>
                      <w:sz w:val="24"/>
                      <w:szCs w:val="24"/>
                    </w:rPr>
                    <w:t xml:space="preserve"> organic solvent</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1</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b/>
                      <w:bCs/>
                      <w:sz w:val="24"/>
                      <w:szCs w:val="24"/>
                    </w:rPr>
                  </w:pPr>
                  <w:r>
                    <w:rPr>
                      <w:rFonts w:hint="eastAsia" w:ascii="Times New Roman" w:hAnsi="Times New Roman" w:eastAsia="宋体" w:cs="Times New Roman"/>
                      <w:sz w:val="24"/>
                      <w:szCs w:val="24"/>
                    </w:rPr>
                    <w:t>A</w:t>
                  </w:r>
                  <w:r>
                    <w:rPr>
                      <w:rFonts w:ascii="Times New Roman" w:hAnsi="Times New Roman" w:eastAsia="宋体" w:cs="Times New Roman"/>
                      <w:sz w:val="24"/>
                      <w:szCs w:val="24"/>
                    </w:rPr>
                    <w:t>grochemicals</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2</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bCs/>
                      <w:sz w:val="24"/>
                      <w:szCs w:val="24"/>
                    </w:rPr>
                    <w:t>S</w:t>
                  </w:r>
                  <w:r>
                    <w:rPr>
                      <w:rFonts w:ascii="Times New Roman" w:hAnsi="Times New Roman" w:eastAsia="宋体" w:cs="Times New Roman"/>
                      <w:bCs/>
                      <w:sz w:val="24"/>
                      <w:szCs w:val="24"/>
                    </w:rPr>
                    <w:t>ustainable materials</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13</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Design of safe and harmless chemicals</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14</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chemistry of long wear</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bCs/>
                      <w:sz w:val="24"/>
                      <w:szCs w:val="24"/>
                    </w:rPr>
                    <w:t>examination</w:t>
                  </w: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b/>
                      <w:bCs/>
                      <w:sz w:val="24"/>
                      <w:szCs w:val="24"/>
                    </w:rPr>
                    <w:t>T</w:t>
                  </w:r>
                  <w:r>
                    <w:rPr>
                      <w:rFonts w:hint="eastAsia" w:ascii="Times New Roman" w:hAnsi="Times New Roman" w:eastAsia="宋体" w:cs="Times New Roman"/>
                      <w:b/>
                      <w:bCs/>
                      <w:sz w:val="24"/>
                      <w:szCs w:val="24"/>
                    </w:rPr>
                    <w:t>otal</w:t>
                  </w:r>
                </w:p>
              </w:tc>
              <w:tc>
                <w:tcPr>
                  <w:tcW w:w="5016"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b/>
                      <w:bCs/>
                      <w:sz w:val="24"/>
                      <w:szCs w:val="24"/>
                    </w:rPr>
                    <w:t>60</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Mukesh Doble, Green Chemistry and Processes</w:t>
      </w:r>
      <w:r>
        <w:rPr>
          <w:rFonts w:ascii="Times New Roman" w:hAnsi="Times New Roman" w:eastAsia="宋体" w:cs="Times New Roman"/>
          <w:bCs/>
          <w:i/>
          <w:kern w:val="0"/>
          <w:sz w:val="24"/>
          <w:szCs w:val="28"/>
        </w:rPr>
        <w:t>,</w:t>
      </w:r>
      <w:r>
        <w:rPr>
          <w:rFonts w:hint="eastAsia" w:ascii="Times New Roman" w:hAnsi="Times New Roman" w:eastAsia="宋体" w:cs="Times New Roman"/>
          <w:bCs/>
          <w:i/>
          <w:kern w:val="0"/>
          <w:sz w:val="24"/>
          <w:szCs w:val="28"/>
        </w:rPr>
        <w:t>elsevier</w:t>
      </w:r>
      <w:r>
        <w:rPr>
          <w:rFonts w:ascii="Times New Roman" w:hAnsi="Times New Roman" w:eastAsia="宋体" w:cs="Times New Roman"/>
          <w:bCs/>
          <w:i/>
          <w:kern w:val="0"/>
          <w:sz w:val="24"/>
          <w:szCs w:val="28"/>
        </w:rPr>
        <w:t>, 20</w:t>
      </w:r>
      <w:r>
        <w:rPr>
          <w:rFonts w:hint="eastAsia" w:ascii="Times New Roman" w:hAnsi="Times New Roman" w:eastAsia="宋体" w:cs="Times New Roman"/>
          <w:bCs/>
          <w:i/>
          <w:kern w:val="0"/>
          <w:sz w:val="24"/>
          <w:szCs w:val="28"/>
        </w:rPr>
        <w:t>09</w:t>
      </w:r>
      <w:r>
        <w:rPr>
          <w:rFonts w:ascii="Times New Roman" w:hAnsi="Times New Roman" w:eastAsia="宋体" w:cs="Times New Roman"/>
          <w:bCs/>
          <w:i/>
          <w:kern w:val="0"/>
          <w:sz w:val="24"/>
          <w:szCs w:val="28"/>
        </w:rPr>
        <w:t>,</w:t>
      </w:r>
    </w:p>
    <w:p>
      <w:pPr>
        <w:snapToGrid w:val="0"/>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Albert Matlack, Introduction to Green Chemistry, CRC Press, 2012</w:t>
      </w:r>
    </w:p>
    <w:p>
      <w:pPr>
        <w:snapToGrid w:val="0"/>
        <w:rPr>
          <w:rFonts w:ascii="Times New Roman" w:hAnsi="Times New Roman" w:eastAsia="宋体" w:cs="Times New Roman"/>
          <w:bCs/>
          <w:color w:val="FF0000"/>
          <w:kern w:val="0"/>
          <w:sz w:val="24"/>
          <w:szCs w:val="28"/>
        </w:rPr>
      </w:pPr>
    </w:p>
    <w:p>
      <w:pPr>
        <w:widowControl/>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72" w:name="_Toc503263787"/>
      <w:bookmarkStart w:id="73" w:name="_Toc62053740"/>
      <w:r>
        <w:rPr>
          <w:rFonts w:hint="eastAsia" w:ascii="Times New Roman" w:hAnsi="Times New Roman" w:eastAsia="宋体" w:cs="Times New Roman"/>
          <w:b/>
          <w:kern w:val="0"/>
          <w:sz w:val="28"/>
          <w:szCs w:val="28"/>
        </w:rPr>
        <w:t>Fluidization and Multiphase Flow</w:t>
      </w:r>
      <w:bookmarkEnd w:id="72"/>
      <w:bookmarkEnd w:id="73"/>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WANG Wei</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2 home exercises are to be solved individually. 2 course assignments are to be solved in groups of 2-3 students</w:t>
      </w:r>
      <w:r>
        <w:rPr>
          <w:rFonts w:hint="eastAsia" w:ascii="Times New Roman" w:hAnsi="Times New Roman" w:eastAsia="宋体" w:cs="Times New Roman"/>
          <w:i/>
          <w:kern w:val="0"/>
          <w:sz w:val="24"/>
          <w:szCs w:val="28"/>
        </w:rPr>
        <w:t xml:space="preserve"> and extensive literature reading is expected.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Assignments 40%, Final 40%, </w:t>
      </w:r>
      <w:r>
        <w:rPr>
          <w:rFonts w:ascii="Times New Roman" w:hAnsi="Times New Roman" w:eastAsia="宋体" w:cs="Times New Roman"/>
          <w:i/>
          <w:kern w:val="0"/>
          <w:sz w:val="24"/>
          <w:szCs w:val="28"/>
        </w:rPr>
        <w:t>Attendance</w:t>
      </w:r>
      <w:r>
        <w:rPr>
          <w:rFonts w:hint="eastAsia" w:ascii="Times New Roman" w:hAnsi="Times New Roman" w:eastAsia="宋体" w:cs="Times New Roman"/>
          <w:i/>
          <w:kern w:val="0"/>
          <w:sz w:val="24"/>
          <w:szCs w:val="28"/>
        </w:rPr>
        <w:t xml:space="preserve"> 20%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Principle of Chemical Engineering</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 xml:space="preserve">This course will provide comprehensive knowledge of fluidization and multiphase flow with fundamentals and applications related to chemical engineering and energy conversion. </w:t>
      </w:r>
      <w:r>
        <w:rPr>
          <w:rFonts w:ascii="Times New Roman" w:hAnsi="Times New Roman" w:eastAsia="宋体" w:cs="Times New Roman"/>
          <w:bCs/>
          <w:i/>
          <w:kern w:val="0"/>
          <w:sz w:val="24"/>
          <w:szCs w:val="28"/>
        </w:rPr>
        <w:t xml:space="preserve">A student who has met the objectives of the course will be able to: </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Understand the flow regime of gas-solid flow and state of the art of research and application</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 xml:space="preserve">Manage basic calculations and solve </w:t>
      </w:r>
      <w:r>
        <w:rPr>
          <w:rFonts w:ascii="Times New Roman" w:hAnsi="Times New Roman" w:eastAsia="宋体" w:cs="Times New Roman"/>
          <w:bCs/>
          <w:i/>
          <w:kern w:val="0"/>
          <w:sz w:val="24"/>
          <w:szCs w:val="28"/>
        </w:rPr>
        <w:t>practical</w:t>
      </w:r>
      <w:r>
        <w:rPr>
          <w:rFonts w:hint="eastAsia" w:ascii="Times New Roman" w:hAnsi="Times New Roman" w:eastAsia="宋体" w:cs="Times New Roman"/>
          <w:bCs/>
          <w:i/>
          <w:kern w:val="0"/>
          <w:sz w:val="24"/>
          <w:szCs w:val="28"/>
        </w:rPr>
        <w:t xml:space="preserve"> problems related to fluidization</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Overview the modeling approached</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D</w:t>
      </w:r>
      <w:r>
        <w:rPr>
          <w:rFonts w:hint="eastAsia" w:ascii="Times New Roman" w:hAnsi="Times New Roman" w:eastAsia="宋体" w:cs="Times New Roman"/>
          <w:bCs/>
          <w:i/>
          <w:kern w:val="0"/>
          <w:sz w:val="24"/>
          <w:szCs w:val="28"/>
        </w:rPr>
        <w:t>esign a fluidized bed reactor with preliminary requirement</w:t>
      </w:r>
    </w:p>
    <w:p>
      <w:pPr>
        <w:snapToGrid w:val="0"/>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5"/>
        <w:tblW w:w="0" w:type="auto"/>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0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Fluidization phenomena and history, multiphase flow-history and development, class exercise</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ahoma" w:hAnsi="Tahoma" w:eastAsia="宋体" w:cs="Tahoma"/>
                      <w:color w:val="434343"/>
                      <w:sz w:val="24"/>
                      <w:szCs w:val="24"/>
                    </w:rPr>
                  </w:pPr>
                  <w:r>
                    <w:rPr>
                      <w:rFonts w:ascii="Times New Roman" w:hAnsi="Times New Roman" w:eastAsia="宋体" w:cs="Times New Roman"/>
                      <w:sz w:val="24"/>
                      <w:szCs w:val="24"/>
                    </w:rPr>
                    <w:t>particle characterization</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Single particle motion, </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flow regime diagram, criteria of transition, particulate and aggregative fluidization, stability analysis, class exercise</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Bubbling fluidization, bubble dynamics, </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distributor design, entrainment and elutriation</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Scale-up and scale-down of fluidized bed</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Circulating fluidized bed, generalized fluidization, choking phenomena </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cyclone and separation, downer, mixing, mass and heat transfer</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Particle-fluid mass transfer and heat transfer, wall-to-bed heat transfer</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Introduction to multiphase fluid dynamics, two-fluid model,</w:t>
                  </w:r>
                </w:p>
                <w:p>
                  <w:pPr>
                    <w:snapToGrid w:val="0"/>
                    <w:jc w:val="center"/>
                    <w:rPr>
                      <w:rFonts w:ascii="Times New Roman" w:hAnsi="Times New Roman" w:eastAsia="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Introduction to kinetic theory, drag force, multiscale models</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2</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Introduction to simplified solution, bubbling simulation, clustering simulation, reactive simulation, perspective</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F</w:t>
                  </w:r>
                  <w:r>
                    <w:rPr>
                      <w:rFonts w:hint="eastAsia" w:ascii="Times New Roman" w:hAnsi="Times New Roman" w:eastAsia="宋体" w:cs="Times New Roman"/>
                      <w:sz w:val="24"/>
                      <w:szCs w:val="24"/>
                    </w:rPr>
                    <w:t>inal test</w:t>
                  </w: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snapToGrid w:val="0"/>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7087"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napToGrid w:val="0"/>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bl>
          <w:p>
            <w:pPr>
              <w:snapToGrid w:val="0"/>
              <w:jc w:val="center"/>
              <w:rPr>
                <w:rFonts w:ascii="宋体" w:hAnsi="Times New Roman" w:eastAsia="宋体" w:cs="Times New Roman"/>
                <w:sz w:val="22"/>
                <w:szCs w:val="24"/>
              </w:rPr>
            </w:pPr>
          </w:p>
        </w:tc>
      </w:tr>
    </w:tbl>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The </w:t>
      </w:r>
      <w:r>
        <w:rPr>
          <w:rFonts w:hint="eastAsia" w:ascii="Times New Roman" w:hAnsi="Times New Roman" w:eastAsia="宋体" w:cs="Times New Roman"/>
          <w:i/>
          <w:kern w:val="0"/>
          <w:sz w:val="24"/>
          <w:szCs w:val="28"/>
        </w:rPr>
        <w:t>textbook</w:t>
      </w:r>
      <w:r>
        <w:rPr>
          <w:rFonts w:ascii="Times New Roman" w:hAnsi="Times New Roman" w:eastAsia="宋体" w:cs="Times New Roman"/>
          <w:i/>
          <w:kern w:val="0"/>
          <w:sz w:val="24"/>
          <w:szCs w:val="28"/>
        </w:rPr>
        <w:t xml:space="preserve"> mainly refers to:</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Kunii, D., Levenspiel, O. Fluidization Engineering. Butterworth-Heinemann.1991.</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E</w:t>
      </w:r>
      <w:r>
        <w:rPr>
          <w:rFonts w:hint="eastAsia" w:ascii="Times New Roman" w:hAnsi="Times New Roman" w:eastAsia="宋体" w:cs="Times New Roman"/>
          <w:i/>
          <w:kern w:val="0"/>
          <w:sz w:val="24"/>
          <w:szCs w:val="28"/>
        </w:rPr>
        <w:t xml:space="preserve">lectronic course reading materials will be provided before each class.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he following references are recommended, including</w:t>
      </w:r>
      <w:r>
        <w:rPr>
          <w:rFonts w:ascii="Times New Roman" w:hAnsi="Times New Roman" w:eastAsia="宋体" w:cs="Times New Roman"/>
          <w:i/>
          <w:kern w:val="0"/>
          <w:sz w:val="24"/>
          <w:szCs w:val="28"/>
        </w:rPr>
        <w:t>:</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Grace, J. et al. Fluidized Beds. Multiphase Flow Handbook. Taylor &amp; Francis. 2006.</w:t>
      </w:r>
    </w:p>
    <w:p>
      <w:pPr>
        <w:snapToGrid w:val="0"/>
        <w:rPr>
          <w:rFonts w:ascii="Times New Roman" w:hAnsi="Times New Roman" w:eastAsia="宋体" w:cs="Times New Roman"/>
          <w:b/>
          <w:kern w:val="0"/>
          <w:sz w:val="24"/>
          <w:szCs w:val="28"/>
        </w:rPr>
      </w:pPr>
      <w:r>
        <w:rPr>
          <w:rFonts w:hint="eastAsia" w:ascii="Times New Roman" w:hAnsi="Times New Roman" w:eastAsia="宋体" w:cs="Times New Roman"/>
          <w:i/>
          <w:kern w:val="0"/>
          <w:sz w:val="24"/>
          <w:szCs w:val="28"/>
        </w:rPr>
        <w:t>Gidaspow, D. Multiphase Flow and Fluidization, Academic Press, 1994.</w:t>
      </w: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color w:val="000000" w:themeColor="text1"/>
          <w:kern w:val="0"/>
          <w:sz w:val="28"/>
          <w:szCs w:val="28"/>
          <w14:textFill>
            <w14:solidFill>
              <w14:schemeClr w14:val="tx1"/>
            </w14:solidFill>
          </w14:textFill>
        </w:rPr>
      </w:pPr>
      <w:bookmarkStart w:id="74" w:name="_Toc62053741"/>
      <w:r>
        <w:rPr>
          <w:rFonts w:ascii="Times New Roman" w:hAnsi="Times New Roman" w:eastAsia="宋体" w:cs="Times New Roman"/>
          <w:b/>
          <w:color w:val="000000" w:themeColor="text1"/>
          <w:kern w:val="0"/>
          <w:sz w:val="28"/>
          <w:szCs w:val="28"/>
          <w14:textFill>
            <w14:solidFill>
              <w14:schemeClr w14:val="tx1"/>
            </w14:solidFill>
          </w14:textFill>
        </w:rPr>
        <w:t>Applied Statistics</w:t>
      </w:r>
      <w:bookmarkEnd w:id="74"/>
    </w:p>
    <w:p>
      <w:pPr>
        <w:snapToGrid w:val="0"/>
        <w:rPr>
          <w:rFonts w:ascii="Times New Roman" w:hAnsi="Times New Roman" w:eastAsia="宋体" w:cs="Times New Roman"/>
          <w:b/>
          <w:color w:val="000000" w:themeColor="text1"/>
          <w:kern w:val="0"/>
          <w:sz w:val="24"/>
          <w:szCs w:val="28"/>
          <w14:textFill>
            <w14:solidFill>
              <w14:schemeClr w14:val="tx1"/>
            </w14:solidFill>
          </w14:textFill>
        </w:rPr>
      </w:pPr>
      <w:r>
        <w:rPr>
          <w:rFonts w:ascii="Times New Roman" w:hAnsi="Times New Roman" w:eastAsia="宋体" w:cs="Times New Roman"/>
          <w:b/>
          <w:color w:val="000000" w:themeColor="text1"/>
          <w:kern w:val="0"/>
          <w:sz w:val="24"/>
          <w:szCs w:val="28"/>
          <w14:textFill>
            <w14:solidFill>
              <w14:schemeClr w14:val="tx1"/>
            </w14:solidFill>
          </w14:textFill>
        </w:rPr>
        <w:t>Instructor(s)-in-charge:</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hint="eastAsia" w:ascii="Times New Roman" w:hAnsi="Times New Roman" w:eastAsia="宋体" w:cs="Times New Roman"/>
          <w:i/>
          <w:kern w:val="0"/>
          <w:sz w:val="24"/>
          <w:szCs w:val="28"/>
        </w:rPr>
        <w:t xml:space="preserve">Assoc. Prof. </w:t>
      </w:r>
      <w:r>
        <w:rPr>
          <w:rFonts w:ascii="Times New Roman" w:hAnsi="Times New Roman" w:eastAsia="宋体" w:cs="Times New Roman"/>
          <w:i/>
          <w:color w:val="000000" w:themeColor="text1"/>
          <w:kern w:val="0"/>
          <w:sz w:val="24"/>
          <w:szCs w:val="28"/>
          <w14:textFill>
            <w14:solidFill>
              <w14:schemeClr w14:val="tx1"/>
            </w14:solidFill>
          </w14:textFill>
        </w:rPr>
        <w:t>Qian WANG Email: wangqian@ucas.ac.cn</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color w:val="000000" w:themeColor="text1"/>
          <w:kern w:val="0"/>
          <w:sz w:val="24"/>
          <w:szCs w:val="28"/>
          <w14:textFill>
            <w14:solidFill>
              <w14:schemeClr w14:val="tx1"/>
            </w14:solidFill>
          </w14:textFill>
        </w:rPr>
      </w:pPr>
      <w:r>
        <w:rPr>
          <w:rFonts w:ascii="Times New Roman" w:hAnsi="Times New Roman" w:eastAsia="宋体" w:cs="Times New Roman"/>
          <w:i/>
          <w:color w:val="000000" w:themeColor="text1"/>
          <w:kern w:val="0"/>
          <w:sz w:val="24"/>
          <w:szCs w:val="28"/>
          <w14:textFill>
            <w14:solidFill>
              <w14:schemeClr w14:val="tx1"/>
            </w14:solidFill>
          </w14:textFill>
        </w:rPr>
        <w:t>Participation (20%), Homework (40%), Project (40%)</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ascii="Times New Roman" w:hAnsi="Times New Roman" w:eastAsia="宋体" w:cs="Times New Roman"/>
          <w:bCs/>
          <w:i/>
          <w:kern w:val="0"/>
          <w:sz w:val="24"/>
          <w:szCs w:val="28"/>
        </w:rPr>
        <w:t>This course is an introduction to applied statistics and data analysis. Topics are chosen from descriptive measures, sampling and sampling distribution, estimation and confidence interval, hypothesis test, linear regression, ANOVA, goodness-of-fit and contingency analysis. Data analysis is difficult without some computing tools and the course will introduce some statistical computing with Excel.</w:t>
      </w:r>
      <w:r>
        <w:rPr>
          <w:rFonts w:hint="eastAsia" w:ascii="Times New Roman" w:hAnsi="Times New Roman" w:eastAsia="宋体" w:cs="Times New Roman"/>
          <w:i/>
          <w:kern w:val="0"/>
          <w:sz w:val="24"/>
          <w:szCs w:val="28"/>
        </w:rPr>
        <w:t xml:space="preserve"> </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pStyle w:val="30"/>
        <w:numPr>
          <w:ilvl w:val="0"/>
          <w:numId w:val="31"/>
        </w:numPr>
        <w:spacing w:before="156" w:beforeLines="50"/>
        <w:ind w:firstLineChars="0"/>
        <w:rPr>
          <w:bCs/>
          <w:i/>
          <w:kern w:val="0"/>
          <w:sz w:val="24"/>
          <w:szCs w:val="28"/>
        </w:rPr>
      </w:pPr>
      <w:r>
        <w:rPr>
          <w:bCs/>
          <w:i/>
          <w:kern w:val="0"/>
          <w:sz w:val="24"/>
          <w:szCs w:val="28"/>
        </w:rPr>
        <w:t xml:space="preserve">Tamhane, Ajit C., and Dorothy D. Dunlop. Statistics and Data Analysis: From Elementary to Intermediate. Prentice Hall, 2000. </w:t>
      </w:r>
    </w:p>
    <w:p>
      <w:pPr>
        <w:pStyle w:val="30"/>
        <w:numPr>
          <w:ilvl w:val="0"/>
          <w:numId w:val="31"/>
        </w:numPr>
        <w:snapToGrid w:val="0"/>
        <w:ind w:firstLineChars="0"/>
        <w:jc w:val="left"/>
        <w:rPr>
          <w:bCs/>
          <w:i/>
          <w:kern w:val="0"/>
          <w:sz w:val="24"/>
          <w:szCs w:val="28"/>
        </w:rPr>
      </w:pPr>
      <w:r>
        <w:rPr>
          <w:bCs/>
          <w:i/>
          <w:kern w:val="0"/>
          <w:sz w:val="24"/>
          <w:szCs w:val="28"/>
        </w:rPr>
        <w:t>Pawel Lewicki and Thomas Hill. Statistics: Methods and Applications</w:t>
      </w:r>
      <w:r>
        <w:rPr>
          <w:rFonts w:hint="eastAsia"/>
          <w:bCs/>
          <w:i/>
          <w:kern w:val="0"/>
          <w:sz w:val="24"/>
          <w:szCs w:val="28"/>
        </w:rPr>
        <w:t xml:space="preserve">. </w:t>
      </w:r>
      <w:r>
        <w:rPr>
          <w:bCs/>
          <w:i/>
          <w:kern w:val="0"/>
          <w:sz w:val="24"/>
          <w:szCs w:val="28"/>
        </w:rPr>
        <w:t>http://www.ebook3000.com/Statistics--Methods-and-Applications_21438.html.</w:t>
      </w:r>
    </w:p>
    <w:p>
      <w:pPr>
        <w:widowControl/>
        <w:snapToGrid w:val="0"/>
        <w:jc w:val="left"/>
        <w:rPr>
          <w:rFonts w:ascii="Times New Roman" w:hAnsi="Times New Roman" w:eastAsia="宋体" w:cs="Times New Roman"/>
          <w:b/>
          <w:kern w:val="0"/>
          <w:sz w:val="24"/>
          <w:szCs w:val="28"/>
        </w:rPr>
      </w:pPr>
    </w:p>
    <w:p>
      <w:pPr>
        <w:rPr>
          <w:rFonts w:ascii="Times New Roman" w:hAnsi="Times New Roman" w:cs="Times New Roman"/>
          <w:bCs/>
          <w:color w:val="000000"/>
          <w:sz w:val="24"/>
          <w:szCs w:val="24"/>
        </w:rPr>
      </w:pPr>
    </w:p>
    <w:p>
      <w:pPr>
        <w:widowControl/>
        <w:jc w:val="left"/>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75" w:name="_Toc62053742"/>
      <w:r>
        <w:rPr>
          <w:rFonts w:ascii="Times New Roman" w:hAnsi="Times New Roman" w:eastAsia="宋体" w:cs="Times New Roman"/>
          <w:b/>
          <w:kern w:val="0"/>
          <w:sz w:val="28"/>
          <w:szCs w:val="28"/>
        </w:rPr>
        <w:t>Applications of Remote Sensing on Climate Change, Land Science and Severe Weather</w:t>
      </w:r>
      <w:bookmarkEnd w:id="75"/>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cs="Times New Roman"/>
          <w:i/>
          <w:kern w:val="0"/>
          <w:sz w:val="24"/>
          <w:szCs w:val="28"/>
        </w:rPr>
      </w:pPr>
      <w:r>
        <w:rPr>
          <w:rFonts w:ascii="Times New Roman" w:hAnsi="Times New Roman" w:eastAsia="宋体" w:cs="Times New Roman"/>
          <w:i/>
          <w:kern w:val="0"/>
          <w:sz w:val="24"/>
          <w:szCs w:val="28"/>
        </w:rPr>
        <w:t xml:space="preserve">Prof. QI Youcun &amp; </w:t>
      </w:r>
      <w:r>
        <w:rPr>
          <w:rFonts w:hint="eastAsia" w:ascii="Times New Roman" w:hAnsi="Times New Roman" w:cs="Times New Roman"/>
          <w:i/>
          <w:kern w:val="0"/>
          <w:sz w:val="24"/>
          <w:szCs w:val="28"/>
        </w:rPr>
        <w:t xml:space="preserve">Associate </w:t>
      </w:r>
      <w:r>
        <w:rPr>
          <w:rFonts w:ascii="Times New Roman" w:hAnsi="Times New Roman" w:cs="Times New Roman"/>
          <w:i/>
          <w:kern w:val="0"/>
          <w:sz w:val="24"/>
          <w:szCs w:val="28"/>
        </w:rPr>
        <w:t xml:space="preserve">Prof. </w:t>
      </w:r>
      <w:r>
        <w:rPr>
          <w:rFonts w:hint="eastAsia" w:ascii="Times New Roman" w:hAnsi="Times New Roman" w:cs="Times New Roman"/>
          <w:i/>
          <w:kern w:val="0"/>
          <w:sz w:val="24"/>
          <w:szCs w:val="28"/>
        </w:rPr>
        <w:t>CAO Jie</w:t>
      </w:r>
      <w:r>
        <w:rPr>
          <w:rFonts w:ascii="Times New Roman" w:hAnsi="Times New Roman" w:eastAsia="宋体" w:cs="Times New Roman"/>
          <w:i/>
          <w:kern w:val="0"/>
          <w:sz w:val="24"/>
          <w:szCs w:val="28"/>
        </w:rPr>
        <w:t xml:space="preserve"> &amp; Prof. D</w:t>
      </w:r>
      <w:r>
        <w:rPr>
          <w:rFonts w:hint="eastAsia" w:ascii="Times New Roman" w:hAnsi="Times New Roman" w:cs="Times New Roman"/>
          <w:i/>
          <w:kern w:val="0"/>
          <w:sz w:val="24"/>
          <w:szCs w:val="28"/>
        </w:rPr>
        <w:t>ONG</w:t>
      </w:r>
      <w:r>
        <w:rPr>
          <w:rFonts w:ascii="Times New Roman" w:hAnsi="Times New Roman" w:eastAsia="宋体" w:cs="Times New Roman"/>
          <w:i/>
          <w:kern w:val="0"/>
          <w:sz w:val="24"/>
          <w:szCs w:val="28"/>
        </w:rPr>
        <w:t xml:space="preserve"> Jinwei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8hrs/week by instructor.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 4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Typically 20% Attendance, 40% homework, 20% Oral Presentation, 20%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Remote Sensing, Climate Change, Land Science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introduces the fundamentals, commonly used methods, and applications of remote sensing, and emphasizes the use of remote sensing data for studying climate change</w:t>
      </w:r>
      <w:r>
        <w:rPr>
          <w:rFonts w:hint="eastAsia" w:ascii="Times New Roman" w:hAnsi="Times New Roman" w:cs="Times New Roman"/>
          <w:i/>
          <w:kern w:val="0"/>
          <w:sz w:val="24"/>
          <w:szCs w:val="28"/>
        </w:rPr>
        <w:t xml:space="preserve">, </w:t>
      </w:r>
      <w:r>
        <w:rPr>
          <w:rFonts w:ascii="Times New Roman" w:hAnsi="Times New Roman" w:eastAsia="宋体" w:cs="Times New Roman"/>
          <w:i/>
          <w:kern w:val="0"/>
          <w:sz w:val="24"/>
          <w:szCs w:val="28"/>
        </w:rPr>
        <w:t>land use change</w:t>
      </w:r>
      <w:r>
        <w:rPr>
          <w:rFonts w:hint="eastAsia" w:ascii="Times New Roman" w:hAnsi="Times New Roman" w:cs="Times New Roman"/>
          <w:i/>
          <w:kern w:val="0"/>
          <w:sz w:val="24"/>
          <w:szCs w:val="28"/>
        </w:rPr>
        <w:t xml:space="preserve"> and  severe weather forecasting</w:t>
      </w:r>
      <w:r>
        <w:rPr>
          <w:rFonts w:ascii="Times New Roman" w:hAnsi="Times New Roman" w:eastAsia="宋体" w:cs="Times New Roman"/>
          <w:i/>
          <w:kern w:val="0"/>
          <w:sz w:val="24"/>
          <w:szCs w:val="28"/>
        </w:rPr>
        <w:t>. Climate change and land use change are the most important components of global change studies. This course would provide a comprehensive examination of land use change in the context of global environmental change</w:t>
      </w:r>
      <w:r>
        <w:rPr>
          <w:rFonts w:hint="eastAsia" w:ascii="Times New Roman" w:hAnsi="Times New Roman" w:cs="Times New Roman"/>
          <w:i/>
          <w:kern w:val="0"/>
          <w:sz w:val="24"/>
          <w:szCs w:val="28"/>
        </w:rPr>
        <w:t>, together with a practical guide for interpreting satellite imagery in severe weather situations</w:t>
      </w:r>
      <w:r>
        <w:rPr>
          <w:rFonts w:ascii="Times New Roman" w:hAnsi="Times New Roman" w:eastAsia="宋体" w:cs="Times New Roman"/>
          <w:i/>
          <w:kern w:val="0"/>
          <w:sz w:val="24"/>
          <w:szCs w:val="28"/>
        </w:rPr>
        <w:t xml:space="preserve">. </w:t>
      </w:r>
      <w:r>
        <w:rPr>
          <w:rFonts w:hint="eastAsia" w:ascii="Times New Roman" w:hAnsi="Times New Roman" w:cs="Times New Roman"/>
          <w:i/>
          <w:kern w:val="0"/>
          <w:sz w:val="24"/>
          <w:szCs w:val="28"/>
        </w:rPr>
        <w:t>W</w:t>
      </w:r>
      <w:r>
        <w:rPr>
          <w:rFonts w:ascii="Times New Roman" w:hAnsi="Times New Roman" w:eastAsia="宋体" w:cs="Times New Roman"/>
          <w:i/>
          <w:kern w:val="0"/>
          <w:sz w:val="24"/>
          <w:szCs w:val="28"/>
        </w:rPr>
        <w:t xml:space="preserve">e will first learn the basics of remote sensing </w:t>
      </w:r>
      <w:r>
        <w:rPr>
          <w:rFonts w:hint="eastAsia" w:ascii="Times New Roman" w:hAnsi="Times New Roman" w:cs="Times New Roman"/>
          <w:i/>
          <w:kern w:val="0"/>
          <w:sz w:val="24"/>
          <w:szCs w:val="28"/>
        </w:rPr>
        <w:t>and fundamentals essential for understanding severe weather</w:t>
      </w:r>
      <w:r>
        <w:rPr>
          <w:rFonts w:ascii="Times New Roman" w:hAnsi="Times New Roman" w:eastAsia="宋体" w:cs="Times New Roman"/>
          <w:i/>
          <w:kern w:val="0"/>
          <w:sz w:val="24"/>
          <w:szCs w:val="28"/>
        </w:rPr>
        <w:t xml:space="preserve"> following by the remote sensing data analyses methods. Then these knowledge and tools will be used to understand the climate and land use changes</w:t>
      </w:r>
      <w:r>
        <w:rPr>
          <w:rFonts w:hint="eastAsia" w:ascii="Times New Roman" w:hAnsi="Times New Roman" w:cs="Times New Roman"/>
          <w:i/>
          <w:kern w:val="0"/>
          <w:sz w:val="24"/>
          <w:szCs w:val="28"/>
        </w:rPr>
        <w:t xml:space="preserve"> as well as to improve severe weather forecasting</w:t>
      </w:r>
      <w:r>
        <w:rPr>
          <w:rFonts w:ascii="Times New Roman" w:hAnsi="Times New Roman" w:eastAsia="宋体" w:cs="Times New Roman"/>
          <w:i/>
          <w:kern w:val="0"/>
          <w:sz w:val="24"/>
          <w:szCs w:val="28"/>
        </w:rPr>
        <w:t xml:space="preserve"> at regional, national, and global scales. We will better understand the global change issues by examining socioeconomic drivers and physical and biological impacts of land use change and climate change.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p>
      <w:pPr>
        <w:rPr>
          <w:rFonts w:ascii="Times New Roman" w:hAnsi="Times New Roman" w:eastAsia="宋体" w:cs="Times New Roman"/>
          <w:b/>
          <w:kern w:val="0"/>
          <w:sz w:val="24"/>
          <w:szCs w:val="28"/>
        </w:rPr>
      </w:pPr>
    </w:p>
    <w:tbl>
      <w:tblPr>
        <w:tblStyle w:val="15"/>
        <w:tblW w:w="9476" w:type="dxa"/>
        <w:tblInd w:w="0" w:type="dxa"/>
        <w:tblLayout w:type="fixed"/>
        <w:tblCellMar>
          <w:top w:w="0" w:type="dxa"/>
          <w:left w:w="0" w:type="dxa"/>
          <w:bottom w:w="0" w:type="dxa"/>
          <w:right w:w="0" w:type="dxa"/>
        </w:tblCellMar>
      </w:tblPr>
      <w:tblGrid>
        <w:gridCol w:w="9476"/>
      </w:tblGrid>
      <w:tr>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590"/>
              <w:gridCol w:w="966"/>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45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80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Instructor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bookmarkStart w:id="76" w:name="_Hlk41577200"/>
                  <w:r>
                    <w:rPr>
                      <w:rFonts w:ascii="Times New Roman" w:hAnsi="Times New Roman" w:eastAsia="宋体" w:cs="Times New Roman"/>
                      <w:sz w:val="24"/>
                      <w:szCs w:val="24"/>
                    </w:rPr>
                    <w:t>1</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b/>
                      <w:sz w:val="24"/>
                      <w:szCs w:val="24"/>
                    </w:rPr>
                  </w:pPr>
                  <w:r>
                    <w:rPr>
                      <w:rFonts w:ascii="Times New Roman" w:hAnsi="Times New Roman" w:cs="Times New Roman"/>
                      <w:b/>
                    </w:rPr>
                    <w:t>Course Introduction, Introductory Lecture</w:t>
                  </w:r>
                  <w:r>
                    <w:rPr>
                      <w:rFonts w:ascii="Times New Roman" w:hAnsi="Times New Roman" w:eastAsia="宋体" w:cs="Times New Roman"/>
                      <w:b/>
                      <w:sz w:val="24"/>
                      <w:szCs w:val="24"/>
                    </w:rPr>
                    <w:t xml:space="preserve"> </w:t>
                  </w:r>
                </w:p>
                <w:p>
                  <w:pPr>
                    <w:rPr>
                      <w:rFonts w:ascii="Times New Roman" w:hAnsi="Times New Roman" w:eastAsia="宋体" w:cs="Times New Roman"/>
                      <w:b/>
                      <w:sz w:val="24"/>
                      <w:szCs w:val="24"/>
                    </w:rPr>
                  </w:pPr>
                  <w:r>
                    <w:rPr>
                      <w:rFonts w:ascii="Times New Roman" w:hAnsi="Times New Roman" w:cs="Times New Roman"/>
                    </w:rPr>
                    <w:t>Concepts, principle</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 xml:space="preserve">Basic of Remote Sensing </w:t>
                  </w:r>
                </w:p>
                <w:p>
                  <w:pPr>
                    <w:rPr>
                      <w:rFonts w:ascii="Times New Roman" w:hAnsi="Times New Roman" w:cs="Times New Roman"/>
                    </w:rPr>
                  </w:pPr>
                  <w:r>
                    <w:rPr>
                      <w:rFonts w:ascii="Times New Roman" w:hAnsi="Times New Roman" w:cs="Times New Roman"/>
                    </w:rPr>
                    <w:t>Major Sensors for monitoring climate change</w:t>
                  </w:r>
                </w:p>
                <w:p>
                  <w:pPr>
                    <w:rPr>
                      <w:rFonts w:ascii="Times New Roman" w:hAnsi="Times New Roman" w:cs="Times New Roman"/>
                      <w:bCs/>
                    </w:rPr>
                  </w:pPr>
                  <w:r>
                    <w:rPr>
                      <w:rFonts w:ascii="Times New Roman" w:hAnsi="Times New Roman" w:cs="Times New Roman"/>
                      <w:bCs/>
                    </w:rPr>
                    <w:t>Major Sensors for monitoring land use change</w:t>
                  </w:r>
                </w:p>
                <w:p>
                  <w:pPr>
                    <w:rPr>
                      <w:rFonts w:ascii="Times New Roman" w:hAnsi="Times New Roman" w:eastAsia="宋体" w:cs="Times New Roman"/>
                      <w:sz w:val="24"/>
                      <w:szCs w:val="24"/>
                    </w:rPr>
                  </w:pPr>
                  <w:r>
                    <w:rPr>
                      <w:rFonts w:ascii="Times New Roman" w:hAnsi="Times New Roman" w:cs="Times New Roman"/>
                      <w:bCs/>
                    </w:rPr>
                    <w:t>Major Sensors for monitoring severe weather</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Jie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 xml:space="preserve">Basic of Remote Sensing </w:t>
                  </w:r>
                </w:p>
                <w:p>
                  <w:pPr>
                    <w:rPr>
                      <w:rFonts w:ascii="Times New Roman" w:hAnsi="Times New Roman" w:cs="Times New Roman"/>
                      <w:b/>
                    </w:rPr>
                  </w:pPr>
                  <w:r>
                    <w:rPr>
                      <w:rFonts w:hint="eastAsia" w:ascii="Times New Roman" w:hAnsi="Times New Roman" w:cs="Times New Roman"/>
                    </w:rPr>
                    <w:t>Fundamentals in Satellite imagery and severe weather</w:t>
                  </w:r>
                  <w:r>
                    <w:rPr>
                      <w:rFonts w:ascii="Times New Roman" w:hAnsi="Times New Roman" w:cs="Times New Roman"/>
                    </w:rPr>
                    <w:t>,</w:t>
                  </w:r>
                  <w:r>
                    <w:rPr>
                      <w:rFonts w:hint="eastAsia" w:ascii="Times New Roman" w:hAnsi="Times New Roman" w:cs="Times New Roman"/>
                    </w:rPr>
                    <w:t xml:space="preserve"> Basic information of radiances measured by satellites and its relationship with atmospheric dynamics </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Jie Cao</w:t>
                  </w:r>
                </w:p>
              </w:tc>
            </w:tr>
            <w:bookmarkEnd w:id="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Methods of data processing and analyses</w:t>
                  </w:r>
                </w:p>
                <w:p>
                  <w:pPr>
                    <w:rPr>
                      <w:rFonts w:ascii="Times New Roman" w:hAnsi="Times New Roman" w:cs="Times New Roman"/>
                    </w:rPr>
                  </w:pPr>
                  <w:r>
                    <w:rPr>
                      <w:rFonts w:ascii="Times New Roman" w:hAnsi="Times New Roman" w:cs="Times New Roman"/>
                    </w:rPr>
                    <w:t>Remote sensing data processing</w:t>
                  </w:r>
                </w:p>
                <w:p>
                  <w:pPr>
                    <w:rPr>
                      <w:rFonts w:ascii="Times New Roman" w:hAnsi="Times New Roman" w:eastAsia="宋体" w:cs="Times New Roman"/>
                      <w:sz w:val="24"/>
                      <w:szCs w:val="24"/>
                    </w:rPr>
                  </w:pPr>
                  <w:r>
                    <w:rPr>
                      <w:rFonts w:ascii="Times New Roman" w:hAnsi="Times New Roman" w:cs="Times New Roman"/>
                    </w:rPr>
                    <w:t>Data visualization</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Methods of data processing and analyses</w:t>
                  </w:r>
                </w:p>
                <w:p>
                  <w:pPr>
                    <w:rPr>
                      <w:rFonts w:ascii="Times New Roman" w:hAnsi="Times New Roman" w:cs="Times New Roman"/>
                      <w:bCs/>
                    </w:rPr>
                  </w:pPr>
                  <w:r>
                    <w:rPr>
                      <w:rFonts w:ascii="Times New Roman" w:hAnsi="Times New Roman" w:cs="Times New Roman"/>
                      <w:bCs/>
                    </w:rPr>
                    <w:t>Land classification methods</w:t>
                  </w:r>
                </w:p>
                <w:p>
                  <w:pPr>
                    <w:rPr>
                      <w:rFonts w:ascii="Times New Roman" w:hAnsi="Times New Roman" w:cs="Times New Roman"/>
                    </w:rPr>
                  </w:pPr>
                  <w:r>
                    <w:rPr>
                      <w:rFonts w:ascii="Times New Roman" w:hAnsi="Times New Roman" w:cs="Times New Roman"/>
                      <w:bCs/>
                    </w:rPr>
                    <w:t>Machine learning, etc.</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Jinwei Dong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hint="eastAsia" w:ascii="Times New Roman" w:hAnsi="Times New Roman" w:cs="Times New Roman"/>
                      <w:b/>
                    </w:rPr>
                    <w:t>Methods of data processing and analyses</w:t>
                  </w:r>
                </w:p>
                <w:p>
                  <w:pPr>
                    <w:rPr>
                      <w:rFonts w:ascii="Times New Roman" w:hAnsi="Times New Roman" w:cs="Times New Roman"/>
                    </w:rPr>
                  </w:pPr>
                  <w:r>
                    <w:rPr>
                      <w:rFonts w:hint="eastAsia" w:ascii="Times New Roman" w:hAnsi="Times New Roman" w:cs="Times New Roman"/>
                    </w:rPr>
                    <w:t>Interpreting satellite water vapor imagery</w:t>
                  </w:r>
                </w:p>
                <w:p>
                  <w:pPr>
                    <w:rPr>
                      <w:rFonts w:ascii="Times New Roman" w:hAnsi="Times New Roman" w:cs="Times New Roman"/>
                    </w:rPr>
                  </w:pPr>
                  <w:r>
                    <w:rPr>
                      <w:rFonts w:hint="eastAsia" w:ascii="Times New Roman" w:hAnsi="Times New Roman" w:cs="Times New Roman"/>
                    </w:rPr>
                    <w:t>Severe weather analyses</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Jie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Student presentation on applications of RS</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bCs/>
                    </w:rPr>
                  </w:pPr>
                  <w:r>
                    <w:rPr>
                      <w:rFonts w:ascii="Times New Roman" w:hAnsi="Times New Roman" w:cs="Times New Roman"/>
                      <w:b/>
                      <w:bCs/>
                    </w:rPr>
                    <w:t>Remote Sensing of Climate Change</w:t>
                  </w:r>
                </w:p>
                <w:p>
                  <w:pPr>
                    <w:rPr>
                      <w:rFonts w:ascii="Times New Roman" w:hAnsi="Times New Roman" w:cs="Times New Roman"/>
                      <w:bCs/>
                    </w:rPr>
                  </w:pPr>
                  <w:r>
                    <w:rPr>
                      <w:rFonts w:ascii="Times New Roman" w:hAnsi="Times New Roman" w:cs="Times New Roman"/>
                      <w:bCs/>
                    </w:rPr>
                    <w:t>Generating the remote</w:t>
                  </w:r>
                  <w:r>
                    <w:rPr>
                      <w:rFonts w:hint="eastAsia" w:ascii="Times New Roman" w:hAnsi="Times New Roman" w:cs="Times New Roman"/>
                      <w:bCs/>
                    </w:rPr>
                    <w:t xml:space="preserve"> </w:t>
                  </w:r>
                  <w:r>
                    <w:rPr>
                      <w:rFonts w:ascii="Times New Roman" w:hAnsi="Times New Roman" w:cs="Times New Roman"/>
                      <w:bCs/>
                    </w:rPr>
                    <w:t>sensing data</w:t>
                  </w:r>
                </w:p>
                <w:p>
                  <w:pPr>
                    <w:rPr>
                      <w:rFonts w:ascii="Times New Roman" w:hAnsi="Times New Roman" w:cs="Times New Roman"/>
                      <w:bCs/>
                    </w:rPr>
                  </w:pPr>
                  <w:r>
                    <w:rPr>
                      <w:rFonts w:ascii="Times New Roman" w:hAnsi="Times New Roman" w:cs="Times New Roman"/>
                      <w:bCs/>
                    </w:rPr>
                    <w:t>Rainfall detection, Snow coverage and depth detection</w:t>
                  </w:r>
                </w:p>
                <w:p>
                  <w:pPr>
                    <w:rPr>
                      <w:rFonts w:ascii="Times New Roman" w:hAnsi="Times New Roman" w:cs="Times New Roman"/>
                      <w:bCs/>
                    </w:rPr>
                  </w:pPr>
                  <w:r>
                    <w:rPr>
                      <w:rFonts w:ascii="Times New Roman" w:hAnsi="Times New Roman" w:cs="Times New Roman"/>
                      <w:bCs/>
                    </w:rPr>
                    <w:t>Existing climate data and the applications</w:t>
                  </w:r>
                </w:p>
                <w:p>
                  <w:pPr>
                    <w:rPr>
                      <w:rFonts w:ascii="Times New Roman" w:hAnsi="Times New Roman" w:cs="Times New Roman"/>
                      <w:bCs/>
                    </w:rPr>
                  </w:pPr>
                  <w:r>
                    <w:rPr>
                      <w:rFonts w:ascii="Times New Roman" w:hAnsi="Times New Roman" w:cs="Times New Roman"/>
                      <w:bCs/>
                    </w:rPr>
                    <w:t>Data collection and Accuracy Assessment</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Remote Sensing of Climate Change</w:t>
                  </w:r>
                </w:p>
                <w:p>
                  <w:pPr>
                    <w:rPr>
                      <w:rFonts w:ascii="Times New Roman" w:hAnsi="Times New Roman" w:cs="Times New Roman"/>
                      <w:bCs/>
                    </w:rPr>
                  </w:pPr>
                  <w:r>
                    <w:rPr>
                      <w:rFonts w:ascii="Times New Roman" w:hAnsi="Times New Roman" w:cs="Times New Roman"/>
                      <w:bCs/>
                    </w:rPr>
                    <w:t>Rainfall types and changes,</w:t>
                  </w:r>
                </w:p>
                <w:p>
                  <w:pPr>
                    <w:rPr>
                      <w:rFonts w:ascii="Times New Roman" w:hAnsi="Times New Roman" w:eastAsia="宋体" w:cs="Times New Roman"/>
                      <w:sz w:val="24"/>
                      <w:szCs w:val="24"/>
                    </w:rPr>
                  </w:pPr>
                  <w:r>
                    <w:rPr>
                      <w:rFonts w:ascii="Times New Roman" w:hAnsi="Times New Roman" w:cs="Times New Roman"/>
                      <w:bCs/>
                    </w:rPr>
                    <w:t xml:space="preserve">Snow coverage and depth monitoring </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Youcun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459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r>
                    <w:rPr>
                      <w:rFonts w:ascii="Times New Roman" w:hAnsi="Times New Roman" w:cs="Times New Roman"/>
                      <w:b/>
                    </w:rPr>
                    <w:t>Remote Sensing of Land use change</w:t>
                  </w:r>
                </w:p>
                <w:p>
                  <w:pPr>
                    <w:rPr>
                      <w:rFonts w:ascii="Times New Roman" w:hAnsi="Times New Roman" w:cs="Times New Roman"/>
                      <w:bCs/>
                    </w:rPr>
                  </w:pPr>
                  <w:r>
                    <w:rPr>
                      <w:rFonts w:ascii="Times New Roman" w:hAnsi="Times New Roman" w:cs="Times New Roman"/>
                      <w:bCs/>
                    </w:rPr>
                    <w:t>Existing land use maps and the applications</w:t>
                  </w:r>
                </w:p>
                <w:p>
                  <w:pPr>
                    <w:rPr>
                      <w:rFonts w:ascii="Times New Roman" w:hAnsi="Times New Roman" w:cs="Times New Roman"/>
                      <w:b/>
                    </w:rPr>
                  </w:pPr>
                  <w:r>
                    <w:rPr>
                      <w:rFonts w:ascii="Times New Roman" w:hAnsi="Times New Roman" w:cs="Times New Roman"/>
                    </w:rPr>
                    <w:t>Land use mapping and change detection</w:t>
                  </w:r>
                </w:p>
                <w:p>
                  <w:pPr>
                    <w:rPr>
                      <w:rFonts w:ascii="Times New Roman" w:hAnsi="Times New Roman" w:cs="Times New Roman"/>
                    </w:rPr>
                  </w:pPr>
                  <w:r>
                    <w:rPr>
                      <w:rFonts w:ascii="Times New Roman" w:hAnsi="Times New Roman" w:cs="Times New Roman"/>
                    </w:rPr>
                    <w:t xml:space="preserve">Field Data Collection (Google Earth, Field Photos, and Visual Interpretation of images). </w:t>
                  </w:r>
                </w:p>
                <w:p>
                  <w:pPr>
                    <w:rPr>
                      <w:rFonts w:ascii="Times New Roman" w:hAnsi="Times New Roman" w:cs="Times New Roman"/>
                    </w:rPr>
                  </w:pPr>
                  <w:r>
                    <w:rPr>
                      <w:rFonts w:ascii="Times New Roman" w:hAnsi="Times New Roman" w:cs="Times New Roman"/>
                    </w:rPr>
                    <w:t>Agricultural land use change</w:t>
                  </w:r>
                </w:p>
                <w:p>
                  <w:pPr>
                    <w:rPr>
                      <w:rFonts w:ascii="Times New Roman" w:hAnsi="Times New Roman" w:eastAsia="宋体" w:cs="Times New Roman"/>
                      <w:sz w:val="24"/>
                      <w:szCs w:val="24"/>
                    </w:rPr>
                  </w:pPr>
                  <w:r>
                    <w:rPr>
                      <w:rFonts w:ascii="Times New Roman" w:hAnsi="Times New Roman" w:cs="Times New Roman"/>
                    </w:rPr>
                    <w:t>Forest changes monitoring</w:t>
                  </w:r>
                </w:p>
              </w:tc>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Jinwei Dong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w:t>
                  </w:r>
                </w:p>
              </w:tc>
              <w:tc>
                <w:tcPr>
                  <w:tcW w:w="459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b/>
                    </w:rPr>
                  </w:pPr>
                  <w:r>
                    <w:rPr>
                      <w:rFonts w:hint="eastAsia" w:ascii="Times New Roman" w:hAnsi="Times New Roman" w:cs="Times New Roman"/>
                      <w:b/>
                    </w:rPr>
                    <w:t>Remote Sensing of Severe weather</w:t>
                  </w:r>
                </w:p>
                <w:p>
                  <w:pPr>
                    <w:jc w:val="left"/>
                    <w:rPr>
                      <w:rFonts w:ascii="Times New Roman" w:hAnsi="Times New Roman" w:cs="Times New Roman"/>
                    </w:rPr>
                  </w:pPr>
                  <w:r>
                    <w:rPr>
                      <w:rFonts w:hint="eastAsia" w:ascii="Times New Roman" w:hAnsi="Times New Roman" w:cs="Times New Roman"/>
                    </w:rPr>
                    <w:t>Water vapor imagery analysis of main ingredients of severe weather situations</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4"/>
                      <w:szCs w:val="24"/>
                    </w:rPr>
                  </w:pPr>
                  <w:r>
                    <w:rPr>
                      <w:rFonts w:hint="eastAsia" w:ascii="Times New Roman" w:hAnsi="Times New Roman"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Jie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w:t>
                  </w:r>
                </w:p>
              </w:tc>
              <w:tc>
                <w:tcPr>
                  <w:tcW w:w="459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b/>
                    </w:rPr>
                  </w:pPr>
                  <w:r>
                    <w:rPr>
                      <w:rFonts w:hint="eastAsia" w:ascii="Times New Roman" w:hAnsi="Times New Roman" w:cs="Times New Roman"/>
                      <w:b/>
                    </w:rPr>
                    <w:t>Remote Sensing of Severe weather</w:t>
                  </w:r>
                </w:p>
                <w:p>
                  <w:pPr>
                    <w:jc w:val="left"/>
                    <w:rPr>
                      <w:rFonts w:ascii="Times New Roman" w:hAnsi="Times New Roman" w:cs="Times New Roman"/>
                      <w:b/>
                    </w:rPr>
                  </w:pPr>
                  <w:r>
                    <w:rPr>
                      <w:rFonts w:hint="eastAsia" w:ascii="Times New Roman" w:hAnsi="Times New Roman" w:cs="Times New Roman"/>
                    </w:rPr>
                    <w:t>Use of water vapor imagery for assessing numerical climate prediction model behavior and improving forecasts</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Times New Roman" w:cs="Times New Roman"/>
                      <w:sz w:val="24"/>
                      <w:szCs w:val="24"/>
                    </w:rPr>
                    <w:t>Jie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459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4"/>
                      <w:szCs w:val="24"/>
                    </w:rPr>
                  </w:pPr>
                  <w:r>
                    <w:rPr>
                      <w:rFonts w:ascii="Times New Roman" w:hAnsi="Times New Roman" w:cs="Times New Roman"/>
                      <w:b/>
                    </w:rPr>
                    <w:t>Presentation of the Final project</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Youcun Qi</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J</w:t>
                  </w:r>
                  <w:r>
                    <w:rPr>
                      <w:rFonts w:ascii="Times New Roman" w:hAnsi="Times New Roman" w:eastAsia="宋体" w:cs="Times New Roman"/>
                      <w:sz w:val="24"/>
                      <w:szCs w:val="24"/>
                    </w:rPr>
                    <w:t>ie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459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b/>
                    </w:rPr>
                  </w:pPr>
                  <w:r>
                    <w:rPr>
                      <w:rFonts w:ascii="Times New Roman" w:hAnsi="Times New Roman" w:cs="Times New Roman"/>
                      <w:b/>
                    </w:rPr>
                    <w:t>Office hour</w:t>
                  </w:r>
                </w:p>
                <w:p>
                  <w:pPr>
                    <w:jc w:val="left"/>
                    <w:rPr>
                      <w:rFonts w:ascii="Times New Roman" w:hAnsi="Times New Roman" w:eastAsia="宋体" w:cs="Times New Roman"/>
                      <w:b/>
                      <w:sz w:val="24"/>
                      <w:szCs w:val="24"/>
                    </w:rPr>
                  </w:pPr>
                  <w:r>
                    <w:rPr>
                      <w:rFonts w:ascii="Times New Roman" w:hAnsi="Times New Roman" w:cs="Times New Roman"/>
                      <w:b/>
                    </w:rPr>
                    <w:t>Final Exam</w:t>
                  </w: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80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Youcun 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total</w:t>
                  </w:r>
                </w:p>
              </w:tc>
              <w:tc>
                <w:tcPr>
                  <w:tcW w:w="4590"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4"/>
                      <w:szCs w:val="24"/>
                    </w:rPr>
                  </w:pPr>
                </w:p>
              </w:tc>
              <w:tc>
                <w:tcPr>
                  <w:tcW w:w="9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180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Times New Roman"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cs="Times New Roman"/>
          <w:b/>
        </w:rPr>
      </w:pPr>
      <w:r>
        <w:rPr>
          <w:rFonts w:ascii="Times New Roman" w:hAnsi="Times New Roman" w:eastAsia="宋体" w:cs="Times New Roman"/>
          <w:b/>
          <w:kern w:val="0"/>
          <w:sz w:val="24"/>
          <w:szCs w:val="28"/>
        </w:rPr>
        <w:t>Section 1: Basic of Remote Sensing</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Electromagnetic Radiation Principles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Elements of Visual Image Interpretation</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Multispectral Remote Sensing Systems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Hyperspectral Remote Sensing Systems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Thermal Remote Sensing Systems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Active and Passive Microwave Remote Sensing</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Basic of Remote Sensing for climate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Major Sensors for monitoring climate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Basic of Remote Sensing for land use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Major Sensors for monitoring land use change </w:t>
      </w:r>
    </w:p>
    <w:p>
      <w:pPr>
        <w:numPr>
          <w:ilvl w:val="0"/>
          <w:numId w:val="32"/>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Fundamentals in Satellite imagery </w:t>
      </w:r>
    </w:p>
    <w:p>
      <w:pPr>
        <w:numPr>
          <w:ilvl w:val="0"/>
          <w:numId w:val="32"/>
        </w:numPr>
        <w:rPr>
          <w:rFonts w:ascii="Times New Roman" w:hAnsi="Times New Roman" w:eastAsia="宋体" w:cs="Times New Roman"/>
          <w:sz w:val="24"/>
          <w:szCs w:val="24"/>
        </w:rPr>
      </w:pPr>
      <w:r>
        <w:rPr>
          <w:rFonts w:hint="eastAsia" w:ascii="Times New Roman" w:hAnsi="Times New Roman" w:cs="Times New Roman"/>
          <w:sz w:val="24"/>
          <w:szCs w:val="24"/>
        </w:rPr>
        <w:t xml:space="preserve">Basic of satellite imagery in </w:t>
      </w:r>
      <w:r>
        <w:rPr>
          <w:rFonts w:ascii="Times New Roman" w:hAnsi="Times New Roman" w:cs="Times New Roman"/>
          <w:sz w:val="24"/>
          <w:szCs w:val="24"/>
        </w:rPr>
        <w:t>analyzing</w:t>
      </w:r>
      <w:r>
        <w:rPr>
          <w:rFonts w:hint="eastAsia" w:ascii="Times New Roman" w:hAnsi="Times New Roman" w:cs="Times New Roman"/>
          <w:sz w:val="24"/>
          <w:szCs w:val="24"/>
        </w:rPr>
        <w:t xml:space="preserve"> and predicting </w:t>
      </w:r>
      <w:r>
        <w:rPr>
          <w:rFonts w:hint="eastAsia" w:ascii="Times New Roman" w:hAnsi="Times New Roman" w:eastAsia="宋体" w:cs="Times New Roman"/>
          <w:sz w:val="24"/>
          <w:szCs w:val="24"/>
        </w:rPr>
        <w:t>severe weather</w:t>
      </w:r>
    </w:p>
    <w:p>
      <w:pPr>
        <w:rPr>
          <w:rFonts w:ascii="Times New Roman" w:hAnsi="Times New Roman" w:cs="Times New Roman"/>
        </w:rPr>
      </w:pPr>
      <w:r>
        <w:rPr>
          <w:rFonts w:ascii="Times New Roman" w:hAnsi="Times New Roman" w:eastAsia="宋体" w:cs="Times New Roman"/>
          <w:b/>
          <w:kern w:val="0"/>
          <w:sz w:val="24"/>
          <w:szCs w:val="28"/>
        </w:rPr>
        <w:t>Section 2: Methods of data processing and analyses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Methods of data processing and analyses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Data processing</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Data visualization</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Land classification methods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Machine learning, etc.</w:t>
      </w:r>
    </w:p>
    <w:p>
      <w:pPr>
        <w:numPr>
          <w:ilvl w:val="0"/>
          <w:numId w:val="32"/>
        </w:numPr>
        <w:rPr>
          <w:rFonts w:ascii="Times New Roman" w:hAnsi="Times New Roman" w:eastAsia="宋体" w:cs="Times New Roman"/>
          <w:sz w:val="24"/>
          <w:szCs w:val="24"/>
        </w:rPr>
      </w:pPr>
      <w:r>
        <w:rPr>
          <w:rFonts w:hint="eastAsia" w:ascii="Times New Roman" w:hAnsi="Times New Roman" w:eastAsia="宋体" w:cs="Times New Roman"/>
          <w:sz w:val="24"/>
          <w:szCs w:val="24"/>
        </w:rPr>
        <w:t>Interpreting satellite water vapor imagery</w:t>
      </w:r>
    </w:p>
    <w:p>
      <w:pPr>
        <w:numPr>
          <w:ilvl w:val="0"/>
          <w:numId w:val="32"/>
        </w:numPr>
        <w:rPr>
          <w:rFonts w:ascii="Times New Roman" w:hAnsi="Times New Roman" w:eastAsia="宋体" w:cs="Times New Roman"/>
          <w:sz w:val="24"/>
          <w:szCs w:val="24"/>
        </w:rPr>
      </w:pPr>
      <w:r>
        <w:rPr>
          <w:rFonts w:hint="eastAsia" w:ascii="Times New Roman" w:hAnsi="Times New Roman" w:cs="Times New Roman"/>
          <w:sz w:val="24"/>
          <w:szCs w:val="24"/>
        </w:rPr>
        <w:t>Severe weather analyses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3: Remote Sensing of Climate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Generating the remote</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sensing data</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Existing climate data and the applications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Data collection </w:t>
      </w:r>
      <w:r>
        <w:rPr>
          <w:rFonts w:hint="eastAsia" w:ascii="Times New Roman" w:hAnsi="Times New Roman" w:eastAsia="宋体" w:cs="Times New Roman"/>
          <w:sz w:val="24"/>
          <w:szCs w:val="24"/>
        </w:rPr>
        <w:t>(</w:t>
      </w:r>
      <w:r>
        <w:rPr>
          <w:rFonts w:ascii="Times New Roman" w:hAnsi="Times New Roman" w:eastAsia="宋体" w:cs="Times New Roman"/>
          <w:sz w:val="24"/>
          <w:szCs w:val="24"/>
        </w:rPr>
        <w:t>Satellite, GPM, DPR</w:t>
      </w:r>
      <w:r>
        <w:rPr>
          <w:rFonts w:hint="eastAsia" w:ascii="Times New Roman" w:hAnsi="Times New Roman" w:eastAsia="宋体" w:cs="Times New Roman"/>
          <w:sz w:val="24"/>
          <w:szCs w:val="24"/>
        </w:rPr>
        <w:t>)</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Accuracy Assessment</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Rainfall types and changes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Snow coverage and depth monitoring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4: Remote Sensing of Land Use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Existing land use maps and the applications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Field Data Collection (Google Earth, Field Photos, and Visual Interpretation of images)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Land use mapping and change detection</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Accuracy Assessment</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Agricultural land use change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Forest changes monitoring</w:t>
      </w:r>
    </w:p>
    <w:p>
      <w:pPr>
        <w:rPr>
          <w:rFonts w:ascii="Times New Roman" w:hAnsi="Times New Roman"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cs="Times New Roman"/>
          <w:b/>
          <w:kern w:val="0"/>
          <w:sz w:val="24"/>
          <w:szCs w:val="28"/>
        </w:rPr>
        <w:t>5</w:t>
      </w:r>
      <w:r>
        <w:rPr>
          <w:rFonts w:ascii="Times New Roman" w:hAnsi="Times New Roman" w:eastAsia="宋体" w:cs="Times New Roman"/>
          <w:b/>
          <w:kern w:val="0"/>
          <w:sz w:val="24"/>
          <w:szCs w:val="28"/>
        </w:rPr>
        <w:t xml:space="preserve">: Remote Sensing of </w:t>
      </w:r>
      <w:r>
        <w:rPr>
          <w:rFonts w:hint="eastAsia" w:ascii="Times New Roman" w:hAnsi="Times New Roman" w:cs="Times New Roman"/>
          <w:b/>
          <w:kern w:val="0"/>
          <w:sz w:val="24"/>
          <w:szCs w:val="28"/>
        </w:rPr>
        <w:t>Severe Weather</w:t>
      </w:r>
    </w:p>
    <w:p>
      <w:pPr>
        <w:numPr>
          <w:ilvl w:val="0"/>
          <w:numId w:val="32"/>
        </w:numPr>
        <w:rPr>
          <w:rFonts w:ascii="Times New Roman" w:hAnsi="Times New Roman" w:eastAsia="宋体" w:cs="Times New Roman"/>
          <w:sz w:val="24"/>
          <w:szCs w:val="24"/>
        </w:rPr>
      </w:pPr>
      <w:r>
        <w:rPr>
          <w:rFonts w:hint="eastAsia" w:ascii="Times New Roman" w:hAnsi="Times New Roman" w:cs="Times New Roman"/>
          <w:sz w:val="24"/>
          <w:szCs w:val="24"/>
        </w:rPr>
        <w:t xml:space="preserve">Interpretation of light and dark imagery features in satellite water vapor imagery </w:t>
      </w:r>
    </w:p>
    <w:p>
      <w:pPr>
        <w:numPr>
          <w:ilvl w:val="0"/>
          <w:numId w:val="32"/>
        </w:numPr>
        <w:rPr>
          <w:rFonts w:ascii="Times New Roman" w:hAnsi="Times New Roman" w:eastAsia="宋体" w:cs="Times New Roman"/>
          <w:sz w:val="24"/>
          <w:szCs w:val="24"/>
        </w:rPr>
      </w:pPr>
      <w:r>
        <w:rPr>
          <w:rFonts w:hint="eastAsia" w:ascii="Times New Roman" w:hAnsi="Times New Roman" w:cs="Times New Roman"/>
          <w:sz w:val="24"/>
          <w:szCs w:val="24"/>
        </w:rPr>
        <w:t>Potential vorticity thinking in severe weather</w:t>
      </w:r>
    </w:p>
    <w:p>
      <w:pPr>
        <w:numPr>
          <w:ilvl w:val="0"/>
          <w:numId w:val="32"/>
        </w:numPr>
        <w:rPr>
          <w:rFonts w:ascii="Times New Roman" w:hAnsi="Times New Roman" w:eastAsia="宋体" w:cs="Times New Roman"/>
          <w:sz w:val="24"/>
          <w:szCs w:val="24"/>
        </w:rPr>
      </w:pPr>
      <w:r>
        <w:rPr>
          <w:rFonts w:hint="eastAsia" w:ascii="Times New Roman" w:hAnsi="Times New Roman" w:cs="Times New Roman"/>
          <w:sz w:val="24"/>
          <w:szCs w:val="24"/>
        </w:rPr>
        <w:t xml:space="preserve">Operational use of the relationship between potential vorticity fields and water vapor imagery </w:t>
      </w:r>
    </w:p>
    <w:p>
      <w:pPr>
        <w:numPr>
          <w:ilvl w:val="0"/>
          <w:numId w:val="32"/>
        </w:numPr>
        <w:rPr>
          <w:rFonts w:ascii="Times New Roman" w:hAnsi="Times New Roman" w:eastAsia="宋体" w:cs="Times New Roman"/>
          <w:sz w:val="24"/>
          <w:szCs w:val="24"/>
        </w:rPr>
      </w:pPr>
      <w:r>
        <w:rPr>
          <w:rFonts w:hint="eastAsia" w:ascii="Times New Roman" w:hAnsi="Times New Roman" w:eastAsia="宋体" w:cs="Times New Roman"/>
          <w:sz w:val="24"/>
          <w:szCs w:val="24"/>
        </w:rPr>
        <w:t>Water vapor imagery analysis of main ingredients of severe weather situations</w:t>
      </w:r>
    </w:p>
    <w:p>
      <w:pPr>
        <w:numPr>
          <w:ilvl w:val="0"/>
          <w:numId w:val="32"/>
        </w:numPr>
        <w:rPr>
          <w:rFonts w:ascii="Times New Roman" w:hAnsi="Times New Roman" w:eastAsia="宋体" w:cs="Times New Roman"/>
          <w:sz w:val="24"/>
          <w:szCs w:val="24"/>
        </w:rPr>
      </w:pPr>
      <w:r>
        <w:rPr>
          <w:rFonts w:hint="eastAsia" w:ascii="Times New Roman" w:hAnsi="Times New Roman" w:eastAsia="宋体" w:cs="Times New Roman"/>
          <w:sz w:val="24"/>
          <w:szCs w:val="24"/>
        </w:rPr>
        <w:t>Use of water vapor imagery for assessing numerical climate prediction model behavior and improving forecasts</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1, John R. Jenson, 2007, Remote Sensing of the Environment: An Earth Resource Perspective </w:t>
      </w:r>
    </w:p>
    <w:p>
      <w:pPr>
        <w:rPr>
          <w:rFonts w:cs="Times New Roman" w:asciiTheme="minorEastAsia" w:hAnsiTheme="minorEastAsia"/>
          <w:i/>
          <w:kern w:val="0"/>
          <w:sz w:val="24"/>
          <w:szCs w:val="28"/>
        </w:rPr>
      </w:pP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 xml:space="preserve">Christo G. Georgiev, Patrick Santurette, and Karine Maynard, </w:t>
      </w:r>
      <w:r>
        <w:rPr>
          <w:rFonts w:ascii="Times New Roman" w:hAnsi="Times New Roman" w:eastAsia="宋体" w:cs="Times New Roman"/>
          <w:i/>
          <w:kern w:val="0"/>
          <w:sz w:val="24"/>
          <w:szCs w:val="28"/>
        </w:rPr>
        <w:t>20</w:t>
      </w:r>
      <w:r>
        <w:rPr>
          <w:rFonts w:hint="eastAsia" w:ascii="Times New Roman" w:hAnsi="Times New Roman" w:eastAsia="宋体" w:cs="Times New Roman"/>
          <w:i/>
          <w:kern w:val="0"/>
          <w:sz w:val="24"/>
          <w:szCs w:val="28"/>
        </w:rPr>
        <w:t>16</w:t>
      </w:r>
      <w:r>
        <w:rPr>
          <w:rFonts w:ascii="Times New Roman" w:hAnsi="Times New Roman" w:eastAsia="宋体" w:cs="Times New Roman"/>
          <w:i/>
          <w:kern w:val="0"/>
          <w:sz w:val="24"/>
          <w:szCs w:val="28"/>
        </w:rPr>
        <w:t>, Weather Analysis and Forecast</w:t>
      </w:r>
      <w:r>
        <w:rPr>
          <w:rFonts w:hint="eastAsia" w:ascii="Times New Roman" w:hAnsi="Times New Roman" w:cs="Times New Roman"/>
          <w:i/>
          <w:kern w:val="0"/>
          <w:sz w:val="24"/>
          <w:szCs w:val="28"/>
        </w:rPr>
        <w:t xml:space="preserve">ing: </w:t>
      </w:r>
      <w:r>
        <w:rPr>
          <w:rFonts w:ascii="Times New Roman" w:hAnsi="Times New Roman" w:eastAsia="宋体" w:cs="Times New Roman"/>
          <w:i/>
          <w:kern w:val="0"/>
          <w:sz w:val="24"/>
          <w:szCs w:val="28"/>
        </w:rPr>
        <w:t>Applying Satellite Water Vapor Imagery and P</w:t>
      </w:r>
      <w:r>
        <w:rPr>
          <w:rFonts w:hint="eastAsia" w:ascii="Times New Roman" w:hAnsi="Times New Roman" w:cs="Times New Roman"/>
          <w:i/>
          <w:kern w:val="0"/>
          <w:sz w:val="24"/>
          <w:szCs w:val="28"/>
        </w:rPr>
        <w:t xml:space="preserve">otential </w:t>
      </w:r>
      <w:r>
        <w:rPr>
          <w:rFonts w:ascii="Times New Roman" w:hAnsi="Times New Roman" w:eastAsia="宋体" w:cs="Times New Roman"/>
          <w:i/>
          <w:kern w:val="0"/>
          <w:sz w:val="24"/>
          <w:szCs w:val="28"/>
        </w:rPr>
        <w:t>V</w:t>
      </w:r>
      <w:r>
        <w:rPr>
          <w:rFonts w:hint="eastAsia" w:ascii="Times New Roman" w:hAnsi="Times New Roman" w:cs="Times New Roman"/>
          <w:i/>
          <w:kern w:val="0"/>
          <w:sz w:val="24"/>
          <w:szCs w:val="28"/>
        </w:rPr>
        <w:t>orticity</w:t>
      </w:r>
      <w:r>
        <w:rPr>
          <w:rFonts w:ascii="Times New Roman" w:hAnsi="Times New Roman" w:eastAsia="宋体" w:cs="Times New Roman"/>
          <w:i/>
          <w:kern w:val="0"/>
          <w:sz w:val="24"/>
          <w:szCs w:val="28"/>
        </w:rPr>
        <w:t xml:space="preserve"> Analysis</w:t>
      </w:r>
      <w:r>
        <w:rPr>
          <w:rFonts w:hint="eastAsia" w:ascii="Times New Roman" w:hAnsi="Times New Roman" w:cs="Times New Roman"/>
          <w:i/>
          <w:kern w:val="0"/>
          <w:sz w:val="24"/>
          <w:szCs w:val="28"/>
        </w:rPr>
        <w:t>, Seco</w:t>
      </w:r>
      <w:r>
        <w:rPr>
          <w:rFonts w:ascii="Times New Roman" w:hAnsi="Times New Roman" w:eastAsia="宋体" w:cs="Times New Roman"/>
          <w:i/>
          <w:kern w:val="0"/>
          <w:sz w:val="24"/>
          <w:szCs w:val="28"/>
        </w:rPr>
        <w:t xml:space="preserve">nd </w:t>
      </w:r>
      <w:r>
        <w:rPr>
          <w:rFonts w:hint="eastAsia" w:ascii="Times New Roman" w:hAnsi="Times New Roman" w:eastAsia="宋体" w:cs="Times New Roman"/>
          <w:i/>
          <w:kern w:val="0"/>
          <w:sz w:val="24"/>
          <w:szCs w:val="28"/>
        </w:rPr>
        <w:t>Edition</w:t>
      </w:r>
      <w:r>
        <w:rPr>
          <w:rFonts w:hint="eastAsia" w:cs="Times New Roman" w:asciiTheme="minorEastAsia" w:hAnsiTheme="minorEastAsia"/>
          <w:i/>
          <w:kern w:val="0"/>
          <w:sz w:val="24"/>
          <w:szCs w:val="28"/>
        </w:rPr>
        <w:t xml:space="preserve"> </w:t>
      </w: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r>
        <w:rPr>
          <w:rFonts w:hint="eastAsia" w:cs="Times New Roman" w:asciiTheme="minorEastAsia" w:hAnsiTheme="minorEastAsia"/>
          <w:i/>
          <w:kern w:val="0"/>
          <w:sz w:val="24"/>
          <w:szCs w:val="28"/>
        </w:rPr>
        <w:t>3</w:t>
      </w:r>
      <w:r>
        <w:rPr>
          <w:rFonts w:ascii="Times New Roman" w:hAnsi="Times New Roman" w:eastAsia="宋体" w:cs="Times New Roman"/>
          <w:i/>
          <w:kern w:val="0"/>
          <w:sz w:val="24"/>
          <w:szCs w:val="28"/>
        </w:rPr>
        <w:t xml:space="preserve">, Five journal papers will be assigned for student’s individual research project. </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Students can find these papers from the list we provide or through the Web of Science. </w:t>
      </w:r>
    </w:p>
    <w:p>
      <w:pPr>
        <w:rPr>
          <w:rFonts w:ascii="Times New Roman" w:hAnsi="Times New Roman" w:eastAsia="宋体" w:cs="Times New Roman"/>
          <w:b/>
          <w:kern w:val="0"/>
          <w:sz w:val="24"/>
          <w:szCs w:val="28"/>
        </w:rPr>
      </w:pPr>
    </w:p>
    <w:p>
      <w:pPr>
        <w:outlineLvl w:val="0"/>
        <w:rPr>
          <w:rFonts w:ascii="Times New Roman" w:hAnsi="Times New Roman" w:eastAsia="宋体" w:cs="Times New Roman"/>
          <w:b/>
          <w:kern w:val="0"/>
          <w:sz w:val="24"/>
          <w:szCs w:val="28"/>
        </w:rPr>
      </w:pPr>
      <w:bookmarkStart w:id="77" w:name="_Toc62053743"/>
      <w:r>
        <w:rPr>
          <w:rFonts w:ascii="Times New Roman" w:hAnsi="Times New Roman" w:eastAsia="宋体" w:cs="Times New Roman"/>
          <w:b/>
          <w:kern w:val="0"/>
          <w:sz w:val="24"/>
          <w:szCs w:val="28"/>
        </w:rPr>
        <w:t>Expected level of proficiency from students entering the course:</w:t>
      </w:r>
      <w:bookmarkEnd w:id="77"/>
    </w:p>
    <w:p>
      <w:pPr>
        <w:rPr>
          <w:rFonts w:ascii="Times New Roman" w:hAnsi="Times New Roman" w:eastAsia="宋体" w:cs="Times New Roman"/>
          <w:sz w:val="24"/>
          <w:szCs w:val="24"/>
        </w:rPr>
      </w:pPr>
      <w:r>
        <w:rPr>
          <w:rFonts w:ascii="Times New Roman" w:hAnsi="Times New Roman" w:eastAsia="宋体" w:cs="Times New Roman"/>
          <w:i/>
          <w:kern w:val="0"/>
          <w:sz w:val="24"/>
          <w:szCs w:val="28"/>
        </w:rPr>
        <w:t>Prior to taking this course, students need to have basic GIS and imagery process skills, the final project will require quantitative problem solving skills and might entail working with small datasets.</w:t>
      </w:r>
      <w:r>
        <w:rPr>
          <w:rFonts w:ascii="Times New Roman" w:hAnsi="Times New Roman" w:cs="Times New Roman"/>
          <w:color w:val="000000"/>
          <w:szCs w:val="21"/>
        </w:rPr>
        <w:t xml:space="preserve"> </w:t>
      </w: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outlineLvl w:val="0"/>
        <w:rPr>
          <w:rFonts w:ascii="Times New Roman" w:hAnsi="Times New Roman" w:eastAsia="宋体" w:cs="Times New Roman"/>
          <w:b/>
          <w:kern w:val="0"/>
          <w:sz w:val="28"/>
          <w:szCs w:val="28"/>
        </w:rPr>
      </w:pPr>
      <w:bookmarkStart w:id="78" w:name="_Toc62053744"/>
      <w:r>
        <w:rPr>
          <w:rFonts w:ascii="Times New Roman" w:hAnsi="Times New Roman" w:eastAsia="宋体" w:cs="Times New Roman"/>
          <w:b/>
          <w:kern w:val="0"/>
          <w:sz w:val="28"/>
          <w:szCs w:val="28"/>
        </w:rPr>
        <w:t>Water Chemistry</w:t>
      </w:r>
      <w:bookmarkEnd w:id="78"/>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Asso. Prof. Huiyu DONG, Prof. Chao LIU, &amp; Asso. Prof. Mengkai LI</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6hrs/week by instructor</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5</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25</w:t>
      </w:r>
      <w:r>
        <w:rPr>
          <w:rFonts w:ascii="Times New Roman" w:hAnsi="Times New Roman" w:eastAsia="宋体" w:cs="Times New Roman"/>
          <w:i/>
          <w:kern w:val="0"/>
          <w:sz w:val="24"/>
          <w:szCs w:val="28"/>
        </w:rPr>
        <w:t xml:space="preserve">% homework, </w:t>
      </w:r>
      <w:r>
        <w:rPr>
          <w:rFonts w:hint="eastAsia" w:ascii="Times New Roman" w:hAnsi="Times New Roman" w:eastAsia="宋体" w:cs="Times New Roman"/>
          <w:i/>
          <w:kern w:val="0"/>
          <w:sz w:val="24"/>
          <w:szCs w:val="28"/>
        </w:rPr>
        <w:t>25</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presentation</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5</w:t>
      </w:r>
      <w:r>
        <w:rPr>
          <w:rFonts w:ascii="Times New Roman" w:hAnsi="Times New Roman" w:eastAsia="宋体" w:cs="Times New Roman"/>
          <w:i/>
          <w:kern w:val="0"/>
          <w:sz w:val="24"/>
          <w:szCs w:val="28"/>
        </w:rPr>
        <w:t>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General Chemistry, Physical Chemistry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8"/>
          <w:szCs w:val="28"/>
        </w:rPr>
      </w:pPr>
      <w:r>
        <w:rPr>
          <w:rFonts w:ascii="Times New Roman" w:hAnsi="Times New Roman" w:eastAsia="宋体" w:cs="Times New Roman"/>
          <w:i/>
          <w:kern w:val="0"/>
          <w:sz w:val="24"/>
          <w:szCs w:val="28"/>
        </w:rPr>
        <w:t>Water Chemistry is a core course in the Environmental Science and Engineering program. It provides a thorough understanding of the fundamentals of water chemistry to our incoming cohorts of students. This course details the quantitative treatment of chemical processes in aquatic systems such as lakes, oceans, rivers, estuaries, groundwaters, and wastewaters. It includes a brief review of chemical thermodynamics that is followed by discussion of acid-base, precipitation-dissolution, coordination, and reduction-oxidation reactions. Emphasis is on equilibrium calculations as a tool for understanding the variables that govern the chemical composition of aquatic systems and the fate of inorganic pollutants.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w:t>
                  </w:r>
                  <w:r>
                    <w:rPr>
                      <w:rFonts w:ascii="Times New Roman" w:hAnsi="Times New Roman" w:eastAsia="宋体" w:cs="Times New Roman"/>
                      <w:sz w:val="24"/>
                      <w:szCs w:val="24"/>
                    </w:rPr>
                    <w:t>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H</w:t>
                  </w:r>
                  <w:r>
                    <w:rPr>
                      <w:rFonts w:ascii="Times New Roman" w:hAnsi="Times New Roman" w:eastAsia="宋体" w:cs="Times New Roman"/>
                      <w:sz w:val="24"/>
                      <w:szCs w:val="24"/>
                    </w:rPr>
                    <w:t>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Introduction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Part</w:t>
                  </w:r>
                  <w:r>
                    <w:rPr>
                      <w:rFonts w:hint="eastAsia" w:ascii="Times New Roman" w:hAnsi="Times New Roman" w:eastAsia="宋体" w:cs="Times New Roman"/>
                      <w:sz w:val="22"/>
                      <w:szCs w:val="24"/>
                    </w:rPr>
                    <w:t xml:space="preserve"> 1: </w:t>
                  </w:r>
                  <w:r>
                    <w:rPr>
                      <w:rFonts w:ascii="Times New Roman" w:hAnsi="Times New Roman" w:eastAsia="宋体" w:cs="Times New Roman"/>
                      <w:sz w:val="22"/>
                      <w:szCs w:val="24"/>
                    </w:rPr>
                    <w:t>Review of Thermodynamics, and Setting Up and Solving Equilibrium Problems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Part 2: Acid-base Chemistry of Natural Waters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Part 3: Dissolution, Precipitation, and Complexation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Part 4: Redox Chemistry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sz w:val="22"/>
                      <w:szCs w:val="24"/>
                    </w:rPr>
                    <w:t>Part 5: Chemical Kinetics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r>
          </w:tbl>
          <w:p>
            <w:pPr>
              <w:jc w:val="center"/>
              <w:rPr>
                <w:rFonts w:ascii="宋体"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Part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w:t>
      </w:r>
      <w:r>
        <w:rPr>
          <w:rFonts w:ascii="Times New Roman" w:hAnsi="Times New Roman" w:eastAsia="宋体" w:cs="Times New Roman"/>
          <w:b/>
          <w:kern w:val="0"/>
          <w:sz w:val="24"/>
          <w:szCs w:val="28"/>
        </w:rPr>
        <w:t>Review of Thermodynamics, and Setting Up and Solving Equilibrium Problems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Introduction, Review of Laws of Thermodynamics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Gibbs Free Energy, Chemical Potential, eq. Constants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Setting Up Equilibrium Problems - Tableau Method</w:t>
      </w:r>
      <w:r>
        <w:rPr>
          <w:rFonts w:hint="eastAsia" w:ascii="Times New Roman" w:hAnsi="Times New Roman" w:eastAsia="宋体" w:cs="Times New Roman"/>
          <w:sz w:val="24"/>
          <w:szCs w:val="24"/>
        </w:rPr>
        <w:t xml:space="preserve"> Molecular beam epitaxy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Solving Problems by Approximation - Log C vs. pH Diagrams </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Temperature, Pressure, and Ionic Strength Effects on Equilibrium</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Properties of Water, Interactions Among Solutes, Activity Coefficients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Activity Coefficients and Debye-Huckel Theory</w:t>
      </w:r>
    </w:p>
    <w:p>
      <w:pPr>
        <w:rPr>
          <w:rFonts w:ascii="Times New Roman" w:hAnsi="Times New Roman" w:eastAsia="宋体" w:cs="Times New Roman"/>
          <w:b/>
          <w:sz w:val="24"/>
          <w:szCs w:val="24"/>
        </w:rPr>
      </w:pPr>
      <w:r>
        <w:rPr>
          <w:rFonts w:ascii="Times New Roman" w:hAnsi="Times New Roman" w:eastAsia="宋体" w:cs="Times New Roman"/>
          <w:b/>
          <w:sz w:val="24"/>
          <w:szCs w:val="24"/>
        </w:rPr>
        <w:t>Part</w:t>
      </w:r>
      <w:r>
        <w:rPr>
          <w:rFonts w:hint="eastAsia" w:ascii="Times New Roman" w:hAnsi="Times New Roman" w:eastAsia="宋体" w:cs="Times New Roman"/>
          <w:b/>
          <w:sz w:val="24"/>
          <w:szCs w:val="24"/>
        </w:rPr>
        <w:t xml:space="preserve"> 2: </w:t>
      </w:r>
      <w:r>
        <w:rPr>
          <w:rFonts w:ascii="Times New Roman" w:hAnsi="Times New Roman" w:eastAsia="宋体" w:cs="Times New Roman"/>
          <w:b/>
          <w:sz w:val="24"/>
          <w:szCs w:val="24"/>
        </w:rPr>
        <w:t>Acid-base Chemistry of Natural Waters</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The Carbonate System and Alkalinity</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 xml:space="preserve">Uses </w:t>
      </w:r>
      <w:r>
        <w:rPr>
          <w:rFonts w:hint="eastAsia" w:ascii="Times New Roman" w:hAnsi="Times New Roman" w:eastAsia="宋体" w:cs="Times New Roman"/>
          <w:sz w:val="24"/>
          <w:szCs w:val="24"/>
        </w:rPr>
        <w:t xml:space="preserve">and Limitations </w:t>
      </w:r>
      <w:r>
        <w:rPr>
          <w:rFonts w:ascii="Times New Roman" w:hAnsi="Times New Roman" w:eastAsia="宋体" w:cs="Times New Roman"/>
          <w:sz w:val="24"/>
          <w:szCs w:val="24"/>
        </w:rPr>
        <w:t>of Alkalinity</w:t>
      </w:r>
    </w:p>
    <w:p>
      <w:pPr>
        <w:numPr>
          <w:ilvl w:val="0"/>
          <w:numId w:val="33"/>
        </w:numPr>
        <w:rPr>
          <w:rFonts w:ascii="Times New Roman" w:hAnsi="Times New Roman" w:eastAsia="宋体" w:cs="Times New Roman"/>
          <w:color w:val="333333"/>
          <w:kern w:val="0"/>
          <w:sz w:val="22"/>
        </w:rPr>
      </w:pPr>
      <w:r>
        <w:rPr>
          <w:rFonts w:hint="eastAsia" w:ascii="Times New Roman" w:hAnsi="Times New Roman" w:eastAsia="宋体" w:cs="Times New Roman"/>
          <w:sz w:val="24"/>
          <w:szCs w:val="24"/>
        </w:rPr>
        <w:t>Buffer Capacity</w:t>
      </w:r>
    </w:p>
    <w:p>
      <w:pPr>
        <w:rPr>
          <w:rFonts w:ascii="Times New Roman" w:hAnsi="Times New Roman" w:eastAsia="宋体" w:cs="Times New Roman"/>
          <w:b/>
          <w:sz w:val="24"/>
          <w:szCs w:val="24"/>
        </w:rPr>
      </w:pPr>
      <w:r>
        <w:rPr>
          <w:rFonts w:ascii="Times New Roman" w:hAnsi="Times New Roman" w:eastAsia="宋体" w:cs="Times New Roman"/>
          <w:b/>
          <w:sz w:val="24"/>
          <w:szCs w:val="24"/>
        </w:rPr>
        <w:t>Part</w:t>
      </w:r>
      <w:r>
        <w:rPr>
          <w:rFonts w:hint="eastAsia" w:ascii="Times New Roman" w:hAnsi="Times New Roman" w:eastAsia="宋体" w:cs="Times New Roman"/>
          <w:b/>
          <w:sz w:val="24"/>
          <w:szCs w:val="24"/>
        </w:rPr>
        <w:t xml:space="preserve"> 3: </w:t>
      </w:r>
      <w:r>
        <w:rPr>
          <w:rFonts w:ascii="Times New Roman" w:hAnsi="Times New Roman" w:eastAsia="宋体" w:cs="Times New Roman"/>
          <w:b/>
          <w:sz w:val="24"/>
          <w:szCs w:val="24"/>
        </w:rPr>
        <w:t>Dissolution</w:t>
      </w:r>
      <w:r>
        <w:rPr>
          <w:rFonts w:hint="eastAsia" w:ascii="Times New Roman" w:hAnsi="Times New Roman" w:eastAsia="宋体" w:cs="Times New Roman"/>
          <w:b/>
          <w:sz w:val="24"/>
          <w:szCs w:val="24"/>
        </w:rPr>
        <w:t>,</w:t>
      </w:r>
      <w:r>
        <w:rPr>
          <w:rFonts w:ascii="Times New Roman" w:hAnsi="Times New Roman" w:eastAsia="宋体" w:cs="Times New Roman"/>
          <w:b/>
          <w:sz w:val="24"/>
          <w:szCs w:val="24"/>
        </w:rPr>
        <w:t xml:space="preserve"> Precipitation</w:t>
      </w:r>
      <w:r>
        <w:rPr>
          <w:rFonts w:hint="eastAsia" w:ascii="Times New Roman" w:hAnsi="Times New Roman" w:eastAsia="宋体" w:cs="Times New Roman"/>
          <w:b/>
          <w:sz w:val="24"/>
          <w:szCs w:val="24"/>
        </w:rPr>
        <w:t xml:space="preserve">, and </w:t>
      </w:r>
      <w:r>
        <w:rPr>
          <w:rFonts w:ascii="Times New Roman" w:hAnsi="Times New Roman" w:eastAsia="宋体" w:cs="Times New Roman"/>
          <w:b/>
          <w:sz w:val="24"/>
          <w:szCs w:val="24"/>
        </w:rPr>
        <w:t>Complexation</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Mineral Solubility</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Stability Diagrams</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Chemical Weathering and Natural Water Composition</w:t>
      </w:r>
    </w:p>
    <w:p>
      <w:pPr>
        <w:numPr>
          <w:ilvl w:val="0"/>
          <w:numId w:val="33"/>
        </w:numPr>
        <w:rPr>
          <w:rFonts w:ascii="Times New Roman" w:hAnsi="Times New Roman" w:eastAsia="宋体" w:cs="Times New Roman"/>
          <w:sz w:val="24"/>
          <w:szCs w:val="24"/>
        </w:rPr>
      </w:pPr>
      <w:r>
        <w:rPr>
          <w:rFonts w:ascii="Times New Roman" w:hAnsi="Times New Roman" w:eastAsia="宋体" w:cs="Times New Roman"/>
          <w:sz w:val="24"/>
          <w:szCs w:val="24"/>
        </w:rPr>
        <w:t>Trace Metals - Inorganic Complexation</w:t>
      </w:r>
    </w:p>
    <w:p>
      <w:pPr>
        <w:rPr>
          <w:rFonts w:ascii="Times New Roman" w:hAnsi="Times New Roman" w:eastAsia="宋体" w:cs="Times New Roman"/>
          <w:b/>
          <w:bCs/>
          <w:color w:val="333333"/>
          <w:kern w:val="0"/>
          <w:sz w:val="22"/>
        </w:rPr>
      </w:pPr>
      <w:r>
        <w:rPr>
          <w:rFonts w:ascii="Times New Roman" w:hAnsi="Times New Roman" w:eastAsia="宋体" w:cs="Times New Roman"/>
          <w:b/>
          <w:sz w:val="24"/>
          <w:szCs w:val="24"/>
        </w:rPr>
        <w:t>Part</w:t>
      </w:r>
      <w:r>
        <w:rPr>
          <w:rFonts w:hint="eastAsia" w:ascii="Times New Roman" w:hAnsi="Times New Roman" w:eastAsia="宋体" w:cs="Times New Roman"/>
          <w:b/>
          <w:sz w:val="24"/>
          <w:szCs w:val="24"/>
        </w:rPr>
        <w:t xml:space="preserve"> 4: </w:t>
      </w:r>
      <w:r>
        <w:rPr>
          <w:rFonts w:ascii="Times New Roman" w:hAnsi="Times New Roman" w:eastAsia="宋体" w:cs="Times New Roman"/>
          <w:b/>
          <w:sz w:val="24"/>
          <w:szCs w:val="24"/>
        </w:rPr>
        <w:t>Redox Chemistry</w:t>
      </w:r>
    </w:p>
    <w:p>
      <w:pPr>
        <w:numPr>
          <w:ilvl w:val="0"/>
          <w:numId w:val="34"/>
        </w:numPr>
        <w:rPr>
          <w:rFonts w:ascii="Times New Roman" w:hAnsi="Times New Roman" w:eastAsia="宋体" w:cs="Times New Roman"/>
          <w:sz w:val="24"/>
          <w:szCs w:val="24"/>
        </w:rPr>
      </w:pPr>
      <w:r>
        <w:rPr>
          <w:rFonts w:ascii="Times New Roman" w:hAnsi="Times New Roman" w:eastAsia="宋体" w:cs="Times New Roman"/>
          <w:sz w:val="24"/>
          <w:szCs w:val="24"/>
        </w:rPr>
        <w:t>Equilibrium Calculations with Redox Reactions</w:t>
      </w:r>
    </w:p>
    <w:p>
      <w:pPr>
        <w:numPr>
          <w:ilvl w:val="0"/>
          <w:numId w:val="34"/>
        </w:numPr>
        <w:rPr>
          <w:rFonts w:ascii="Times New Roman" w:hAnsi="Times New Roman" w:eastAsia="宋体" w:cs="Times New Roman"/>
          <w:sz w:val="24"/>
          <w:szCs w:val="24"/>
        </w:rPr>
      </w:pPr>
      <w:r>
        <w:rPr>
          <w:rFonts w:ascii="Times New Roman" w:hAnsi="Times New Roman" w:eastAsia="宋体" w:cs="Times New Roman"/>
          <w:sz w:val="24"/>
          <w:szCs w:val="24"/>
        </w:rPr>
        <w:t>Redox Potential (pe) as a System Variable</w:t>
      </w:r>
    </w:p>
    <w:p>
      <w:pPr>
        <w:numPr>
          <w:ilvl w:val="0"/>
          <w:numId w:val="34"/>
        </w:numPr>
        <w:rPr>
          <w:rFonts w:ascii="Times New Roman" w:hAnsi="Times New Roman" w:eastAsia="宋体" w:cs="Times New Roman"/>
          <w:sz w:val="24"/>
          <w:szCs w:val="24"/>
        </w:rPr>
      </w:pPr>
      <w:r>
        <w:rPr>
          <w:rFonts w:ascii="Times New Roman" w:hAnsi="Times New Roman" w:eastAsia="宋体" w:cs="Times New Roman"/>
          <w:sz w:val="24"/>
          <w:szCs w:val="24"/>
        </w:rPr>
        <w:t>pe-pH Diagrams</w:t>
      </w:r>
    </w:p>
    <w:p>
      <w:pPr>
        <w:numPr>
          <w:ilvl w:val="0"/>
          <w:numId w:val="34"/>
        </w:numPr>
        <w:rPr>
          <w:rFonts w:ascii="Times New Roman" w:hAnsi="Times New Roman" w:eastAsia="宋体" w:cs="Times New Roman"/>
          <w:sz w:val="24"/>
          <w:szCs w:val="24"/>
        </w:rPr>
      </w:pPr>
      <w:r>
        <w:rPr>
          <w:rFonts w:ascii="Times New Roman" w:hAnsi="Times New Roman" w:eastAsia="宋体" w:cs="Times New Roman"/>
          <w:sz w:val="24"/>
          <w:szCs w:val="24"/>
        </w:rPr>
        <w:t>Trace Metals - Organic Complexation</w:t>
      </w:r>
    </w:p>
    <w:p>
      <w:pPr>
        <w:numPr>
          <w:ilvl w:val="0"/>
          <w:numId w:val="34"/>
        </w:numPr>
        <w:rPr>
          <w:rFonts w:ascii="Times New Roman" w:hAnsi="Times New Roman" w:eastAsia="宋体" w:cs="Times New Roman"/>
          <w:sz w:val="24"/>
          <w:szCs w:val="24"/>
        </w:rPr>
      </w:pPr>
      <w:r>
        <w:rPr>
          <w:rFonts w:ascii="Times New Roman" w:hAnsi="Times New Roman" w:eastAsia="宋体" w:cs="Times New Roman"/>
          <w:sz w:val="24"/>
          <w:szCs w:val="24"/>
        </w:rPr>
        <w:t>Effects of Complexation and Precipitation on Redox Equilibria</w:t>
      </w:r>
    </w:p>
    <w:p>
      <w:pPr>
        <w:rPr>
          <w:rFonts w:ascii="Times New Roman" w:hAnsi="Times New Roman" w:eastAsia="宋体" w:cs="Times New Roman"/>
          <w:b/>
          <w:sz w:val="24"/>
          <w:szCs w:val="24"/>
        </w:rPr>
      </w:pPr>
      <w:r>
        <w:rPr>
          <w:rFonts w:ascii="Times New Roman" w:hAnsi="Times New Roman" w:eastAsia="宋体" w:cs="Times New Roman"/>
          <w:b/>
          <w:sz w:val="24"/>
          <w:szCs w:val="24"/>
        </w:rPr>
        <w:t>Part</w:t>
      </w:r>
      <w:r>
        <w:rPr>
          <w:rFonts w:hint="eastAsia" w:ascii="Times New Roman" w:hAnsi="Times New Roman" w:eastAsia="宋体" w:cs="Times New Roman"/>
          <w:b/>
          <w:sz w:val="24"/>
          <w:szCs w:val="24"/>
        </w:rPr>
        <w:t xml:space="preserve"> 5: </w:t>
      </w:r>
      <w:r>
        <w:rPr>
          <w:rFonts w:ascii="Times New Roman" w:hAnsi="Times New Roman" w:eastAsia="宋体" w:cs="Times New Roman"/>
          <w:b/>
          <w:sz w:val="24"/>
          <w:szCs w:val="24"/>
        </w:rPr>
        <w:t>Chemical Kinetics</w:t>
      </w:r>
    </w:p>
    <w:p>
      <w:pPr>
        <w:numPr>
          <w:ilvl w:val="0"/>
          <w:numId w:val="35"/>
        </w:numPr>
        <w:rPr>
          <w:rFonts w:ascii="Times New Roman" w:hAnsi="Times New Roman" w:eastAsia="宋体" w:cs="Times New Roman"/>
          <w:sz w:val="24"/>
          <w:szCs w:val="24"/>
        </w:rPr>
      </w:pPr>
      <w:r>
        <w:rPr>
          <w:rFonts w:ascii="Times New Roman" w:hAnsi="Times New Roman" w:eastAsia="宋体" w:cs="Times New Roman"/>
          <w:sz w:val="24"/>
          <w:szCs w:val="24"/>
        </w:rPr>
        <w:t>Oxidation Kinetics in Homogeneous Systems</w:t>
      </w:r>
    </w:p>
    <w:p>
      <w:pPr>
        <w:numPr>
          <w:ilvl w:val="0"/>
          <w:numId w:val="35"/>
        </w:numPr>
        <w:rPr>
          <w:rFonts w:ascii="Times New Roman" w:hAnsi="Times New Roman" w:eastAsia="宋体" w:cs="Times New Roman"/>
          <w:sz w:val="24"/>
          <w:szCs w:val="24"/>
        </w:rPr>
      </w:pPr>
      <w:r>
        <w:rPr>
          <w:rFonts w:ascii="Times New Roman" w:hAnsi="Times New Roman" w:eastAsia="宋体" w:cs="Times New Roman"/>
          <w:sz w:val="24"/>
          <w:szCs w:val="24"/>
        </w:rPr>
        <w:t>Heterogeneous Systems</w:t>
      </w:r>
    </w:p>
    <w:p>
      <w:pPr>
        <w:numPr>
          <w:ilvl w:val="0"/>
          <w:numId w:val="35"/>
        </w:numPr>
        <w:rPr>
          <w:rFonts w:ascii="Times New Roman" w:hAnsi="Times New Roman" w:eastAsia="宋体" w:cs="Times New Roman"/>
          <w:sz w:val="24"/>
          <w:szCs w:val="24"/>
        </w:rPr>
      </w:pPr>
      <w:r>
        <w:rPr>
          <w:rFonts w:ascii="Times New Roman" w:hAnsi="Times New Roman" w:eastAsia="宋体" w:cs="Times New Roman"/>
          <w:sz w:val="24"/>
          <w:szCs w:val="24"/>
        </w:rPr>
        <w:t>Enzyme Catalysis</w:t>
      </w:r>
    </w:p>
    <w:p>
      <w:pPr>
        <w:numPr>
          <w:ilvl w:val="0"/>
          <w:numId w:val="35"/>
        </w:numPr>
        <w:rPr>
          <w:rFonts w:ascii="Times New Roman" w:hAnsi="Times New Roman" w:eastAsia="宋体" w:cs="Times New Roman"/>
          <w:sz w:val="24"/>
          <w:szCs w:val="24"/>
        </w:rPr>
      </w:pPr>
      <w:r>
        <w:rPr>
          <w:rFonts w:ascii="Times New Roman" w:hAnsi="Times New Roman" w:eastAsia="宋体" w:cs="Times New Roman"/>
          <w:sz w:val="24"/>
          <w:szCs w:val="24"/>
        </w:rPr>
        <w:t>Photochemical Process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Mark Benjamin, Water Chemistry, Second Edition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Stumm, Werner, and James J. Morgan. Aquatic Chemistry. New York, NY: Wiley-Interscience, 1996. ISBN: 0471511854.</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Anderson, G. W. Thermodyanmics of Natural Systems. New York, NY: Wiley-Interscience, 2005. ISBN: 0521847729.</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Mathematics: strong</w:t>
      </w:r>
    </w:p>
    <w:p>
      <w:pPr>
        <w:rPr>
          <w:rFonts w:ascii="Times New Roman" w:hAnsi="Times New Roman" w:eastAsia="宋体" w:cs="Times New Roman"/>
          <w:sz w:val="24"/>
          <w:szCs w:val="24"/>
        </w:rPr>
      </w:pPr>
      <w:r>
        <w:rPr>
          <w:rFonts w:hint="eastAsia" w:ascii="Times New Roman" w:hAnsi="Times New Roman" w:eastAsia="宋体" w:cs="Times New Roman"/>
          <w:i/>
          <w:kern w:val="0"/>
          <w:sz w:val="24"/>
          <w:szCs w:val="28"/>
        </w:rPr>
        <w:t>Chemistry: strong</w:t>
      </w: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outlineLvl w:val="0"/>
        <w:rPr>
          <w:rFonts w:ascii="Times New Roman" w:hAnsi="Times New Roman" w:eastAsia="宋体" w:cs="Times New Roman"/>
          <w:b/>
          <w:kern w:val="0"/>
          <w:sz w:val="28"/>
          <w:szCs w:val="28"/>
        </w:rPr>
      </w:pPr>
      <w:bookmarkStart w:id="79" w:name="_Toc62053745"/>
      <w:r>
        <w:rPr>
          <w:rFonts w:hint="eastAsia" w:ascii="Times New Roman" w:hAnsi="Times New Roman" w:eastAsia="宋体" w:cs="Times New Roman"/>
          <w:b/>
          <w:kern w:val="0"/>
          <w:sz w:val="28"/>
          <w:szCs w:val="28"/>
        </w:rPr>
        <w:t>Fundamental for Internet of Things and Its Applications</w:t>
      </w:r>
      <w:bookmarkEnd w:id="79"/>
      <w:r>
        <w:rPr>
          <w:rFonts w:hint="eastAsia" w:ascii="Times New Roman" w:hAnsi="Times New Roman" w:eastAsia="宋体" w:cs="Times New Roman"/>
          <w:b/>
          <w:kern w:val="0"/>
          <w:sz w:val="28"/>
          <w:szCs w:val="28"/>
        </w:rPr>
        <w:t xml:space="preserve">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Weidong Yi</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3</w:t>
      </w:r>
      <w:r>
        <w:rPr>
          <w:rFonts w:ascii="Times New Roman" w:hAnsi="Times New Roman" w:eastAsia="宋体" w:cs="Times New Roman"/>
          <w:i/>
          <w:kern w:val="0"/>
          <w:sz w:val="24"/>
          <w:szCs w:val="28"/>
        </w:rPr>
        <w:t>hrs/week by instructor. 1 hr/week by teaching assistant.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6 </w:t>
      </w:r>
      <w:r>
        <w:rPr>
          <w:rFonts w:ascii="Times New Roman" w:hAnsi="Times New Roman" w:eastAsia="宋体" w:cs="Times New Roman"/>
          <w:i/>
          <w:kern w:val="0"/>
          <w:sz w:val="24"/>
          <w:szCs w:val="28"/>
        </w:rPr>
        <w:t>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30</w:t>
      </w:r>
      <w:r>
        <w:rPr>
          <w:rFonts w:ascii="Times New Roman" w:hAnsi="Times New Roman" w:eastAsia="宋体" w:cs="Times New Roman"/>
          <w:i/>
          <w:kern w:val="0"/>
          <w:sz w:val="24"/>
          <w:szCs w:val="28"/>
        </w:rPr>
        <w:t xml:space="preserve">% homework,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0%</w:t>
      </w:r>
      <w:r>
        <w:rPr>
          <w:rFonts w:hint="eastAsia" w:ascii="Times New Roman" w:hAnsi="Times New Roman" w:eastAsia="宋体" w:cs="Times New Roman"/>
          <w:i/>
          <w:kern w:val="0"/>
          <w:sz w:val="24"/>
          <w:szCs w:val="28"/>
        </w:rPr>
        <w:t xml:space="preserve"> final exam</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3</w:t>
      </w:r>
      <w:r>
        <w:rPr>
          <w:rFonts w:ascii="Times New Roman" w:hAnsi="Times New Roman" w:eastAsia="宋体" w:cs="Times New Roman"/>
          <w:i/>
          <w:kern w:val="0"/>
          <w:sz w:val="24"/>
          <w:szCs w:val="28"/>
        </w:rPr>
        <w:t>0% final</w:t>
      </w:r>
      <w:r>
        <w:rPr>
          <w:rFonts w:hint="eastAsia" w:ascii="Times New Roman" w:hAnsi="Times New Roman" w:eastAsia="宋体" w:cs="Times New Roman"/>
          <w:i/>
          <w:kern w:val="0"/>
          <w:sz w:val="24"/>
          <w:szCs w:val="28"/>
        </w:rPr>
        <w:t xml:space="preserve"> project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None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This course provides an introduction to the fundamental concepts and principles of internet of things (IoT)and a survey of its applications at different areas. The course is broken into four parts. In Part One, Introduction, which provides an overview of IoT applications, sensor nodes, and basic system structure,different node architectures and discusses in detail the sensing and processing subsystems as well as communication interfaces. Part Two, Basic Architectural Framework, which provides a detailed discussion of protocols and algorithms used at different network protocol layers in sensor systems. Part Three, Node and Network Management, which discusses several additional techniques and presents solutions for a variety of challenges, including power management techniques, concept of time synchronization and an overview of several synchronization strategies, a variety of localization strategies and compares their trade-offs. Security challenges and defenses against attacks on sensor networks of IoT are discussed in the part. Part Four, Applications, which provides cases study for applications in IoT, including applications for environmental monitoring , structure health monitoring, traffic control, precision agriculture, smart city , smart health-care etc.</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 xml:space="preserve">Motivation for an Internet of Things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Node Architecture of IoT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Operating System for IoT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Physical Layer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 xml:space="preserve"> Medium Access Control</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 xml:space="preserve"> Network Layer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Power Management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Time Synchronization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Localization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cs="Times New Roman"/>
                      <w:szCs w:val="21"/>
                    </w:rPr>
                    <w:t>Security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11</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Applications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Student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13</w:t>
                  </w:r>
                </w:p>
              </w:tc>
              <w:tc>
                <w:tcPr>
                  <w:tcW w:w="3969"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1"/>
                    </w:rPr>
                  </w:pPr>
                  <w:r>
                    <w:rPr>
                      <w:rFonts w:ascii="Times New Roman" w:hAnsi="Times New Roman" w:eastAsia="宋体" w:cs="Times New Roman"/>
                      <w:szCs w:val="21"/>
                    </w:rPr>
                    <w:t>Final Exam</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60</w:t>
                  </w:r>
                </w:p>
              </w:tc>
            </w:tr>
          </w:tbl>
          <w:p>
            <w:pPr>
              <w:jc w:val="center"/>
              <w:rPr>
                <w:rFonts w:ascii="宋体"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微软雅黑" w:cs="Times New Roman"/>
          <w:b/>
          <w:kern w:val="0"/>
          <w:sz w:val="24"/>
          <w:szCs w:val="28"/>
        </w:rPr>
      </w:pPr>
      <w:r>
        <w:rPr>
          <w:rFonts w:ascii="Times New Roman" w:hAnsi="Times New Roman" w:eastAsia="微软雅黑" w:cs="Times New Roman"/>
          <w:b/>
          <w:kern w:val="0"/>
          <w:sz w:val="24"/>
          <w:szCs w:val="28"/>
        </w:rPr>
        <w:t>Contents of the course</w:t>
      </w:r>
    </w:p>
    <w:p>
      <w:pPr>
        <w:numPr>
          <w:ilvl w:val="0"/>
          <w:numId w:val="36"/>
        </w:numPr>
        <w:rPr>
          <w:rFonts w:ascii="Times New Roman" w:hAnsi="Times New Roman" w:eastAsia="微软雅黑" w:cs="Times New Roman"/>
        </w:rPr>
      </w:pPr>
      <w:r>
        <w:rPr>
          <w:rFonts w:ascii="Times New Roman" w:hAnsi="Times New Roman" w:eastAsia="微软雅黑" w:cs="Times New Roman"/>
        </w:rPr>
        <w:t xml:space="preserve">Motivation for an Internet of Things </w:t>
      </w:r>
    </w:p>
    <w:p>
      <w:pPr>
        <w:numPr>
          <w:ilvl w:val="1"/>
          <w:numId w:val="36"/>
        </w:numPr>
        <w:rPr>
          <w:rFonts w:ascii="Times New Roman" w:hAnsi="Times New Roman" w:eastAsia="微软雅黑" w:cs="Times New Roman"/>
        </w:rPr>
      </w:pPr>
      <w:r>
        <w:rPr>
          <w:rFonts w:ascii="Times New Roman" w:hAnsi="Times New Roman" w:eastAsia="微软雅黑" w:cs="Times New Roman"/>
        </w:rPr>
        <w:t>Definitions and Background</w:t>
      </w:r>
    </w:p>
    <w:p>
      <w:pPr>
        <w:numPr>
          <w:ilvl w:val="1"/>
          <w:numId w:val="36"/>
        </w:numPr>
        <w:rPr>
          <w:rFonts w:ascii="Times New Roman" w:hAnsi="Times New Roman" w:eastAsia="微软雅黑" w:cs="Times New Roman"/>
        </w:rPr>
      </w:pPr>
      <w:r>
        <w:rPr>
          <w:rFonts w:ascii="Times New Roman" w:hAnsi="Times New Roman" w:eastAsia="微软雅黑" w:cs="Times New Roman"/>
        </w:rPr>
        <w:t>Challenges and Constrains</w:t>
      </w:r>
    </w:p>
    <w:p>
      <w:pPr>
        <w:numPr>
          <w:ilvl w:val="0"/>
          <w:numId w:val="36"/>
        </w:numPr>
        <w:rPr>
          <w:rFonts w:ascii="Times New Roman" w:hAnsi="Times New Roman" w:eastAsia="微软雅黑" w:cs="Times New Roman"/>
        </w:rPr>
      </w:pPr>
      <w:r>
        <w:rPr>
          <w:rFonts w:ascii="Times New Roman" w:hAnsi="Times New Roman" w:eastAsia="微软雅黑" w:cs="Times New Roman"/>
        </w:rPr>
        <w:t>Node Architecture of IoT</w:t>
      </w:r>
    </w:p>
    <w:p>
      <w:pPr>
        <w:numPr>
          <w:ilvl w:val="1"/>
          <w:numId w:val="36"/>
        </w:numPr>
        <w:rPr>
          <w:rFonts w:ascii="Times New Roman" w:hAnsi="Times New Roman" w:eastAsia="微软雅黑" w:cs="Times New Roman"/>
        </w:rPr>
      </w:pPr>
      <w:r>
        <w:rPr>
          <w:rFonts w:ascii="Times New Roman" w:hAnsi="Times New Roman" w:eastAsia="微软雅黑" w:cs="Times New Roman"/>
        </w:rPr>
        <w:t>The Sensing Subsystem</w:t>
      </w:r>
    </w:p>
    <w:p>
      <w:pPr>
        <w:numPr>
          <w:ilvl w:val="1"/>
          <w:numId w:val="36"/>
        </w:numPr>
        <w:rPr>
          <w:rFonts w:ascii="Times New Roman" w:hAnsi="Times New Roman" w:eastAsia="微软雅黑" w:cs="Times New Roman"/>
        </w:rPr>
      </w:pPr>
      <w:r>
        <w:rPr>
          <w:rFonts w:ascii="Times New Roman" w:hAnsi="Times New Roman" w:eastAsia="微软雅黑" w:cs="Times New Roman"/>
        </w:rPr>
        <w:t>The Processor Subsystem</w:t>
      </w:r>
    </w:p>
    <w:p>
      <w:pPr>
        <w:numPr>
          <w:ilvl w:val="1"/>
          <w:numId w:val="36"/>
        </w:numPr>
        <w:rPr>
          <w:rFonts w:ascii="Times New Roman" w:hAnsi="Times New Roman" w:eastAsia="微软雅黑" w:cs="Times New Roman"/>
        </w:rPr>
      </w:pPr>
      <w:r>
        <w:rPr>
          <w:rFonts w:ascii="Times New Roman" w:hAnsi="Times New Roman" w:eastAsia="微软雅黑" w:cs="Times New Roman"/>
        </w:rPr>
        <w:t>Communication Interfaces</w:t>
      </w:r>
    </w:p>
    <w:p>
      <w:pPr>
        <w:numPr>
          <w:ilvl w:val="1"/>
          <w:numId w:val="36"/>
        </w:numPr>
        <w:rPr>
          <w:rFonts w:ascii="Times New Roman" w:hAnsi="Times New Roman" w:eastAsia="微软雅黑" w:cs="Times New Roman"/>
        </w:rPr>
      </w:pPr>
      <w:r>
        <w:rPr>
          <w:rFonts w:ascii="Times New Roman" w:hAnsi="Times New Roman" w:eastAsia="微软雅黑" w:cs="Times New Roman"/>
        </w:rPr>
        <w:t>Prototypes</w:t>
      </w:r>
    </w:p>
    <w:p>
      <w:pPr>
        <w:numPr>
          <w:ilvl w:val="0"/>
          <w:numId w:val="36"/>
        </w:numPr>
        <w:rPr>
          <w:rFonts w:ascii="Times New Roman" w:hAnsi="Times New Roman" w:eastAsia="微软雅黑" w:cs="Times New Roman"/>
        </w:rPr>
      </w:pPr>
      <w:r>
        <w:rPr>
          <w:rFonts w:ascii="Times New Roman" w:hAnsi="Times New Roman" w:eastAsia="微软雅黑" w:cs="Times New Roman"/>
        </w:rPr>
        <w:t>Operating System for IoT</w:t>
      </w:r>
    </w:p>
    <w:p>
      <w:pPr>
        <w:numPr>
          <w:ilvl w:val="1"/>
          <w:numId w:val="36"/>
        </w:numPr>
        <w:rPr>
          <w:rFonts w:ascii="Times New Roman" w:hAnsi="Times New Roman" w:eastAsia="微软雅黑" w:cs="Times New Roman"/>
        </w:rPr>
      </w:pPr>
      <w:r>
        <w:rPr>
          <w:rFonts w:ascii="Times New Roman" w:hAnsi="Times New Roman" w:eastAsia="微软雅黑" w:cs="Times New Roman"/>
        </w:rPr>
        <w:t>Functional Aspects</w:t>
      </w:r>
    </w:p>
    <w:p>
      <w:pPr>
        <w:numPr>
          <w:ilvl w:val="1"/>
          <w:numId w:val="36"/>
        </w:numPr>
        <w:rPr>
          <w:rFonts w:ascii="Times New Roman" w:hAnsi="Times New Roman" w:eastAsia="微软雅黑" w:cs="Times New Roman"/>
        </w:rPr>
      </w:pPr>
      <w:r>
        <w:rPr>
          <w:rFonts w:ascii="Times New Roman" w:hAnsi="Times New Roman" w:eastAsia="微软雅黑" w:cs="Times New Roman"/>
        </w:rPr>
        <w:t>Nonfunctional Aspects</w:t>
      </w:r>
    </w:p>
    <w:p>
      <w:pPr>
        <w:numPr>
          <w:ilvl w:val="1"/>
          <w:numId w:val="36"/>
        </w:numPr>
        <w:rPr>
          <w:rFonts w:ascii="Times New Roman" w:hAnsi="Times New Roman" w:eastAsia="微软雅黑" w:cs="Times New Roman"/>
        </w:rPr>
      </w:pPr>
      <w:r>
        <w:rPr>
          <w:rFonts w:ascii="Times New Roman" w:hAnsi="Times New Roman" w:eastAsia="微软雅黑" w:cs="Times New Roman"/>
        </w:rPr>
        <w:t>Prototypes</w:t>
      </w:r>
    </w:p>
    <w:p>
      <w:pPr>
        <w:numPr>
          <w:ilvl w:val="0"/>
          <w:numId w:val="36"/>
        </w:numPr>
        <w:rPr>
          <w:rFonts w:ascii="Times New Roman" w:hAnsi="Times New Roman" w:eastAsia="微软雅黑" w:cs="Times New Roman"/>
        </w:rPr>
      </w:pPr>
      <w:r>
        <w:rPr>
          <w:rFonts w:ascii="Times New Roman" w:hAnsi="Times New Roman" w:eastAsia="微软雅黑" w:cs="Times New Roman"/>
        </w:rPr>
        <w:t>Physical Layer</w:t>
      </w:r>
    </w:p>
    <w:p>
      <w:pPr>
        <w:numPr>
          <w:ilvl w:val="1"/>
          <w:numId w:val="36"/>
        </w:numPr>
        <w:rPr>
          <w:rFonts w:ascii="Times New Roman" w:hAnsi="Times New Roman" w:eastAsia="微软雅黑" w:cs="Times New Roman"/>
        </w:rPr>
      </w:pPr>
      <w:r>
        <w:rPr>
          <w:rFonts w:ascii="Times New Roman" w:hAnsi="Times New Roman" w:eastAsia="微软雅黑" w:cs="Times New Roman"/>
        </w:rPr>
        <w:t>Basic Components</w:t>
      </w:r>
    </w:p>
    <w:p>
      <w:pPr>
        <w:numPr>
          <w:ilvl w:val="1"/>
          <w:numId w:val="36"/>
        </w:numPr>
        <w:rPr>
          <w:rFonts w:ascii="Times New Roman" w:hAnsi="Times New Roman" w:eastAsia="微软雅黑" w:cs="Times New Roman"/>
        </w:rPr>
      </w:pPr>
      <w:r>
        <w:rPr>
          <w:rFonts w:ascii="Times New Roman" w:hAnsi="Times New Roman" w:eastAsia="微软雅黑" w:cs="Times New Roman"/>
        </w:rPr>
        <w:t>Source Encoding</w:t>
      </w:r>
    </w:p>
    <w:p>
      <w:pPr>
        <w:numPr>
          <w:ilvl w:val="1"/>
          <w:numId w:val="36"/>
        </w:numPr>
        <w:rPr>
          <w:rFonts w:ascii="Times New Roman" w:hAnsi="Times New Roman" w:eastAsia="微软雅黑" w:cs="Times New Roman"/>
        </w:rPr>
      </w:pPr>
      <w:r>
        <w:rPr>
          <w:rFonts w:ascii="Times New Roman" w:hAnsi="Times New Roman" w:eastAsia="微软雅黑" w:cs="Times New Roman"/>
        </w:rPr>
        <w:t>Channel Encoding</w:t>
      </w:r>
    </w:p>
    <w:p>
      <w:pPr>
        <w:numPr>
          <w:ilvl w:val="1"/>
          <w:numId w:val="36"/>
        </w:numPr>
        <w:rPr>
          <w:rFonts w:ascii="Times New Roman" w:hAnsi="Times New Roman" w:eastAsia="微软雅黑" w:cs="Times New Roman"/>
        </w:rPr>
      </w:pPr>
      <w:r>
        <w:rPr>
          <w:rFonts w:ascii="Times New Roman" w:hAnsi="Times New Roman" w:eastAsia="微软雅黑" w:cs="Times New Roman"/>
        </w:rPr>
        <w:t>Modulation</w:t>
      </w:r>
    </w:p>
    <w:p>
      <w:pPr>
        <w:numPr>
          <w:ilvl w:val="0"/>
          <w:numId w:val="36"/>
        </w:numPr>
        <w:rPr>
          <w:rFonts w:ascii="Times New Roman" w:hAnsi="Times New Roman" w:eastAsia="微软雅黑" w:cs="Times New Roman"/>
        </w:rPr>
      </w:pPr>
      <w:r>
        <w:rPr>
          <w:rFonts w:ascii="Times New Roman" w:hAnsi="Times New Roman" w:eastAsia="微软雅黑" w:cs="Times New Roman"/>
        </w:rPr>
        <w:t xml:space="preserve"> Medium Access Control</w:t>
      </w:r>
    </w:p>
    <w:p>
      <w:pPr>
        <w:numPr>
          <w:ilvl w:val="1"/>
          <w:numId w:val="36"/>
        </w:numPr>
        <w:rPr>
          <w:rFonts w:ascii="Times New Roman" w:hAnsi="Times New Roman" w:eastAsia="微软雅黑" w:cs="Times New Roman"/>
        </w:rPr>
      </w:pPr>
      <w:r>
        <w:rPr>
          <w:rFonts w:ascii="Times New Roman" w:hAnsi="Times New Roman" w:eastAsia="微软雅黑" w:cs="Times New Roman"/>
        </w:rPr>
        <w:t>Wireless MAC protocols</w:t>
      </w:r>
    </w:p>
    <w:p>
      <w:pPr>
        <w:numPr>
          <w:ilvl w:val="1"/>
          <w:numId w:val="36"/>
        </w:numPr>
        <w:rPr>
          <w:rFonts w:ascii="Times New Roman" w:hAnsi="Times New Roman" w:eastAsia="微软雅黑" w:cs="Times New Roman"/>
        </w:rPr>
      </w:pPr>
      <w:r>
        <w:rPr>
          <w:rFonts w:ascii="Times New Roman" w:hAnsi="Times New Roman" w:eastAsia="微软雅黑" w:cs="Times New Roman"/>
        </w:rPr>
        <w:t>Characteristics of MAC Protocols in Sensor Network of IoT</w:t>
      </w:r>
    </w:p>
    <w:p>
      <w:pPr>
        <w:numPr>
          <w:ilvl w:val="1"/>
          <w:numId w:val="36"/>
        </w:numPr>
        <w:rPr>
          <w:rFonts w:ascii="Times New Roman" w:hAnsi="Times New Roman" w:eastAsia="微软雅黑" w:cs="Times New Roman"/>
        </w:rPr>
      </w:pPr>
      <w:r>
        <w:rPr>
          <w:rFonts w:ascii="Times New Roman" w:hAnsi="Times New Roman" w:eastAsia="微软雅黑" w:cs="Times New Roman"/>
        </w:rPr>
        <w:t>Contention-Free MAC Protocols</w:t>
      </w:r>
    </w:p>
    <w:p>
      <w:pPr>
        <w:numPr>
          <w:ilvl w:val="1"/>
          <w:numId w:val="36"/>
        </w:numPr>
        <w:rPr>
          <w:rFonts w:ascii="Times New Roman" w:hAnsi="Times New Roman" w:eastAsia="微软雅黑" w:cs="Times New Roman"/>
        </w:rPr>
      </w:pPr>
      <w:r>
        <w:rPr>
          <w:rFonts w:ascii="Times New Roman" w:hAnsi="Times New Roman" w:eastAsia="微软雅黑" w:cs="Times New Roman"/>
        </w:rPr>
        <w:t>Contention-Based MAC Protocols</w:t>
      </w:r>
    </w:p>
    <w:p>
      <w:pPr>
        <w:numPr>
          <w:ilvl w:val="1"/>
          <w:numId w:val="36"/>
        </w:numPr>
        <w:rPr>
          <w:rFonts w:ascii="Times New Roman" w:hAnsi="Times New Roman" w:eastAsia="微软雅黑" w:cs="Times New Roman"/>
        </w:rPr>
      </w:pPr>
      <w:r>
        <w:rPr>
          <w:rFonts w:ascii="Times New Roman" w:hAnsi="Times New Roman" w:eastAsia="微软雅黑" w:cs="Times New Roman"/>
        </w:rPr>
        <w:t>Hybrid MAC Protocols</w:t>
      </w:r>
    </w:p>
    <w:p>
      <w:pPr>
        <w:numPr>
          <w:ilvl w:val="0"/>
          <w:numId w:val="36"/>
        </w:numPr>
        <w:rPr>
          <w:rFonts w:ascii="Times New Roman" w:hAnsi="Times New Roman" w:eastAsia="微软雅黑" w:cs="Times New Roman"/>
        </w:rPr>
      </w:pPr>
      <w:r>
        <w:rPr>
          <w:rFonts w:ascii="Times New Roman" w:hAnsi="Times New Roman" w:eastAsia="微软雅黑" w:cs="Times New Roman"/>
        </w:rPr>
        <w:t xml:space="preserve"> Network Layer</w:t>
      </w:r>
    </w:p>
    <w:p>
      <w:pPr>
        <w:numPr>
          <w:ilvl w:val="1"/>
          <w:numId w:val="36"/>
        </w:numPr>
        <w:rPr>
          <w:rFonts w:ascii="Times New Roman" w:hAnsi="Times New Roman" w:eastAsia="微软雅黑" w:cs="Times New Roman"/>
        </w:rPr>
      </w:pPr>
      <w:r>
        <w:rPr>
          <w:rFonts w:ascii="Times New Roman" w:hAnsi="Times New Roman" w:eastAsia="微软雅黑" w:cs="Times New Roman"/>
        </w:rPr>
        <w:t>Routing Metrics</w:t>
      </w:r>
    </w:p>
    <w:p>
      <w:pPr>
        <w:numPr>
          <w:ilvl w:val="1"/>
          <w:numId w:val="36"/>
        </w:numPr>
        <w:rPr>
          <w:rFonts w:ascii="Times New Roman" w:hAnsi="Times New Roman" w:eastAsia="微软雅黑" w:cs="Times New Roman"/>
        </w:rPr>
      </w:pPr>
      <w:r>
        <w:rPr>
          <w:rFonts w:ascii="Times New Roman" w:hAnsi="Times New Roman" w:eastAsia="微软雅黑" w:cs="Times New Roman"/>
        </w:rPr>
        <w:t>Flooding and Gossiping</w:t>
      </w:r>
    </w:p>
    <w:p>
      <w:pPr>
        <w:numPr>
          <w:ilvl w:val="1"/>
          <w:numId w:val="36"/>
        </w:numPr>
        <w:rPr>
          <w:rFonts w:ascii="Times New Roman" w:hAnsi="Times New Roman" w:eastAsia="微软雅黑" w:cs="Times New Roman"/>
        </w:rPr>
      </w:pPr>
      <w:r>
        <w:rPr>
          <w:rFonts w:ascii="Times New Roman" w:hAnsi="Times New Roman" w:eastAsia="微软雅黑" w:cs="Times New Roman"/>
        </w:rPr>
        <w:t>Data-Centric Routing</w:t>
      </w:r>
    </w:p>
    <w:p>
      <w:pPr>
        <w:numPr>
          <w:ilvl w:val="1"/>
          <w:numId w:val="36"/>
        </w:numPr>
        <w:rPr>
          <w:rFonts w:ascii="Times New Roman" w:hAnsi="Times New Roman" w:eastAsia="微软雅黑" w:cs="Times New Roman"/>
        </w:rPr>
      </w:pPr>
      <w:r>
        <w:rPr>
          <w:rFonts w:ascii="Times New Roman" w:hAnsi="Times New Roman" w:eastAsia="微软雅黑" w:cs="Times New Roman"/>
        </w:rPr>
        <w:t>On-Demand Routing</w:t>
      </w:r>
    </w:p>
    <w:p>
      <w:pPr>
        <w:numPr>
          <w:ilvl w:val="0"/>
          <w:numId w:val="36"/>
        </w:numPr>
        <w:rPr>
          <w:rFonts w:ascii="Times New Roman" w:hAnsi="Times New Roman" w:eastAsia="微软雅黑" w:cs="Times New Roman"/>
        </w:rPr>
      </w:pPr>
      <w:r>
        <w:rPr>
          <w:rFonts w:ascii="Times New Roman" w:hAnsi="Times New Roman" w:eastAsia="微软雅黑" w:cs="Times New Roman"/>
        </w:rPr>
        <w:t>Power Management</w:t>
      </w:r>
    </w:p>
    <w:p>
      <w:pPr>
        <w:numPr>
          <w:ilvl w:val="1"/>
          <w:numId w:val="36"/>
        </w:numPr>
        <w:rPr>
          <w:rFonts w:ascii="Times New Roman" w:hAnsi="Times New Roman" w:eastAsia="微软雅黑" w:cs="Times New Roman"/>
        </w:rPr>
      </w:pPr>
      <w:r>
        <w:rPr>
          <w:rFonts w:ascii="Times New Roman" w:hAnsi="Times New Roman" w:eastAsia="微软雅黑" w:cs="Times New Roman"/>
        </w:rPr>
        <w:t>Local Power Management Aspects</w:t>
      </w:r>
    </w:p>
    <w:p>
      <w:pPr>
        <w:numPr>
          <w:ilvl w:val="1"/>
          <w:numId w:val="36"/>
        </w:numPr>
        <w:rPr>
          <w:rFonts w:ascii="Times New Roman" w:hAnsi="Times New Roman" w:eastAsia="微软雅黑" w:cs="Times New Roman"/>
        </w:rPr>
      </w:pPr>
      <w:r>
        <w:rPr>
          <w:rFonts w:ascii="Times New Roman" w:hAnsi="Times New Roman" w:eastAsia="微软雅黑" w:cs="Times New Roman"/>
        </w:rPr>
        <w:t>Dynamic Power Management</w:t>
      </w:r>
    </w:p>
    <w:p>
      <w:pPr>
        <w:numPr>
          <w:ilvl w:val="1"/>
          <w:numId w:val="36"/>
        </w:numPr>
        <w:rPr>
          <w:rFonts w:ascii="Times New Roman" w:hAnsi="Times New Roman" w:eastAsia="微软雅黑" w:cs="Times New Roman"/>
        </w:rPr>
      </w:pPr>
      <w:r>
        <w:rPr>
          <w:rFonts w:ascii="Times New Roman" w:hAnsi="Times New Roman" w:eastAsia="微软雅黑" w:cs="Times New Roman"/>
        </w:rPr>
        <w:t>Conceptual Architecture</w:t>
      </w:r>
    </w:p>
    <w:p>
      <w:pPr>
        <w:numPr>
          <w:ilvl w:val="0"/>
          <w:numId w:val="36"/>
        </w:numPr>
        <w:rPr>
          <w:rFonts w:ascii="Times New Roman" w:hAnsi="Times New Roman" w:eastAsia="微软雅黑" w:cs="Times New Roman"/>
        </w:rPr>
      </w:pPr>
      <w:r>
        <w:rPr>
          <w:rFonts w:ascii="Times New Roman" w:hAnsi="Times New Roman" w:eastAsia="微软雅黑" w:cs="Times New Roman"/>
        </w:rPr>
        <w:t>Time Synchronization</w:t>
      </w:r>
    </w:p>
    <w:p>
      <w:pPr>
        <w:numPr>
          <w:ilvl w:val="1"/>
          <w:numId w:val="36"/>
        </w:numPr>
        <w:rPr>
          <w:rFonts w:ascii="Times New Roman" w:hAnsi="Times New Roman" w:eastAsia="微软雅黑" w:cs="Times New Roman"/>
        </w:rPr>
      </w:pPr>
      <w:r>
        <w:rPr>
          <w:rFonts w:ascii="Times New Roman" w:hAnsi="Times New Roman" w:eastAsia="微软雅黑" w:cs="Times New Roman"/>
        </w:rPr>
        <w:t>Basic of Time Synchronization</w:t>
      </w:r>
    </w:p>
    <w:p>
      <w:pPr>
        <w:numPr>
          <w:ilvl w:val="1"/>
          <w:numId w:val="36"/>
        </w:numPr>
        <w:rPr>
          <w:rFonts w:ascii="Times New Roman" w:hAnsi="Times New Roman" w:eastAsia="微软雅黑" w:cs="Times New Roman"/>
        </w:rPr>
      </w:pPr>
      <w:r>
        <w:rPr>
          <w:rFonts w:ascii="Times New Roman" w:hAnsi="Times New Roman" w:eastAsia="微软雅黑" w:cs="Times New Roman"/>
        </w:rPr>
        <w:t>Time Synchronization Protocols</w:t>
      </w:r>
    </w:p>
    <w:p>
      <w:pPr>
        <w:numPr>
          <w:ilvl w:val="0"/>
          <w:numId w:val="36"/>
        </w:numPr>
        <w:rPr>
          <w:rFonts w:ascii="Times New Roman" w:hAnsi="Times New Roman" w:eastAsia="微软雅黑" w:cs="Times New Roman"/>
        </w:rPr>
      </w:pPr>
      <w:r>
        <w:rPr>
          <w:rFonts w:ascii="Times New Roman" w:hAnsi="Times New Roman" w:eastAsia="微软雅黑" w:cs="Times New Roman"/>
        </w:rPr>
        <w:t xml:space="preserve"> Localization</w:t>
      </w:r>
    </w:p>
    <w:p>
      <w:pPr>
        <w:numPr>
          <w:ilvl w:val="1"/>
          <w:numId w:val="36"/>
        </w:numPr>
        <w:rPr>
          <w:rFonts w:ascii="Times New Roman" w:hAnsi="Times New Roman" w:eastAsia="微软雅黑" w:cs="Times New Roman"/>
        </w:rPr>
      </w:pPr>
      <w:r>
        <w:rPr>
          <w:rFonts w:ascii="Times New Roman" w:hAnsi="Times New Roman" w:eastAsia="微软雅黑" w:cs="Times New Roman"/>
        </w:rPr>
        <w:t>Ranging techniques</w:t>
      </w:r>
    </w:p>
    <w:p>
      <w:pPr>
        <w:numPr>
          <w:ilvl w:val="1"/>
          <w:numId w:val="36"/>
        </w:numPr>
        <w:rPr>
          <w:rFonts w:ascii="Times New Roman" w:hAnsi="Times New Roman" w:eastAsia="微软雅黑" w:cs="Times New Roman"/>
        </w:rPr>
      </w:pPr>
      <w:r>
        <w:rPr>
          <w:rFonts w:ascii="Times New Roman" w:hAnsi="Times New Roman" w:eastAsia="微软雅黑" w:cs="Times New Roman"/>
        </w:rPr>
        <w:t>Range-Based Localization</w:t>
      </w:r>
    </w:p>
    <w:p>
      <w:pPr>
        <w:numPr>
          <w:ilvl w:val="1"/>
          <w:numId w:val="36"/>
        </w:numPr>
        <w:rPr>
          <w:rFonts w:ascii="Times New Roman" w:hAnsi="Times New Roman" w:eastAsia="微软雅黑" w:cs="Times New Roman"/>
        </w:rPr>
      </w:pPr>
      <w:r>
        <w:rPr>
          <w:rFonts w:ascii="Times New Roman" w:hAnsi="Times New Roman" w:eastAsia="微软雅黑" w:cs="Times New Roman"/>
        </w:rPr>
        <w:t>Rang-Free Localization</w:t>
      </w:r>
    </w:p>
    <w:p>
      <w:pPr>
        <w:numPr>
          <w:ilvl w:val="1"/>
          <w:numId w:val="36"/>
        </w:numPr>
        <w:rPr>
          <w:rFonts w:ascii="Times New Roman" w:hAnsi="Times New Roman" w:eastAsia="微软雅黑" w:cs="Times New Roman"/>
        </w:rPr>
      </w:pPr>
      <w:r>
        <w:rPr>
          <w:rFonts w:ascii="Times New Roman" w:hAnsi="Times New Roman" w:eastAsia="微软雅黑" w:cs="Times New Roman"/>
        </w:rPr>
        <w:t>Event-Driven Localization</w:t>
      </w:r>
    </w:p>
    <w:p>
      <w:pPr>
        <w:numPr>
          <w:ilvl w:val="0"/>
          <w:numId w:val="36"/>
        </w:numPr>
        <w:rPr>
          <w:rFonts w:ascii="Times New Roman" w:hAnsi="Times New Roman" w:eastAsia="微软雅黑" w:cs="Times New Roman"/>
        </w:rPr>
      </w:pPr>
      <w:r>
        <w:rPr>
          <w:rFonts w:ascii="Times New Roman" w:hAnsi="Times New Roman" w:eastAsia="微软雅黑" w:cs="Times New Roman"/>
        </w:rPr>
        <w:t xml:space="preserve"> Security</w:t>
      </w:r>
    </w:p>
    <w:p>
      <w:pPr>
        <w:numPr>
          <w:ilvl w:val="1"/>
          <w:numId w:val="36"/>
        </w:numPr>
        <w:rPr>
          <w:rFonts w:ascii="Times New Roman" w:hAnsi="Times New Roman" w:eastAsia="微软雅黑" w:cs="Times New Roman"/>
        </w:rPr>
      </w:pPr>
      <w:r>
        <w:rPr>
          <w:rFonts w:ascii="Times New Roman" w:hAnsi="Times New Roman" w:eastAsia="微软雅黑" w:cs="Times New Roman"/>
        </w:rPr>
        <w:t>Fundamentals of Networks Security</w:t>
      </w:r>
    </w:p>
    <w:p>
      <w:pPr>
        <w:numPr>
          <w:ilvl w:val="1"/>
          <w:numId w:val="36"/>
        </w:numPr>
        <w:rPr>
          <w:rFonts w:ascii="Times New Roman" w:hAnsi="Times New Roman" w:eastAsia="微软雅黑" w:cs="Times New Roman"/>
        </w:rPr>
      </w:pPr>
      <w:r>
        <w:rPr>
          <w:rFonts w:ascii="Times New Roman" w:hAnsi="Times New Roman" w:eastAsia="微软雅黑" w:cs="Times New Roman"/>
        </w:rPr>
        <w:t>Security Attacks in IoT</w:t>
      </w:r>
    </w:p>
    <w:p>
      <w:pPr>
        <w:numPr>
          <w:ilvl w:val="1"/>
          <w:numId w:val="36"/>
        </w:numPr>
        <w:rPr>
          <w:rFonts w:ascii="Times New Roman" w:hAnsi="Times New Roman" w:eastAsia="微软雅黑" w:cs="Times New Roman"/>
        </w:rPr>
      </w:pPr>
      <w:r>
        <w:rPr>
          <w:rFonts w:ascii="Times New Roman" w:hAnsi="Times New Roman" w:eastAsia="微软雅黑" w:cs="Times New Roman"/>
        </w:rPr>
        <w:t>Protocols and Mechanisms for Security</w:t>
      </w:r>
    </w:p>
    <w:p>
      <w:pPr>
        <w:numPr>
          <w:ilvl w:val="0"/>
          <w:numId w:val="36"/>
        </w:numPr>
        <w:rPr>
          <w:rFonts w:ascii="Times New Roman" w:hAnsi="Times New Roman" w:eastAsia="微软雅黑" w:cs="Times New Roman"/>
        </w:rPr>
      </w:pPr>
      <w:r>
        <w:rPr>
          <w:rFonts w:ascii="Times New Roman" w:hAnsi="Times New Roman" w:eastAsia="微软雅黑" w:cs="Times New Roman"/>
        </w:rPr>
        <w:t>Applications</w:t>
      </w:r>
    </w:p>
    <w:p>
      <w:pPr>
        <w:rPr>
          <w:rFonts w:ascii="Times New Roman" w:hAnsi="Times New Roman" w:eastAsia="微软雅黑" w:cs="Times New Roman"/>
          <w:b/>
          <w:kern w:val="0"/>
          <w:sz w:val="24"/>
          <w:szCs w:val="28"/>
        </w:rPr>
      </w:pPr>
    </w:p>
    <w:p>
      <w:pPr>
        <w:rPr>
          <w:rFonts w:ascii="Times New Roman" w:hAnsi="Times New Roman" w:eastAsia="微软雅黑" w:cs="Times New Roman"/>
          <w:b/>
          <w:kern w:val="0"/>
          <w:sz w:val="24"/>
          <w:szCs w:val="28"/>
        </w:rPr>
      </w:pPr>
      <w:r>
        <w:rPr>
          <w:rFonts w:ascii="Times New Roman" w:hAnsi="Times New Roman" w:eastAsia="微软雅黑" w:cs="Times New Roman"/>
          <w:b/>
          <w:kern w:val="0"/>
          <w:sz w:val="24"/>
          <w:szCs w:val="28"/>
        </w:rPr>
        <w:t>Textbook and any related course material:</w:t>
      </w:r>
    </w:p>
    <w:p>
      <w:pPr>
        <w:numPr>
          <w:ilvl w:val="0"/>
          <w:numId w:val="37"/>
        </w:numPr>
        <w:rPr>
          <w:rFonts w:ascii="Times New Roman" w:hAnsi="Times New Roman" w:eastAsia="微软雅黑" w:cs="Times New Roman"/>
        </w:rPr>
      </w:pPr>
      <w:r>
        <w:rPr>
          <w:rFonts w:ascii="Times New Roman" w:hAnsi="Times New Roman" w:eastAsia="微软雅黑" w:cs="Times New Roman"/>
        </w:rPr>
        <w:t xml:space="preserve">Waltenegus Dargie and Christian Poellabauer, </w:t>
      </w:r>
      <w:r>
        <w:rPr>
          <w:rFonts w:ascii="Times New Roman" w:hAnsi="Times New Roman" w:eastAsia="微软雅黑" w:cs="Times New Roman"/>
          <w:i/>
          <w:iCs/>
        </w:rPr>
        <w:t>Fundamentals of Wireless Sensor Networks</w:t>
      </w:r>
      <w:r>
        <w:rPr>
          <w:rFonts w:ascii="Times New Roman" w:hAnsi="Times New Roman" w:eastAsia="微软雅黑" w:cs="Times New Roman"/>
        </w:rPr>
        <w:t>, 2010, John Wiley&amp; Sons Ltd</w:t>
      </w:r>
    </w:p>
    <w:p>
      <w:pPr>
        <w:numPr>
          <w:ilvl w:val="0"/>
          <w:numId w:val="37"/>
        </w:numPr>
        <w:rPr>
          <w:rFonts w:ascii="Times New Roman" w:hAnsi="Times New Roman" w:eastAsia="微软雅黑" w:cs="Times New Roman"/>
        </w:rPr>
      </w:pPr>
      <w:r>
        <w:rPr>
          <w:rFonts w:ascii="Times New Roman" w:hAnsi="Times New Roman" w:eastAsia="微软雅黑" w:cs="Times New Roman"/>
        </w:rPr>
        <w:t>Course Reader (Selected Reference Papers)</w:t>
      </w:r>
    </w:p>
    <w:p>
      <w:pPr>
        <w:rPr>
          <w:rFonts w:ascii="Times New Roman" w:hAnsi="Times New Roman" w:eastAsia="微软雅黑" w:cs="Times New Roman"/>
          <w:b/>
          <w:kern w:val="0"/>
          <w:sz w:val="24"/>
          <w:szCs w:val="28"/>
        </w:rPr>
      </w:pPr>
    </w:p>
    <w:p>
      <w:pPr>
        <w:rPr>
          <w:rFonts w:ascii="Times New Roman" w:hAnsi="Times New Roman" w:eastAsia="微软雅黑" w:cs="Times New Roman"/>
          <w:b/>
          <w:kern w:val="0"/>
          <w:sz w:val="24"/>
          <w:szCs w:val="28"/>
        </w:rPr>
      </w:pPr>
      <w:r>
        <w:rPr>
          <w:rFonts w:ascii="Times New Roman" w:hAnsi="Times New Roman" w:eastAsia="微软雅黑" w:cs="Times New Roman"/>
          <w:b/>
          <w:kern w:val="0"/>
          <w:sz w:val="24"/>
          <w:szCs w:val="28"/>
        </w:rPr>
        <w:t>Expected level of proficiency from students entering the course:</w:t>
      </w:r>
    </w:p>
    <w:p>
      <w:pPr>
        <w:rPr>
          <w:rFonts w:ascii="Times New Roman" w:hAnsi="Times New Roman" w:eastAsia="微软雅黑" w:cs="Times New Roman"/>
          <w:bCs/>
          <w:kern w:val="0"/>
          <w:sz w:val="22"/>
          <w:szCs w:val="24"/>
        </w:rPr>
      </w:pPr>
      <w:r>
        <w:rPr>
          <w:rFonts w:ascii="Times New Roman" w:hAnsi="Times New Roman" w:eastAsia="微软雅黑" w:cs="Times New Roman"/>
          <w:bCs/>
          <w:kern w:val="0"/>
          <w:sz w:val="22"/>
          <w:szCs w:val="24"/>
        </w:rPr>
        <w:t>None</w:t>
      </w:r>
    </w:p>
    <w:p>
      <w:pPr>
        <w:widowControl/>
        <w:jc w:val="left"/>
        <w:rPr>
          <w:rFonts w:ascii="Times New Roman" w:hAnsi="Times New Roman" w:eastAsia="微软雅黑" w:cs="Times New Roman"/>
          <w:b/>
          <w:kern w:val="0"/>
          <w:sz w:val="24"/>
          <w:szCs w:val="28"/>
        </w:rPr>
      </w:pPr>
      <w:r>
        <w:rPr>
          <w:rFonts w:ascii="Times New Roman" w:hAnsi="Times New Roman" w:eastAsia="微软雅黑"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80" w:name="_Toc62053746"/>
      <w:r>
        <w:rPr>
          <w:rFonts w:ascii="Times New Roman" w:hAnsi="Times New Roman" w:eastAsia="宋体" w:cs="Times New Roman"/>
          <w:b/>
          <w:kern w:val="0"/>
          <w:sz w:val="28"/>
          <w:szCs w:val="28"/>
        </w:rPr>
        <w:t>Biodiversity science</w:t>
      </w:r>
      <w:bookmarkEnd w:id="80"/>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Prof. MA Keping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4hrs/week by instructor</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 10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Typically 40% homework, 60%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Ecology, General biology, Biogeography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widowControl/>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This course includes 14 sections: </w:t>
      </w:r>
    </w:p>
    <w:p>
      <w:pPr>
        <w:pStyle w:val="30"/>
        <w:widowControl/>
        <w:numPr>
          <w:ilvl w:val="0"/>
          <w:numId w:val="38"/>
        </w:numPr>
        <w:ind w:firstLineChars="0"/>
        <w:jc w:val="left"/>
        <w:rPr>
          <w:color w:val="000000"/>
          <w:kern w:val="0"/>
        </w:rPr>
      </w:pPr>
      <w:r>
        <w:rPr>
          <w:color w:val="000000"/>
          <w:kern w:val="0"/>
        </w:rPr>
        <w:t xml:space="preserve">Introduction </w:t>
      </w:r>
    </w:p>
    <w:p>
      <w:pPr>
        <w:pStyle w:val="30"/>
        <w:widowControl/>
        <w:numPr>
          <w:ilvl w:val="1"/>
          <w:numId w:val="38"/>
        </w:numPr>
        <w:ind w:firstLineChars="0"/>
        <w:jc w:val="left"/>
        <w:rPr>
          <w:color w:val="000000"/>
          <w:kern w:val="0"/>
        </w:rPr>
      </w:pPr>
      <w:r>
        <w:rPr>
          <w:color w:val="000000"/>
          <w:kern w:val="0"/>
        </w:rPr>
        <w:t>history of biodiversity science, conservation ecology and conservation biology</w:t>
      </w:r>
    </w:p>
    <w:p>
      <w:pPr>
        <w:pStyle w:val="30"/>
        <w:widowControl/>
        <w:numPr>
          <w:ilvl w:val="1"/>
          <w:numId w:val="38"/>
        </w:numPr>
        <w:ind w:firstLineChars="0"/>
        <w:jc w:val="left"/>
        <w:rPr>
          <w:color w:val="000000"/>
          <w:kern w:val="0"/>
        </w:rPr>
      </w:pPr>
      <w:r>
        <w:rPr>
          <w:color w:val="000000"/>
          <w:kern w:val="0"/>
        </w:rPr>
        <w:t>hot topics for biodiversity science</w:t>
      </w:r>
    </w:p>
    <w:p>
      <w:pPr>
        <w:pStyle w:val="30"/>
        <w:widowControl/>
        <w:numPr>
          <w:ilvl w:val="0"/>
          <w:numId w:val="38"/>
        </w:numPr>
        <w:ind w:firstLineChars="0"/>
        <w:rPr>
          <w:color w:val="000000"/>
          <w:kern w:val="0"/>
        </w:rPr>
      </w:pPr>
      <w:r>
        <w:rPr>
          <w:color w:val="000000"/>
          <w:kern w:val="0"/>
        </w:rPr>
        <w:t>Biodiversity status and conservation strategies</w:t>
      </w:r>
    </w:p>
    <w:p>
      <w:pPr>
        <w:pStyle w:val="30"/>
        <w:widowControl/>
        <w:numPr>
          <w:ilvl w:val="0"/>
          <w:numId w:val="38"/>
        </w:numPr>
        <w:ind w:firstLineChars="0"/>
        <w:rPr>
          <w:color w:val="000000"/>
          <w:kern w:val="0"/>
        </w:rPr>
      </w:pPr>
      <w:r>
        <w:rPr>
          <w:color w:val="000000"/>
          <w:kern w:val="0"/>
        </w:rPr>
        <w:t xml:space="preserve">Biodiversity distribution pattern and associated environmental factors </w:t>
      </w:r>
    </w:p>
    <w:p>
      <w:pPr>
        <w:pStyle w:val="30"/>
        <w:widowControl/>
        <w:numPr>
          <w:ilvl w:val="0"/>
          <w:numId w:val="38"/>
        </w:numPr>
        <w:ind w:firstLineChars="0"/>
        <w:rPr>
          <w:color w:val="000000"/>
          <w:kern w:val="0"/>
        </w:rPr>
      </w:pPr>
      <w:r>
        <w:rPr>
          <w:color w:val="000000"/>
          <w:kern w:val="0"/>
        </w:rPr>
        <w:t>Species distribution model and its applications</w:t>
      </w:r>
    </w:p>
    <w:p>
      <w:pPr>
        <w:pStyle w:val="30"/>
        <w:widowControl/>
        <w:numPr>
          <w:ilvl w:val="0"/>
          <w:numId w:val="38"/>
        </w:numPr>
        <w:ind w:firstLineChars="0"/>
        <w:rPr>
          <w:color w:val="000000"/>
          <w:kern w:val="0"/>
        </w:rPr>
      </w:pPr>
      <w:r>
        <w:rPr>
          <w:color w:val="000000"/>
          <w:kern w:val="0"/>
        </w:rPr>
        <w:t>Biodiversity maintenance mechanisms</w:t>
      </w:r>
    </w:p>
    <w:p>
      <w:pPr>
        <w:pStyle w:val="30"/>
        <w:widowControl/>
        <w:numPr>
          <w:ilvl w:val="0"/>
          <w:numId w:val="38"/>
        </w:numPr>
        <w:ind w:firstLineChars="0"/>
        <w:rPr>
          <w:color w:val="000000"/>
          <w:kern w:val="0"/>
        </w:rPr>
      </w:pPr>
      <w:r>
        <w:rPr>
          <w:color w:val="000000"/>
          <w:kern w:val="0"/>
        </w:rPr>
        <w:t>Biodiversity and ecosystem function and services</w:t>
      </w:r>
    </w:p>
    <w:p>
      <w:pPr>
        <w:pStyle w:val="30"/>
        <w:widowControl/>
        <w:numPr>
          <w:ilvl w:val="0"/>
          <w:numId w:val="38"/>
        </w:numPr>
        <w:ind w:firstLineChars="0"/>
        <w:rPr>
          <w:color w:val="000000"/>
          <w:kern w:val="0"/>
        </w:rPr>
      </w:pPr>
      <w:r>
        <w:rPr>
          <w:color w:val="000000"/>
          <w:kern w:val="0"/>
        </w:rPr>
        <w:t>Biodiversity monitoring and community assembly</w:t>
      </w:r>
    </w:p>
    <w:p>
      <w:pPr>
        <w:pStyle w:val="30"/>
        <w:widowControl/>
        <w:numPr>
          <w:ilvl w:val="0"/>
          <w:numId w:val="38"/>
        </w:numPr>
        <w:ind w:firstLineChars="0"/>
        <w:rPr>
          <w:color w:val="000000"/>
          <w:kern w:val="0"/>
        </w:rPr>
      </w:pPr>
      <w:r>
        <w:rPr>
          <w:color w:val="000000"/>
          <w:kern w:val="0"/>
        </w:rPr>
        <w:t>Biodiversity informatics and big data science</w:t>
      </w:r>
    </w:p>
    <w:p>
      <w:pPr>
        <w:pStyle w:val="30"/>
        <w:widowControl/>
        <w:numPr>
          <w:ilvl w:val="0"/>
          <w:numId w:val="38"/>
        </w:numPr>
        <w:ind w:firstLineChars="0"/>
        <w:rPr>
          <w:color w:val="000000"/>
          <w:kern w:val="0"/>
        </w:rPr>
      </w:pPr>
      <w:r>
        <w:rPr>
          <w:color w:val="000000"/>
          <w:kern w:val="0"/>
        </w:rPr>
        <w:t>Indicators and surrogates for biodiversity</w:t>
      </w:r>
    </w:p>
    <w:p>
      <w:pPr>
        <w:pStyle w:val="30"/>
        <w:widowControl/>
        <w:numPr>
          <w:ilvl w:val="0"/>
          <w:numId w:val="38"/>
        </w:numPr>
        <w:ind w:firstLineChars="0"/>
        <w:rPr>
          <w:color w:val="000000"/>
          <w:kern w:val="0"/>
        </w:rPr>
      </w:pPr>
      <w:r>
        <w:rPr>
          <w:color w:val="000000"/>
          <w:kern w:val="0"/>
        </w:rPr>
        <w:t>Climate and biodiversity</w:t>
      </w:r>
    </w:p>
    <w:p>
      <w:pPr>
        <w:pStyle w:val="30"/>
        <w:widowControl/>
        <w:numPr>
          <w:ilvl w:val="0"/>
          <w:numId w:val="38"/>
        </w:numPr>
        <w:ind w:firstLineChars="0"/>
        <w:rPr>
          <w:color w:val="000000"/>
          <w:kern w:val="0"/>
        </w:rPr>
      </w:pPr>
      <w:r>
        <w:rPr>
          <w:color w:val="000000"/>
          <w:kern w:val="0"/>
        </w:rPr>
        <w:t>Biodiversity mapping and conservation priority areas</w:t>
      </w:r>
    </w:p>
    <w:p>
      <w:pPr>
        <w:pStyle w:val="30"/>
        <w:widowControl/>
        <w:numPr>
          <w:ilvl w:val="0"/>
          <w:numId w:val="38"/>
        </w:numPr>
        <w:ind w:firstLineChars="0"/>
        <w:rPr>
          <w:color w:val="000000"/>
          <w:kern w:val="0"/>
        </w:rPr>
      </w:pPr>
      <w:r>
        <w:rPr>
          <w:color w:val="000000"/>
          <w:kern w:val="0"/>
        </w:rPr>
        <w:t>Biodiversity hotspots and conservation planning</w:t>
      </w:r>
    </w:p>
    <w:p>
      <w:pPr>
        <w:pStyle w:val="30"/>
        <w:widowControl/>
        <w:numPr>
          <w:ilvl w:val="0"/>
          <w:numId w:val="38"/>
        </w:numPr>
        <w:ind w:firstLineChars="0"/>
        <w:rPr>
          <w:color w:val="000000"/>
          <w:kern w:val="0"/>
        </w:rPr>
      </w:pPr>
      <w:r>
        <w:rPr>
          <w:color w:val="000000"/>
          <w:kern w:val="0"/>
        </w:rPr>
        <w:t>On site and off site conservation</w:t>
      </w:r>
    </w:p>
    <w:p>
      <w:pPr>
        <w:pStyle w:val="30"/>
        <w:widowControl/>
        <w:numPr>
          <w:ilvl w:val="0"/>
          <w:numId w:val="38"/>
        </w:numPr>
        <w:ind w:firstLineChars="0"/>
        <w:rPr>
          <w:color w:val="000000"/>
          <w:kern w:val="0"/>
        </w:rPr>
      </w:pPr>
      <w:r>
        <w:rPr>
          <w:color w:val="000000"/>
          <w:kern w:val="0"/>
        </w:rPr>
        <w:t>Global efforts in biodiversity conservation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3969"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Introduction </w:t>
                  </w:r>
                </w:p>
                <w:p>
                  <w:pPr>
                    <w:pStyle w:val="30"/>
                    <w:widowControl/>
                    <w:numPr>
                      <w:ilvl w:val="0"/>
                      <w:numId w:val="39"/>
                    </w:numPr>
                    <w:ind w:firstLineChars="0"/>
                    <w:rPr>
                      <w:color w:val="000000"/>
                      <w:kern w:val="0"/>
                      <w:szCs w:val="21"/>
                    </w:rPr>
                  </w:pPr>
                  <w:r>
                    <w:rPr>
                      <w:color w:val="000000"/>
                      <w:kern w:val="0"/>
                      <w:szCs w:val="21"/>
                    </w:rPr>
                    <w:t>history of biodiversity science, conservation ecology and conservation biology</w:t>
                  </w:r>
                </w:p>
                <w:p>
                  <w:pPr>
                    <w:pStyle w:val="30"/>
                    <w:widowControl/>
                    <w:numPr>
                      <w:ilvl w:val="0"/>
                      <w:numId w:val="39"/>
                    </w:numPr>
                    <w:ind w:firstLineChars="0"/>
                    <w:rPr>
                      <w:color w:val="000000"/>
                      <w:kern w:val="0"/>
                      <w:szCs w:val="21"/>
                    </w:rPr>
                  </w:pPr>
                  <w:r>
                    <w:rPr>
                      <w:color w:val="000000"/>
                      <w:kern w:val="0"/>
                      <w:szCs w:val="21"/>
                    </w:rPr>
                    <w:t>hot topics for biodiversity science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3969" w:type="dxa"/>
                  <w:tcBorders>
                    <w:top w:val="single" w:color="auto" w:sz="4" w:space="0"/>
                    <w:left w:val="single" w:color="auto" w:sz="4" w:space="0"/>
                    <w:bottom w:val="single" w:color="auto" w:sz="4" w:space="0"/>
                    <w:right w:val="single" w:color="auto" w:sz="4" w:space="0"/>
                  </w:tcBorders>
                </w:tcPr>
                <w:p>
                  <w:pPr>
                    <w:pStyle w:val="30"/>
                    <w:widowControl/>
                    <w:ind w:left="420" w:firstLine="0" w:firstLineChars="0"/>
                    <w:rPr>
                      <w:color w:val="000000"/>
                      <w:kern w:val="0"/>
                      <w:szCs w:val="21"/>
                    </w:rPr>
                  </w:pPr>
                  <w:r>
                    <w:rPr>
                      <w:color w:val="000000"/>
                      <w:kern w:val="0"/>
                      <w:szCs w:val="21"/>
                    </w:rPr>
                    <w:t>Biodiversity status and conservation strategies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distribution pattern and associated environmental factors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c>
                <w:tcPr>
                  <w:tcW w:w="3969" w:type="dxa"/>
                  <w:tcBorders>
                    <w:top w:val="single" w:color="auto" w:sz="4" w:space="0"/>
                    <w:left w:val="single" w:color="auto" w:sz="4" w:space="0"/>
                    <w:bottom w:val="single" w:color="auto" w:sz="4" w:space="0"/>
                    <w:right w:val="single" w:color="auto" w:sz="4" w:space="0"/>
                  </w:tcBorders>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Species distribution model and its applications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maintenance mechanisms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and ecosystem function and services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monitoring and community assembly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Student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informatics and big data science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10</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mapping and conservation priority areas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kern w:val="0"/>
                      <w:szCs w:val="21"/>
                    </w:rPr>
                  </w:pPr>
                  <w:r>
                    <w:rPr>
                      <w:rFonts w:ascii="Times New Roman" w:hAnsi="Times New Roman" w:cs="Times New Roman"/>
                      <w:szCs w:val="21"/>
                    </w:rPr>
                    <w:t>Indicators and surrogates for biodiversity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color w:val="000000"/>
                      <w:kern w:val="0"/>
                      <w:szCs w:val="21"/>
                    </w:rPr>
                  </w:pPr>
                  <w:r>
                    <w:rPr>
                      <w:rFonts w:ascii="Times New Roman" w:hAnsi="Times New Roman" w:cs="Times New Roman"/>
                      <w:szCs w:val="21"/>
                    </w:rPr>
                    <w:t>Climate and biodiversity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Biodiversity hotspots and conservation planning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On site and off site conservation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color w:val="000000"/>
                      <w:kern w:val="0"/>
                      <w:szCs w:val="21"/>
                    </w:rPr>
                    <w:t>Global efforts in biodiversity conservation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16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Final exam</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Cs w:val="21"/>
                    </w:rPr>
                  </w:pPr>
                  <w:r>
                    <w:rPr>
                      <w:rFonts w:ascii="Times New Roman" w:hAnsi="Times New Roman" w:eastAsia="宋体" w:cs="Times New Roman"/>
                      <w:szCs w:val="21"/>
                    </w:rPr>
                    <w:t>50</w:t>
                  </w:r>
                </w:p>
              </w:tc>
            </w:tr>
          </w:tbl>
          <w:p>
            <w:pPr>
              <w:jc w:val="center"/>
              <w:rPr>
                <w:rFonts w:ascii="Times New Roman"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cs="Times New Roman"/>
          <w:sz w:val="24"/>
          <w:szCs w:val="28"/>
        </w:rPr>
      </w:pPr>
      <w:r>
        <w:rPr>
          <w:rFonts w:ascii="Times New Roman" w:hAnsi="Times New Roman" w:cs="Times New Roman"/>
          <w:sz w:val="24"/>
          <w:szCs w:val="28"/>
        </w:rPr>
        <w:t xml:space="preserve">1 Introduction </w:t>
      </w:r>
    </w:p>
    <w:p>
      <w:pPr>
        <w:pStyle w:val="30"/>
        <w:widowControl/>
        <w:numPr>
          <w:ilvl w:val="0"/>
          <w:numId w:val="40"/>
        </w:numPr>
        <w:spacing w:after="160" w:line="259" w:lineRule="auto"/>
        <w:ind w:firstLineChars="0"/>
        <w:contextualSpacing/>
        <w:jc w:val="left"/>
      </w:pPr>
      <w:r>
        <w:t>History of biodiversity science, conservation ecology and conservation biology</w:t>
      </w:r>
    </w:p>
    <w:p>
      <w:pPr>
        <w:pStyle w:val="30"/>
        <w:widowControl/>
        <w:numPr>
          <w:ilvl w:val="0"/>
          <w:numId w:val="40"/>
        </w:numPr>
        <w:spacing w:after="160" w:line="259" w:lineRule="auto"/>
        <w:ind w:firstLineChars="0"/>
        <w:contextualSpacing/>
        <w:jc w:val="left"/>
      </w:pPr>
      <w:r>
        <w:t>Hot topics for biodiversity science</w:t>
      </w:r>
    </w:p>
    <w:p>
      <w:pPr>
        <w:pStyle w:val="30"/>
        <w:widowControl/>
        <w:numPr>
          <w:ilvl w:val="0"/>
          <w:numId w:val="40"/>
        </w:numPr>
        <w:spacing w:after="160" w:line="259" w:lineRule="auto"/>
        <w:ind w:firstLineChars="0"/>
        <w:contextualSpacing/>
        <w:jc w:val="left"/>
      </w:pPr>
      <w:r>
        <w:t>Global significance of biodiversity research in China</w:t>
      </w:r>
    </w:p>
    <w:p>
      <w:pPr>
        <w:pStyle w:val="30"/>
        <w:widowControl/>
        <w:numPr>
          <w:ilvl w:val="0"/>
          <w:numId w:val="40"/>
        </w:numPr>
        <w:spacing w:after="160" w:line="259" w:lineRule="auto"/>
        <w:ind w:firstLineChars="0"/>
        <w:contextualSpacing/>
        <w:jc w:val="left"/>
      </w:pPr>
      <w:r>
        <w:t>Introduction of journals related to biodiversity science</w:t>
      </w:r>
    </w:p>
    <w:p>
      <w:pPr>
        <w:rPr>
          <w:rFonts w:ascii="Times New Roman" w:hAnsi="Times New Roman" w:cs="Times New Roman"/>
          <w:sz w:val="24"/>
          <w:szCs w:val="28"/>
        </w:rPr>
      </w:pPr>
      <w:r>
        <w:rPr>
          <w:rFonts w:ascii="Times New Roman" w:hAnsi="Times New Roman" w:cs="Times New Roman"/>
          <w:sz w:val="24"/>
          <w:szCs w:val="28"/>
        </w:rPr>
        <w:t>2 Biodiversity status and conservation strategies</w:t>
      </w:r>
    </w:p>
    <w:p>
      <w:pPr>
        <w:pStyle w:val="30"/>
        <w:widowControl/>
        <w:numPr>
          <w:ilvl w:val="0"/>
          <w:numId w:val="41"/>
        </w:numPr>
        <w:spacing w:after="160" w:line="259" w:lineRule="auto"/>
        <w:ind w:firstLineChars="0"/>
        <w:contextualSpacing/>
        <w:jc w:val="left"/>
      </w:pPr>
      <w:r>
        <w:t>What is biodiversity</w:t>
      </w:r>
    </w:p>
    <w:p>
      <w:pPr>
        <w:pStyle w:val="30"/>
        <w:widowControl/>
        <w:numPr>
          <w:ilvl w:val="0"/>
          <w:numId w:val="41"/>
        </w:numPr>
        <w:spacing w:after="160" w:line="259" w:lineRule="auto"/>
        <w:ind w:firstLineChars="0"/>
        <w:contextualSpacing/>
        <w:jc w:val="left"/>
      </w:pPr>
      <w:r>
        <w:t>Status of biodiversity</w:t>
      </w:r>
    </w:p>
    <w:p>
      <w:pPr>
        <w:pStyle w:val="30"/>
        <w:widowControl/>
        <w:numPr>
          <w:ilvl w:val="0"/>
          <w:numId w:val="41"/>
        </w:numPr>
        <w:spacing w:after="160" w:line="259" w:lineRule="auto"/>
        <w:ind w:firstLineChars="0"/>
        <w:contextualSpacing/>
        <w:jc w:val="left"/>
      </w:pPr>
      <w:r>
        <w:t>Vegetation geographical distribution</w:t>
      </w:r>
    </w:p>
    <w:p>
      <w:pPr>
        <w:pStyle w:val="30"/>
        <w:widowControl/>
        <w:numPr>
          <w:ilvl w:val="0"/>
          <w:numId w:val="41"/>
        </w:numPr>
        <w:spacing w:after="160" w:line="259" w:lineRule="auto"/>
        <w:ind w:firstLineChars="0"/>
        <w:contextualSpacing/>
        <w:jc w:val="left"/>
      </w:pPr>
      <w:r>
        <w:t>Endemism of biodiversity</w:t>
      </w:r>
    </w:p>
    <w:p>
      <w:pPr>
        <w:pStyle w:val="30"/>
        <w:widowControl/>
        <w:numPr>
          <w:ilvl w:val="0"/>
          <w:numId w:val="41"/>
        </w:numPr>
        <w:spacing w:after="160" w:line="259" w:lineRule="auto"/>
        <w:ind w:firstLineChars="0"/>
        <w:contextualSpacing/>
        <w:jc w:val="left"/>
      </w:pPr>
      <w:r>
        <w:t>Threats to biodiversity</w:t>
      </w:r>
    </w:p>
    <w:p>
      <w:pPr>
        <w:pStyle w:val="30"/>
        <w:widowControl/>
        <w:numPr>
          <w:ilvl w:val="0"/>
          <w:numId w:val="41"/>
        </w:numPr>
        <w:spacing w:after="160" w:line="259" w:lineRule="auto"/>
        <w:ind w:firstLineChars="0"/>
        <w:contextualSpacing/>
        <w:jc w:val="left"/>
      </w:pPr>
      <w:r>
        <w:t>Assessment of threatened status of biodiversity</w:t>
      </w:r>
    </w:p>
    <w:p>
      <w:pPr>
        <w:pStyle w:val="30"/>
        <w:widowControl/>
        <w:numPr>
          <w:ilvl w:val="0"/>
          <w:numId w:val="41"/>
        </w:numPr>
        <w:spacing w:after="160" w:line="259" w:lineRule="auto"/>
        <w:ind w:firstLineChars="0"/>
        <w:contextualSpacing/>
        <w:jc w:val="left"/>
      </w:pPr>
      <w:r>
        <w:t>Conservation progress</w:t>
      </w:r>
    </w:p>
    <w:p>
      <w:pPr>
        <w:rPr>
          <w:rFonts w:ascii="Times New Roman" w:hAnsi="Times New Roman" w:cs="Times New Roman"/>
          <w:sz w:val="24"/>
          <w:szCs w:val="28"/>
        </w:rPr>
      </w:pPr>
      <w:r>
        <w:rPr>
          <w:rFonts w:ascii="Times New Roman" w:hAnsi="Times New Roman" w:cs="Times New Roman"/>
          <w:sz w:val="24"/>
          <w:szCs w:val="28"/>
        </w:rPr>
        <w:t xml:space="preserve">3 Biodiversity distribution pattern and associated environmental factors </w:t>
      </w:r>
    </w:p>
    <w:p>
      <w:pPr>
        <w:pStyle w:val="30"/>
        <w:widowControl/>
        <w:numPr>
          <w:ilvl w:val="0"/>
          <w:numId w:val="42"/>
        </w:numPr>
        <w:spacing w:after="160" w:line="259" w:lineRule="auto"/>
        <w:ind w:firstLineChars="0"/>
        <w:contextualSpacing/>
        <w:jc w:val="left"/>
      </w:pPr>
      <w:r>
        <w:t>Brief history and current knowledge about geographical patterns in biodiversity</w:t>
      </w:r>
    </w:p>
    <w:p>
      <w:pPr>
        <w:pStyle w:val="30"/>
        <w:widowControl/>
        <w:numPr>
          <w:ilvl w:val="0"/>
          <w:numId w:val="42"/>
        </w:numPr>
        <w:spacing w:after="160" w:line="259" w:lineRule="auto"/>
        <w:ind w:firstLineChars="0"/>
        <w:contextualSpacing/>
        <w:jc w:val="left"/>
      </w:pPr>
      <w:r>
        <w:t xml:space="preserve">Ecological hypotheses explaining biodiversity patterns </w:t>
      </w:r>
    </w:p>
    <w:p>
      <w:pPr>
        <w:pStyle w:val="30"/>
        <w:widowControl/>
        <w:numPr>
          <w:ilvl w:val="0"/>
          <w:numId w:val="42"/>
        </w:numPr>
        <w:spacing w:after="160" w:line="259" w:lineRule="auto"/>
        <w:ind w:firstLineChars="0"/>
        <w:contextualSpacing/>
        <w:jc w:val="left"/>
      </w:pPr>
      <w:r>
        <w:t xml:space="preserve">Evolutionary hypotheses explaining biodiversity patterns </w:t>
      </w:r>
    </w:p>
    <w:p>
      <w:pPr>
        <w:pStyle w:val="30"/>
        <w:widowControl/>
        <w:numPr>
          <w:ilvl w:val="0"/>
          <w:numId w:val="42"/>
        </w:numPr>
        <w:spacing w:after="160" w:line="259" w:lineRule="auto"/>
        <w:ind w:firstLineChars="0"/>
        <w:contextualSpacing/>
        <w:jc w:val="left"/>
      </w:pPr>
      <w:r>
        <w:t>Stochastic processes on biodiversity patterns</w:t>
      </w:r>
    </w:p>
    <w:p>
      <w:pPr>
        <w:pStyle w:val="30"/>
        <w:widowControl/>
        <w:numPr>
          <w:ilvl w:val="0"/>
          <w:numId w:val="42"/>
        </w:numPr>
        <w:spacing w:after="160" w:line="259" w:lineRule="auto"/>
        <w:ind w:firstLineChars="0"/>
        <w:contextualSpacing/>
        <w:jc w:val="left"/>
      </w:pPr>
      <w:r>
        <w:t>Effects of spatial scales on biodiversity patterns</w:t>
      </w:r>
    </w:p>
    <w:p>
      <w:pPr>
        <w:pStyle w:val="30"/>
        <w:widowControl/>
        <w:numPr>
          <w:ilvl w:val="0"/>
          <w:numId w:val="42"/>
        </w:numPr>
        <w:spacing w:after="160" w:line="259" w:lineRule="auto"/>
        <w:ind w:firstLineChars="0"/>
        <w:contextualSpacing/>
        <w:jc w:val="left"/>
      </w:pPr>
      <w:r>
        <w:t>Exercise: the estimation of biodiversity patterns</w:t>
      </w:r>
    </w:p>
    <w:p>
      <w:pPr>
        <w:rPr>
          <w:rFonts w:ascii="Times New Roman" w:hAnsi="Times New Roman" w:cs="Times New Roman"/>
          <w:sz w:val="24"/>
          <w:szCs w:val="28"/>
        </w:rPr>
      </w:pPr>
      <w:r>
        <w:rPr>
          <w:rFonts w:ascii="Times New Roman" w:hAnsi="Times New Roman" w:cs="Times New Roman"/>
          <w:sz w:val="24"/>
          <w:szCs w:val="28"/>
        </w:rPr>
        <w:t xml:space="preserve">4 Species distribution models and its applications </w:t>
      </w:r>
    </w:p>
    <w:p>
      <w:pPr>
        <w:pStyle w:val="30"/>
        <w:widowControl/>
        <w:numPr>
          <w:ilvl w:val="0"/>
          <w:numId w:val="43"/>
        </w:numPr>
        <w:spacing w:after="160" w:line="259" w:lineRule="auto"/>
        <w:ind w:firstLineChars="0"/>
        <w:contextualSpacing/>
        <w:jc w:val="left"/>
      </w:pPr>
      <w:r>
        <w:t>Determinants of species distributions</w:t>
      </w:r>
    </w:p>
    <w:p>
      <w:pPr>
        <w:pStyle w:val="30"/>
        <w:widowControl/>
        <w:numPr>
          <w:ilvl w:val="0"/>
          <w:numId w:val="43"/>
        </w:numPr>
        <w:spacing w:after="160" w:line="259" w:lineRule="auto"/>
        <w:ind w:firstLineChars="0"/>
        <w:contextualSpacing/>
        <w:jc w:val="left"/>
      </w:pPr>
      <w:r>
        <w:t>How species distribution models work?</w:t>
      </w:r>
    </w:p>
    <w:p>
      <w:pPr>
        <w:pStyle w:val="30"/>
        <w:widowControl/>
        <w:numPr>
          <w:ilvl w:val="0"/>
          <w:numId w:val="43"/>
        </w:numPr>
        <w:spacing w:after="160" w:line="259" w:lineRule="auto"/>
        <w:ind w:firstLineChars="0"/>
        <w:contextualSpacing/>
        <w:jc w:val="left"/>
      </w:pPr>
      <w:r>
        <w:t>Validation of species distribution models</w:t>
      </w:r>
    </w:p>
    <w:p>
      <w:pPr>
        <w:pStyle w:val="30"/>
        <w:widowControl/>
        <w:numPr>
          <w:ilvl w:val="0"/>
          <w:numId w:val="43"/>
        </w:numPr>
        <w:spacing w:after="160" w:line="259" w:lineRule="auto"/>
        <w:ind w:firstLineChars="0"/>
        <w:contextualSpacing/>
        <w:jc w:val="left"/>
      </w:pPr>
      <w:r>
        <w:t>Assumptions of species distribution models</w:t>
      </w:r>
    </w:p>
    <w:p>
      <w:pPr>
        <w:pStyle w:val="30"/>
        <w:widowControl/>
        <w:numPr>
          <w:ilvl w:val="0"/>
          <w:numId w:val="43"/>
        </w:numPr>
        <w:spacing w:after="160" w:line="259" w:lineRule="auto"/>
        <w:ind w:firstLineChars="0"/>
        <w:contextualSpacing/>
        <w:jc w:val="left"/>
      </w:pPr>
      <w:r>
        <w:t>Uncertainties in the calibration of species distribution models</w:t>
      </w:r>
    </w:p>
    <w:p>
      <w:pPr>
        <w:pStyle w:val="30"/>
        <w:widowControl/>
        <w:numPr>
          <w:ilvl w:val="0"/>
          <w:numId w:val="43"/>
        </w:numPr>
        <w:spacing w:after="160" w:line="259" w:lineRule="auto"/>
        <w:ind w:firstLineChars="0"/>
        <w:contextualSpacing/>
        <w:jc w:val="left"/>
      </w:pPr>
      <w:r>
        <w:t>Application of species distribution models</w:t>
      </w:r>
    </w:p>
    <w:p>
      <w:pPr>
        <w:rPr>
          <w:rFonts w:ascii="Times New Roman" w:hAnsi="Times New Roman" w:cs="Times New Roman"/>
          <w:sz w:val="24"/>
          <w:szCs w:val="28"/>
        </w:rPr>
      </w:pPr>
      <w:r>
        <w:rPr>
          <w:rFonts w:ascii="Times New Roman" w:hAnsi="Times New Roman" w:cs="Times New Roman"/>
          <w:sz w:val="24"/>
          <w:szCs w:val="28"/>
        </w:rPr>
        <w:t xml:space="preserve">5 Biodiversity maintenance mechanisms </w:t>
      </w:r>
    </w:p>
    <w:p>
      <w:pPr>
        <w:pStyle w:val="30"/>
        <w:widowControl/>
        <w:numPr>
          <w:ilvl w:val="0"/>
          <w:numId w:val="44"/>
        </w:numPr>
        <w:spacing w:after="160" w:line="259" w:lineRule="auto"/>
        <w:ind w:firstLineChars="0"/>
        <w:contextualSpacing/>
        <w:jc w:val="left"/>
      </w:pPr>
      <w:r>
        <w:t>Deterministic processes, including competitive exclusion, environmental filtering, Janzen-Connell hypothesis, and species pool hypothesis</w:t>
      </w:r>
    </w:p>
    <w:p>
      <w:pPr>
        <w:pStyle w:val="30"/>
        <w:widowControl/>
        <w:numPr>
          <w:ilvl w:val="0"/>
          <w:numId w:val="44"/>
        </w:numPr>
        <w:spacing w:after="160" w:line="259" w:lineRule="auto"/>
        <w:ind w:firstLineChars="0"/>
        <w:contextualSpacing/>
        <w:jc w:val="left"/>
      </w:pPr>
      <w:r>
        <w:t>Stochastic processes, including neutral theory, dispersal limitation</w:t>
      </w:r>
    </w:p>
    <w:p>
      <w:pPr>
        <w:pStyle w:val="30"/>
        <w:widowControl/>
        <w:numPr>
          <w:ilvl w:val="0"/>
          <w:numId w:val="44"/>
        </w:numPr>
        <w:spacing w:after="160" w:line="259" w:lineRule="auto"/>
        <w:ind w:firstLineChars="0"/>
        <w:contextualSpacing/>
        <w:jc w:val="left"/>
      </w:pPr>
      <w:r>
        <w:t>Methods for the test of different hypotheses</w:t>
      </w:r>
    </w:p>
    <w:p>
      <w:pPr>
        <w:pStyle w:val="30"/>
        <w:widowControl/>
        <w:numPr>
          <w:ilvl w:val="0"/>
          <w:numId w:val="44"/>
        </w:numPr>
        <w:spacing w:after="160" w:line="259" w:lineRule="auto"/>
        <w:ind w:firstLineChars="0"/>
        <w:contextualSpacing/>
        <w:jc w:val="left"/>
      </w:pPr>
      <w:r>
        <w:t xml:space="preserve">Exercise: Using null models to test the mechanisms of species assembly </w:t>
      </w:r>
    </w:p>
    <w:p>
      <w:pPr>
        <w:rPr>
          <w:rFonts w:ascii="Times New Roman" w:hAnsi="Times New Roman" w:cs="Times New Roman"/>
          <w:sz w:val="24"/>
          <w:szCs w:val="28"/>
        </w:rPr>
      </w:pPr>
      <w:r>
        <w:rPr>
          <w:rFonts w:ascii="Times New Roman" w:hAnsi="Times New Roman" w:cs="Times New Roman"/>
          <w:sz w:val="24"/>
          <w:szCs w:val="28"/>
        </w:rPr>
        <w:t xml:space="preserve">6 Biodiversity and ecosystem function and services </w:t>
      </w:r>
    </w:p>
    <w:p>
      <w:pPr>
        <w:pStyle w:val="30"/>
        <w:widowControl/>
        <w:numPr>
          <w:ilvl w:val="0"/>
          <w:numId w:val="45"/>
        </w:numPr>
        <w:spacing w:after="160" w:line="259" w:lineRule="auto"/>
        <w:ind w:firstLineChars="0"/>
        <w:contextualSpacing/>
        <w:jc w:val="left"/>
      </w:pPr>
      <w:r>
        <w:t>Brief history of the topic</w:t>
      </w:r>
    </w:p>
    <w:p>
      <w:pPr>
        <w:pStyle w:val="30"/>
        <w:widowControl/>
        <w:numPr>
          <w:ilvl w:val="0"/>
          <w:numId w:val="45"/>
        </w:numPr>
        <w:spacing w:after="160" w:line="259" w:lineRule="auto"/>
        <w:ind w:firstLineChars="0"/>
        <w:contextualSpacing/>
        <w:jc w:val="left"/>
      </w:pPr>
      <w:r>
        <w:t>Major concepts in studies on biodiversity and ecosystem function and services</w:t>
      </w:r>
    </w:p>
    <w:p>
      <w:pPr>
        <w:pStyle w:val="30"/>
        <w:widowControl/>
        <w:numPr>
          <w:ilvl w:val="0"/>
          <w:numId w:val="45"/>
        </w:numPr>
        <w:spacing w:after="160" w:line="259" w:lineRule="auto"/>
        <w:ind w:firstLineChars="0"/>
        <w:contextualSpacing/>
        <w:jc w:val="left"/>
      </w:pPr>
      <w:r>
        <w:t>Relationships between biodiversity and ecosystem function and services</w:t>
      </w:r>
    </w:p>
    <w:p>
      <w:pPr>
        <w:pStyle w:val="30"/>
        <w:widowControl/>
        <w:numPr>
          <w:ilvl w:val="0"/>
          <w:numId w:val="45"/>
        </w:numPr>
        <w:spacing w:after="160" w:line="259" w:lineRule="auto"/>
        <w:ind w:firstLineChars="0"/>
        <w:contextualSpacing/>
        <w:jc w:val="left"/>
      </w:pPr>
      <w:r>
        <w:t>Mechanisms of biodiversity effects</w:t>
      </w:r>
    </w:p>
    <w:p>
      <w:pPr>
        <w:pStyle w:val="30"/>
        <w:widowControl/>
        <w:numPr>
          <w:ilvl w:val="0"/>
          <w:numId w:val="45"/>
        </w:numPr>
        <w:spacing w:after="160" w:line="259" w:lineRule="auto"/>
        <w:ind w:firstLineChars="0"/>
        <w:contextualSpacing/>
        <w:jc w:val="left"/>
      </w:pPr>
      <w:r>
        <w:t>Methods for the testing of biodiversity effects</w:t>
      </w:r>
    </w:p>
    <w:p>
      <w:pPr>
        <w:pStyle w:val="30"/>
        <w:widowControl/>
        <w:numPr>
          <w:ilvl w:val="0"/>
          <w:numId w:val="45"/>
        </w:numPr>
        <w:spacing w:after="160" w:line="259" w:lineRule="auto"/>
        <w:ind w:firstLineChars="0"/>
        <w:contextualSpacing/>
        <w:jc w:val="left"/>
      </w:pPr>
      <w:r>
        <w:t>Major biodiversity experiments</w:t>
      </w:r>
    </w:p>
    <w:p>
      <w:pPr>
        <w:rPr>
          <w:rFonts w:ascii="Times New Roman" w:hAnsi="Times New Roman" w:cs="Times New Roman"/>
          <w:sz w:val="24"/>
          <w:szCs w:val="28"/>
        </w:rPr>
      </w:pPr>
      <w:r>
        <w:rPr>
          <w:rFonts w:ascii="Times New Roman" w:hAnsi="Times New Roman" w:cs="Times New Roman"/>
          <w:sz w:val="24"/>
          <w:szCs w:val="28"/>
        </w:rPr>
        <w:t>7 Biodiversity monitoring and community assembly</w:t>
      </w:r>
    </w:p>
    <w:p>
      <w:pPr>
        <w:pStyle w:val="30"/>
        <w:widowControl/>
        <w:numPr>
          <w:ilvl w:val="0"/>
          <w:numId w:val="46"/>
        </w:numPr>
        <w:spacing w:after="160" w:line="259" w:lineRule="auto"/>
        <w:ind w:firstLineChars="0"/>
        <w:contextualSpacing/>
        <w:jc w:val="left"/>
      </w:pPr>
      <w:r>
        <w:t>Brief history of the topic</w:t>
      </w:r>
    </w:p>
    <w:p>
      <w:pPr>
        <w:pStyle w:val="30"/>
        <w:widowControl/>
        <w:numPr>
          <w:ilvl w:val="0"/>
          <w:numId w:val="46"/>
        </w:numPr>
        <w:spacing w:after="160" w:line="259" w:lineRule="auto"/>
        <w:ind w:firstLineChars="0"/>
        <w:contextualSpacing/>
        <w:jc w:val="left"/>
      </w:pPr>
      <w:r>
        <w:t>Major initiatives for biodiversity monitoring</w:t>
      </w:r>
    </w:p>
    <w:p>
      <w:pPr>
        <w:pStyle w:val="30"/>
        <w:widowControl/>
        <w:numPr>
          <w:ilvl w:val="0"/>
          <w:numId w:val="46"/>
        </w:numPr>
        <w:spacing w:after="160" w:line="259" w:lineRule="auto"/>
        <w:ind w:firstLineChars="0"/>
        <w:contextualSpacing/>
        <w:jc w:val="left"/>
      </w:pPr>
      <w:r>
        <w:t>Biodiversity monitoring in China</w:t>
      </w:r>
    </w:p>
    <w:p>
      <w:pPr>
        <w:pStyle w:val="30"/>
        <w:widowControl/>
        <w:numPr>
          <w:ilvl w:val="0"/>
          <w:numId w:val="46"/>
        </w:numPr>
        <w:spacing w:after="160" w:line="259" w:lineRule="auto"/>
        <w:ind w:firstLineChars="0"/>
        <w:contextualSpacing/>
        <w:jc w:val="left"/>
      </w:pPr>
      <w:r>
        <w:t>Species coexistence and Community assembly rules</w:t>
      </w:r>
    </w:p>
    <w:p>
      <w:pPr>
        <w:rPr>
          <w:rFonts w:ascii="Times New Roman" w:hAnsi="Times New Roman" w:cs="Times New Roman"/>
          <w:sz w:val="24"/>
          <w:szCs w:val="28"/>
        </w:rPr>
      </w:pPr>
      <w:r>
        <w:rPr>
          <w:rFonts w:ascii="Times New Roman" w:hAnsi="Times New Roman" w:cs="Times New Roman"/>
          <w:sz w:val="24"/>
          <w:szCs w:val="28"/>
        </w:rPr>
        <w:t>8. Biodiversity informatics and big data science</w:t>
      </w:r>
    </w:p>
    <w:p>
      <w:pPr>
        <w:pStyle w:val="30"/>
        <w:widowControl/>
        <w:numPr>
          <w:ilvl w:val="0"/>
          <w:numId w:val="47"/>
        </w:numPr>
        <w:spacing w:after="160" w:line="259" w:lineRule="auto"/>
        <w:ind w:firstLineChars="0"/>
        <w:contextualSpacing/>
        <w:jc w:val="left"/>
      </w:pPr>
      <w:r>
        <w:t>Brief history of the topic</w:t>
      </w:r>
    </w:p>
    <w:p>
      <w:pPr>
        <w:pStyle w:val="30"/>
        <w:widowControl/>
        <w:numPr>
          <w:ilvl w:val="0"/>
          <w:numId w:val="47"/>
        </w:numPr>
        <w:spacing w:after="160" w:line="259" w:lineRule="auto"/>
        <w:ind w:firstLineChars="0"/>
        <w:contextualSpacing/>
        <w:jc w:val="left"/>
      </w:pPr>
      <w:r>
        <w:t>Major initiatives for biodiversity informatics</w:t>
      </w:r>
    </w:p>
    <w:p>
      <w:pPr>
        <w:pStyle w:val="30"/>
        <w:widowControl/>
        <w:numPr>
          <w:ilvl w:val="0"/>
          <w:numId w:val="47"/>
        </w:numPr>
        <w:spacing w:after="160" w:line="259" w:lineRule="auto"/>
        <w:ind w:firstLineChars="0"/>
        <w:contextualSpacing/>
        <w:jc w:val="left"/>
      </w:pPr>
      <w:r>
        <w:t>Biodiversity informatics in China</w:t>
      </w:r>
    </w:p>
    <w:p>
      <w:pPr>
        <w:pStyle w:val="30"/>
        <w:widowControl/>
        <w:numPr>
          <w:ilvl w:val="0"/>
          <w:numId w:val="47"/>
        </w:numPr>
        <w:spacing w:after="160" w:line="259" w:lineRule="auto"/>
        <w:ind w:firstLineChars="0"/>
        <w:contextualSpacing/>
        <w:jc w:val="left"/>
      </w:pPr>
      <w:r>
        <w:t xml:space="preserve">Big biodiversity data resources </w:t>
      </w:r>
    </w:p>
    <w:p>
      <w:pPr>
        <w:pStyle w:val="30"/>
        <w:widowControl/>
        <w:numPr>
          <w:ilvl w:val="0"/>
          <w:numId w:val="47"/>
        </w:numPr>
        <w:spacing w:after="160" w:line="259" w:lineRule="auto"/>
        <w:ind w:firstLineChars="0"/>
        <w:contextualSpacing/>
        <w:jc w:val="left"/>
      </w:pPr>
      <w:r>
        <w:t>Mapping data based research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sz w:val="24"/>
          <w:szCs w:val="28"/>
        </w:rPr>
      </w:pPr>
      <w:r>
        <w:rPr>
          <w:rFonts w:ascii="Times New Roman" w:hAnsi="Times New Roman" w:cs="Times New Roman"/>
          <w:sz w:val="24"/>
          <w:szCs w:val="28"/>
        </w:rPr>
        <w:t>9. Indicators and surrogates for biodiversity</w:t>
      </w:r>
    </w:p>
    <w:p>
      <w:pPr>
        <w:pStyle w:val="3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color w:val="000000"/>
          <w:kern w:val="0"/>
          <w:sz w:val="22"/>
          <w:szCs w:val="22"/>
        </w:rPr>
      </w:pPr>
      <w:r>
        <w:rPr>
          <w:color w:val="000000"/>
          <w:kern w:val="0"/>
          <w:sz w:val="22"/>
          <w:szCs w:val="22"/>
        </w:rPr>
        <w:t xml:space="preserve"> Surrogates, umbrellas and keystones</w:t>
      </w:r>
    </w:p>
    <w:p>
      <w:pPr>
        <w:pStyle w:val="3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color w:val="000000"/>
          <w:kern w:val="0"/>
          <w:sz w:val="22"/>
          <w:szCs w:val="22"/>
        </w:rPr>
      </w:pPr>
      <w:r>
        <w:rPr>
          <w:color w:val="000000"/>
          <w:kern w:val="0"/>
          <w:sz w:val="22"/>
          <w:szCs w:val="22"/>
        </w:rPr>
        <w:t xml:space="preserve"> Indicators for biodiversity loss</w:t>
      </w:r>
    </w:p>
    <w:p>
      <w:pPr>
        <w:pStyle w:val="3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color w:val="000000"/>
          <w:kern w:val="0"/>
          <w:sz w:val="22"/>
          <w:szCs w:val="22"/>
        </w:rPr>
      </w:pPr>
      <w:r>
        <w:rPr>
          <w:color w:val="000000"/>
          <w:kern w:val="0"/>
          <w:sz w:val="22"/>
          <w:szCs w:val="22"/>
        </w:rPr>
        <w:t xml:space="preserve"> Tradeoffs between different priorities and species</w:t>
      </w:r>
    </w:p>
    <w:p>
      <w:pPr>
        <w:pStyle w:val="30"/>
        <w:numPr>
          <w:ilvl w:val="0"/>
          <w:numId w:val="4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Chars="0"/>
        <w:jc w:val="left"/>
        <w:rPr>
          <w:color w:val="000000"/>
          <w:kern w:val="0"/>
          <w:sz w:val="22"/>
          <w:szCs w:val="22"/>
        </w:rPr>
      </w:pPr>
      <w:r>
        <w:rPr>
          <w:color w:val="000000"/>
          <w:kern w:val="0"/>
          <w:sz w:val="22"/>
          <w:szCs w:val="22"/>
        </w:rPr>
        <w:t xml:space="preserve"> Holistic indicators of biodiversity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sz w:val="24"/>
          <w:szCs w:val="28"/>
        </w:rPr>
      </w:pPr>
      <w:r>
        <w:rPr>
          <w:rFonts w:ascii="Times New Roman" w:hAnsi="Times New Roman" w:cs="Times New Roman"/>
          <w:sz w:val="24"/>
          <w:szCs w:val="28"/>
        </w:rPr>
        <w:t>10. Climate and biodiversity</w:t>
      </w:r>
    </w:p>
    <w:p>
      <w:pPr>
        <w:pStyle w:val="30"/>
        <w:widowControl/>
        <w:numPr>
          <w:ilvl w:val="0"/>
          <w:numId w:val="49"/>
        </w:numPr>
        <w:spacing w:after="160" w:line="259" w:lineRule="auto"/>
        <w:ind w:firstLineChars="0"/>
        <w:contextualSpacing/>
        <w:jc w:val="left"/>
      </w:pPr>
      <w:r>
        <w:t>Species ecophysiology and environment</w:t>
      </w:r>
    </w:p>
    <w:p>
      <w:pPr>
        <w:pStyle w:val="30"/>
        <w:widowControl/>
        <w:numPr>
          <w:ilvl w:val="0"/>
          <w:numId w:val="49"/>
        </w:numPr>
        <w:spacing w:after="160" w:line="259" w:lineRule="auto"/>
        <w:ind w:firstLineChars="0"/>
        <w:contextualSpacing/>
        <w:jc w:val="left"/>
      </w:pPr>
      <w:r>
        <w:t>Migratory species and changing needs</w:t>
      </w:r>
    </w:p>
    <w:p>
      <w:pPr>
        <w:pStyle w:val="30"/>
        <w:widowControl/>
        <w:numPr>
          <w:ilvl w:val="0"/>
          <w:numId w:val="49"/>
        </w:numPr>
        <w:spacing w:after="160" w:line="259" w:lineRule="auto"/>
        <w:ind w:firstLineChars="0"/>
        <w:contextualSpacing/>
        <w:jc w:val="left"/>
      </w:pPr>
      <w:r>
        <w:t>Climate change-what does it mean on a species level</w:t>
      </w:r>
    </w:p>
    <w:p>
      <w:pPr>
        <w:pStyle w:val="30"/>
        <w:widowControl/>
        <w:numPr>
          <w:ilvl w:val="0"/>
          <w:numId w:val="49"/>
        </w:numPr>
        <w:spacing w:after="160" w:line="259" w:lineRule="auto"/>
        <w:ind w:firstLineChars="0"/>
        <w:contextualSpacing/>
        <w:jc w:val="left"/>
      </w:pPr>
      <w:r>
        <w:t>Phenology, asynchrony, mis-matches and novel communities</w:t>
      </w:r>
    </w:p>
    <w:p>
      <w:pPr>
        <w:pStyle w:val="30"/>
        <w:widowControl/>
        <w:numPr>
          <w:ilvl w:val="0"/>
          <w:numId w:val="49"/>
        </w:numPr>
        <w:spacing w:after="160" w:line="259" w:lineRule="auto"/>
        <w:ind w:firstLineChars="0"/>
        <w:contextualSpacing/>
        <w:jc w:val="left"/>
      </w:pPr>
      <w:r>
        <w:t>Microclimate and different forms of adaptation</w:t>
      </w:r>
    </w:p>
    <w:p>
      <w:pPr>
        <w:rPr>
          <w:rFonts w:ascii="Times New Roman" w:hAnsi="Times New Roman" w:cs="Times New Roman"/>
          <w:sz w:val="24"/>
          <w:szCs w:val="28"/>
        </w:rPr>
      </w:pPr>
      <w:r>
        <w:rPr>
          <w:rFonts w:ascii="Times New Roman" w:hAnsi="Times New Roman" w:cs="Times New Roman"/>
          <w:sz w:val="24"/>
          <w:szCs w:val="28"/>
        </w:rPr>
        <w:t>11. Biodiversity mapping and conservation priority areas</w:t>
      </w:r>
    </w:p>
    <w:p>
      <w:pPr>
        <w:pStyle w:val="30"/>
        <w:numPr>
          <w:ilvl w:val="0"/>
          <w:numId w:val="50"/>
        </w:numPr>
        <w:ind w:firstLineChars="0"/>
      </w:pPr>
      <w:r>
        <w:t>Metrics in biodiversity</w:t>
      </w:r>
    </w:p>
    <w:p>
      <w:pPr>
        <w:pStyle w:val="30"/>
        <w:numPr>
          <w:ilvl w:val="0"/>
          <w:numId w:val="50"/>
        </w:numPr>
        <w:ind w:firstLineChars="0"/>
      </w:pPr>
      <w:r>
        <w:t>Scale and types of resolution in biodiversity and what they mean</w:t>
      </w:r>
    </w:p>
    <w:p>
      <w:pPr>
        <w:pStyle w:val="30"/>
        <w:numPr>
          <w:ilvl w:val="0"/>
          <w:numId w:val="50"/>
        </w:numPr>
        <w:ind w:firstLineChars="0"/>
      </w:pPr>
      <w:r>
        <w:t>Rarity, threat, choosing units for biodiversity analysis and the implications</w:t>
      </w:r>
    </w:p>
    <w:p>
      <w:pPr>
        <w:pStyle w:val="30"/>
        <w:numPr>
          <w:ilvl w:val="0"/>
          <w:numId w:val="50"/>
        </w:numPr>
        <w:ind w:firstLineChars="0"/>
      </w:pPr>
      <w:r>
        <w:t>Mapping biodiversity threats</w:t>
      </w:r>
    </w:p>
    <w:p>
      <w:pPr>
        <w:pStyle w:val="30"/>
        <w:numPr>
          <w:ilvl w:val="0"/>
          <w:numId w:val="50"/>
        </w:numPr>
        <w:ind w:firstLineChars="0"/>
      </w:pPr>
      <w:r>
        <w:t>Understanding biodiversity data, assumptions of analysis, types of data</w:t>
      </w:r>
    </w:p>
    <w:p>
      <w:pPr>
        <w:pStyle w:val="30"/>
        <w:numPr>
          <w:ilvl w:val="0"/>
          <w:numId w:val="50"/>
        </w:numPr>
        <w:ind w:firstLineChars="0"/>
      </w:pPr>
      <w:r>
        <w:t>Biodiversity models, types and applications</w:t>
      </w:r>
    </w:p>
    <w:p>
      <w:pPr>
        <w:pStyle w:val="30"/>
        <w:numPr>
          <w:ilvl w:val="0"/>
          <w:numId w:val="50"/>
        </w:numPr>
        <w:ind w:firstLineChars="0"/>
      </w:pPr>
      <w:r>
        <w:t>Homework: Redlist of ecosystems assessment</w:t>
      </w:r>
    </w:p>
    <w:p>
      <w:pPr>
        <w:rPr>
          <w:rFonts w:ascii="Times New Roman" w:hAnsi="Times New Roman" w:cs="Times New Roman"/>
          <w:sz w:val="24"/>
          <w:szCs w:val="28"/>
        </w:rPr>
      </w:pPr>
      <w:r>
        <w:rPr>
          <w:rFonts w:ascii="Times New Roman" w:hAnsi="Times New Roman" w:cs="Times New Roman"/>
          <w:sz w:val="24"/>
          <w:szCs w:val="28"/>
        </w:rPr>
        <w:t>12. Biodiversity hotspots and conservation planning</w:t>
      </w:r>
    </w:p>
    <w:p>
      <w:pPr>
        <w:pStyle w:val="30"/>
        <w:numPr>
          <w:ilvl w:val="0"/>
          <w:numId w:val="51"/>
        </w:numPr>
        <w:ind w:firstLineChars="0"/>
      </w:pPr>
      <w:r>
        <w:t>Asking questions with biodiversity data</w:t>
      </w:r>
    </w:p>
    <w:p>
      <w:pPr>
        <w:pStyle w:val="30"/>
        <w:numPr>
          <w:ilvl w:val="0"/>
          <w:numId w:val="51"/>
        </w:numPr>
        <w:ind w:firstLineChars="0"/>
      </w:pPr>
      <w:r>
        <w:t>Understanding assumptions in biodiversity analyses</w:t>
      </w:r>
    </w:p>
    <w:p>
      <w:pPr>
        <w:pStyle w:val="30"/>
        <w:numPr>
          <w:ilvl w:val="0"/>
          <w:numId w:val="51"/>
        </w:numPr>
        <w:ind w:firstLineChars="0"/>
      </w:pPr>
      <w:r>
        <w:t>Mapping hotspots</w:t>
      </w:r>
    </w:p>
    <w:p>
      <w:pPr>
        <w:pStyle w:val="30"/>
        <w:numPr>
          <w:ilvl w:val="0"/>
          <w:numId w:val="51"/>
        </w:numPr>
        <w:ind w:firstLineChars="0"/>
      </w:pPr>
      <w:r>
        <w:t>Tradeoffs in prioritization approaches</w:t>
      </w:r>
    </w:p>
    <w:p>
      <w:pPr>
        <w:pStyle w:val="30"/>
        <w:numPr>
          <w:ilvl w:val="0"/>
          <w:numId w:val="51"/>
        </w:numPr>
        <w:ind w:firstLineChars="0"/>
      </w:pPr>
      <w:r>
        <w:t>Approaches for developing priorities</w:t>
      </w:r>
    </w:p>
    <w:p>
      <w:pPr>
        <w:pStyle w:val="30"/>
        <w:numPr>
          <w:ilvl w:val="0"/>
          <w:numId w:val="51"/>
        </w:numPr>
        <w:ind w:firstLineChars="0"/>
      </w:pPr>
      <w:r>
        <w:t>Landscape scale conservation planning and tools available</w:t>
      </w:r>
    </w:p>
    <w:p>
      <w:pPr>
        <w:pStyle w:val="30"/>
        <w:numPr>
          <w:ilvl w:val="0"/>
          <w:numId w:val="51"/>
        </w:numPr>
        <w:ind w:firstLineChars="0"/>
      </w:pPr>
      <w:r>
        <w:t>Homework: Continue and finish redlisting ecosystem</w:t>
      </w:r>
    </w:p>
    <w:p>
      <w:pPr>
        <w:rPr>
          <w:rFonts w:ascii="Times New Roman" w:hAnsi="Times New Roman" w:cs="Times New Roman"/>
          <w:sz w:val="24"/>
          <w:szCs w:val="28"/>
        </w:rPr>
      </w:pPr>
      <w:r>
        <w:rPr>
          <w:rFonts w:ascii="Times New Roman" w:hAnsi="Times New Roman" w:cs="Times New Roman"/>
          <w:sz w:val="24"/>
          <w:szCs w:val="28"/>
        </w:rPr>
        <w:t>13. On site and off site conservation</w:t>
      </w:r>
    </w:p>
    <w:p>
      <w:pPr>
        <w:pStyle w:val="30"/>
        <w:numPr>
          <w:ilvl w:val="0"/>
          <w:numId w:val="52"/>
        </w:numPr>
        <w:ind w:firstLineChars="0"/>
      </w:pPr>
      <w:r>
        <w:t>Discussion of redlist of ecosystems, how do priorities compare, is the data there</w:t>
      </w:r>
    </w:p>
    <w:p>
      <w:pPr>
        <w:pStyle w:val="30"/>
        <w:numPr>
          <w:ilvl w:val="0"/>
          <w:numId w:val="52"/>
        </w:numPr>
        <w:ind w:firstLineChars="0"/>
      </w:pPr>
      <w:r>
        <w:t>Species vs ecosystem approaches to conservation</w:t>
      </w:r>
    </w:p>
    <w:p>
      <w:pPr>
        <w:pStyle w:val="30"/>
        <w:numPr>
          <w:ilvl w:val="0"/>
          <w:numId w:val="52"/>
        </w:numPr>
        <w:ind w:firstLineChars="0"/>
      </w:pPr>
      <w:r>
        <w:t>Translocation, breeding</w:t>
      </w:r>
    </w:p>
    <w:p>
      <w:pPr>
        <w:pStyle w:val="30"/>
        <w:numPr>
          <w:ilvl w:val="0"/>
          <w:numId w:val="52"/>
        </w:numPr>
        <w:ind w:firstLineChars="0"/>
      </w:pPr>
      <w:r>
        <w:t>Weighing approaches and case-studies in different approaches to conservation and their uses: how to balance priorities and costs</w:t>
      </w:r>
    </w:p>
    <w:p>
      <w:pPr>
        <w:pStyle w:val="30"/>
        <w:numPr>
          <w:ilvl w:val="0"/>
          <w:numId w:val="52"/>
        </w:numPr>
        <w:ind w:firstLineChars="0"/>
      </w:pPr>
      <w:r>
        <w:t>Homework: Each student will be assigned a species to develop conservation plans for under different circumstances</w:t>
      </w:r>
    </w:p>
    <w:p>
      <w:pPr>
        <w:rPr>
          <w:rFonts w:ascii="Times New Roman" w:hAnsi="Times New Roman" w:cs="Times New Roman"/>
          <w:sz w:val="24"/>
          <w:szCs w:val="28"/>
        </w:rPr>
      </w:pPr>
      <w:r>
        <w:rPr>
          <w:rFonts w:ascii="Times New Roman" w:hAnsi="Times New Roman" w:cs="Times New Roman"/>
          <w:sz w:val="24"/>
          <w:szCs w:val="28"/>
        </w:rPr>
        <w:t>14. Global efforts in biodiversity conservation</w:t>
      </w:r>
    </w:p>
    <w:p>
      <w:pPr>
        <w:pStyle w:val="30"/>
        <w:numPr>
          <w:ilvl w:val="0"/>
          <w:numId w:val="53"/>
        </w:numPr>
        <w:ind w:firstLineChars="0"/>
      </w:pPr>
      <w:r>
        <w:t>Discuss case-studies, include real examples of where these approaches have been used, explore tradeoffs between different approaches, discuss success</w:t>
      </w:r>
    </w:p>
    <w:p>
      <w:pPr>
        <w:pStyle w:val="30"/>
        <w:numPr>
          <w:ilvl w:val="0"/>
          <w:numId w:val="53"/>
        </w:numPr>
        <w:ind w:firstLineChars="0"/>
      </w:pPr>
      <w:r>
        <w:t>Conservation at different scales</w:t>
      </w:r>
    </w:p>
    <w:p>
      <w:pPr>
        <w:pStyle w:val="30"/>
        <w:numPr>
          <w:ilvl w:val="0"/>
          <w:numId w:val="53"/>
        </w:numPr>
        <w:ind w:firstLineChars="0"/>
      </w:pPr>
      <w:r>
        <w:t>Conservation targets</w:t>
      </w:r>
    </w:p>
    <w:p>
      <w:pPr>
        <w:pStyle w:val="30"/>
        <w:numPr>
          <w:ilvl w:val="0"/>
          <w:numId w:val="53"/>
        </w:numPr>
        <w:ind w:firstLineChars="0"/>
      </w:pPr>
      <w:r>
        <w:t>International bodies and conservation, CBD and other multilateral agreements</w:t>
      </w:r>
    </w:p>
    <w:p>
      <w:pPr>
        <w:rPr>
          <w:rFonts w:ascii="Times New Roman" w:hAnsi="Times New Roman" w:cs="Times New Roman"/>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Navjot S. Sodhi and Paul R. Ehrlich. 2010. Conservation Biology for All. Oxford University Press;</w:t>
      </w:r>
    </w:p>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Richard J. Ladle and Robert J. Whittaker. 2011.Conservation Biogeography. Wiley-Blackwell</w:t>
      </w:r>
    </w:p>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Richard Primack. 2014. Essentials of Conservation Biology. Sinauer Associates</w:t>
      </w:r>
    </w:p>
    <w:p>
      <w:pPr>
        <w:widowControl/>
        <w:jc w:val="left"/>
        <w:rPr>
          <w:rFonts w:ascii="Times New Roman" w:hAnsi="Times New Roman" w:eastAsia="宋体" w:cs="Times New Roman"/>
          <w:kern w:val="0"/>
        </w:rPr>
      </w:pPr>
      <w:r>
        <w:fldChar w:fldCharType="begin"/>
      </w:r>
      <w:r>
        <w:instrText xml:space="preserve"> HYPERLINK "https://www.amazon.com/-/zh/Mark-V-Lomolino/e/B001KIXG4I/ref=dp_byline_cont_book_1" </w:instrText>
      </w:r>
      <w:r>
        <w:fldChar w:fldCharType="separate"/>
      </w:r>
      <w:r>
        <w:rPr>
          <w:rFonts w:ascii="Times New Roman" w:hAnsi="Times New Roman" w:eastAsia="宋体" w:cs="Times New Roman"/>
          <w:color w:val="0066C0"/>
          <w:kern w:val="0"/>
          <w:sz w:val="20"/>
          <w:szCs w:val="20"/>
          <w:u w:val="single"/>
          <w:shd w:val="clear" w:color="auto" w:fill="FFFFFF"/>
        </w:rPr>
        <w:t>Mark V. Lomolino</w:t>
      </w:r>
      <w:r>
        <w:rPr>
          <w:rFonts w:ascii="Times New Roman" w:hAnsi="Times New Roman" w:eastAsia="宋体" w:cs="Times New Roman"/>
          <w:color w:val="0066C0"/>
          <w:kern w:val="0"/>
          <w:sz w:val="20"/>
          <w:szCs w:val="20"/>
          <w:u w:val="single"/>
          <w:shd w:val="clear" w:color="auto" w:fill="FFFFFF"/>
        </w:rPr>
        <w:fldChar w:fldCharType="end"/>
      </w:r>
      <w:r>
        <w:rPr>
          <w:rFonts w:ascii="Times New Roman" w:hAnsi="Times New Roman" w:eastAsia="宋体" w:cs="Times New Roman"/>
          <w:color w:val="111111"/>
          <w:kern w:val="0"/>
          <w:sz w:val="20"/>
          <w:szCs w:val="20"/>
          <w:shd w:val="clear" w:color="auto" w:fill="FFFFFF"/>
        </w:rPr>
        <w:t>, </w:t>
      </w:r>
      <w:r>
        <w:fldChar w:fldCharType="begin"/>
      </w:r>
      <w:r>
        <w:instrText xml:space="preserve"> HYPERLINK "https://www.amazon.com/-/zh/Brett-R-Riddle/e/B07JHFMLZY/ref=dp_byline_cont_book_2" </w:instrText>
      </w:r>
      <w:r>
        <w:fldChar w:fldCharType="separate"/>
      </w:r>
      <w:r>
        <w:rPr>
          <w:rFonts w:ascii="Times New Roman" w:hAnsi="Times New Roman" w:eastAsia="宋体" w:cs="Times New Roman"/>
          <w:color w:val="0066C0"/>
          <w:kern w:val="0"/>
          <w:sz w:val="20"/>
          <w:szCs w:val="20"/>
          <w:u w:val="single"/>
          <w:shd w:val="clear" w:color="auto" w:fill="FFFFFF"/>
        </w:rPr>
        <w:t>Brett R. Riddle</w:t>
      </w:r>
      <w:r>
        <w:rPr>
          <w:rFonts w:ascii="Times New Roman" w:hAnsi="Times New Roman" w:eastAsia="宋体" w:cs="Times New Roman"/>
          <w:color w:val="0066C0"/>
          <w:kern w:val="0"/>
          <w:sz w:val="20"/>
          <w:szCs w:val="20"/>
          <w:u w:val="single"/>
          <w:shd w:val="clear" w:color="auto" w:fill="FFFFFF"/>
        </w:rPr>
        <w:fldChar w:fldCharType="end"/>
      </w:r>
      <w:r>
        <w:rPr>
          <w:rFonts w:ascii="Times New Roman" w:hAnsi="Times New Roman" w:eastAsia="宋体" w:cs="Times New Roman"/>
          <w:color w:val="111111"/>
          <w:kern w:val="0"/>
          <w:sz w:val="20"/>
          <w:szCs w:val="20"/>
          <w:shd w:val="clear" w:color="auto" w:fill="FFFFFF"/>
        </w:rPr>
        <w:t>, </w:t>
      </w:r>
      <w:r>
        <w:fldChar w:fldCharType="begin"/>
      </w:r>
      <w:r>
        <w:instrText xml:space="preserve"> HYPERLINK "https://www.amazon.com/-/zh/Robert-J-Whittaker/e/B07JJ35DDP/ref=dp_byline_cont_book_3" </w:instrText>
      </w:r>
      <w:r>
        <w:fldChar w:fldCharType="separate"/>
      </w:r>
      <w:r>
        <w:rPr>
          <w:rFonts w:ascii="Times New Roman" w:hAnsi="Times New Roman" w:eastAsia="宋体" w:cs="Times New Roman"/>
          <w:color w:val="0066C0"/>
          <w:kern w:val="0"/>
          <w:sz w:val="20"/>
          <w:szCs w:val="20"/>
          <w:u w:val="single"/>
          <w:shd w:val="clear" w:color="auto" w:fill="FFFFFF"/>
        </w:rPr>
        <w:t>Robert J. Whittaker</w:t>
      </w:r>
      <w:r>
        <w:rPr>
          <w:rFonts w:ascii="Times New Roman" w:hAnsi="Times New Roman" w:eastAsia="宋体" w:cs="Times New Roman"/>
          <w:color w:val="0066C0"/>
          <w:kern w:val="0"/>
          <w:sz w:val="20"/>
          <w:szCs w:val="20"/>
          <w:u w:val="single"/>
          <w:shd w:val="clear" w:color="auto" w:fill="FFFFFF"/>
        </w:rPr>
        <w:fldChar w:fldCharType="end"/>
      </w:r>
      <w:r>
        <w:rPr>
          <w:rFonts w:ascii="Times New Roman" w:hAnsi="Times New Roman" w:eastAsia="宋体" w:cs="Times New Roman"/>
          <w:color w:val="111111"/>
          <w:kern w:val="0"/>
          <w:sz w:val="20"/>
          <w:szCs w:val="20"/>
          <w:shd w:val="clear" w:color="auto" w:fill="FFFFFF"/>
        </w:rPr>
        <w:t>, </w:t>
      </w:r>
      <w:r>
        <w:fldChar w:fldCharType="begin"/>
      </w:r>
      <w:r>
        <w:instrText xml:space="preserve"> HYPERLINK "https://www.amazon.com/-/zh/James-H-Brown/e/B001IZ19VU/ref=dp_byline_cont_book_4" </w:instrText>
      </w:r>
      <w:r>
        <w:fldChar w:fldCharType="separate"/>
      </w:r>
      <w:r>
        <w:rPr>
          <w:rFonts w:ascii="Times New Roman" w:hAnsi="Times New Roman" w:eastAsia="宋体" w:cs="Times New Roman"/>
          <w:color w:val="0066C0"/>
          <w:kern w:val="0"/>
          <w:sz w:val="20"/>
          <w:szCs w:val="20"/>
          <w:u w:val="single"/>
          <w:shd w:val="clear" w:color="auto" w:fill="FFFFFF"/>
        </w:rPr>
        <w:t>James H. Brown</w:t>
      </w:r>
      <w:r>
        <w:rPr>
          <w:rFonts w:ascii="Times New Roman" w:hAnsi="Times New Roman" w:eastAsia="宋体" w:cs="Times New Roman"/>
          <w:color w:val="0066C0"/>
          <w:kern w:val="0"/>
          <w:sz w:val="20"/>
          <w:szCs w:val="20"/>
          <w:u w:val="single"/>
          <w:shd w:val="clear" w:color="auto" w:fill="FFFFFF"/>
        </w:rPr>
        <w:fldChar w:fldCharType="end"/>
      </w:r>
      <w:r>
        <w:rPr>
          <w:rFonts w:ascii="Times New Roman" w:hAnsi="Times New Roman" w:eastAsia="宋体" w:cs="Times New Roman"/>
          <w:color w:val="111111"/>
          <w:kern w:val="0"/>
          <w:sz w:val="20"/>
          <w:szCs w:val="20"/>
          <w:shd w:val="clear" w:color="auto" w:fill="FFFFFF"/>
        </w:rPr>
        <w:t xml:space="preserve">. 2010. </w:t>
      </w:r>
      <w:r>
        <w:rPr>
          <w:rFonts w:ascii="Times New Roman" w:hAnsi="Times New Roman" w:eastAsia="宋体" w:cs="Times New Roman"/>
          <w:color w:val="333333"/>
          <w:kern w:val="0"/>
          <w:szCs w:val="21"/>
          <w:shd w:val="clear" w:color="auto" w:fill="FFFFFF"/>
        </w:rPr>
        <w:t>Biogeography</w:t>
      </w:r>
      <w:r>
        <w:rPr>
          <w:rFonts w:ascii="Times New Roman" w:hAnsi="Times New Roman" w:eastAsia="宋体" w:cs="Times New Roman"/>
          <w:color w:val="333333"/>
          <w:kern w:val="0"/>
          <w:sz w:val="20"/>
          <w:szCs w:val="20"/>
          <w:shd w:val="clear" w:color="auto" w:fill="FFFFFF"/>
        </w:rPr>
        <w:t>. Oxford University Press</w:t>
      </w:r>
    </w:p>
    <w:p>
      <w:pPr>
        <w:widowControl/>
        <w:jc w:val="left"/>
        <w:rPr>
          <w:rFonts w:ascii="Times New Roman" w:hAnsi="Times New Roman" w:cs="Times New Roman"/>
        </w:rPr>
      </w:pPr>
      <w:r>
        <w:rPr>
          <w:rStyle w:val="37"/>
          <w:rFonts w:ascii="Times New Roman" w:hAnsi="Times New Roman" w:cs="Times New Roman"/>
        </w:rPr>
        <w:t>Fred Van Dyke</w:t>
      </w:r>
      <w:r>
        <w:rPr>
          <w:rFonts w:ascii="Times New Roman" w:hAnsi="Times New Roman" w:cs="Times New Roman"/>
        </w:rPr>
        <w:t xml:space="preserve">. 2020. </w:t>
      </w:r>
      <w:r>
        <w:rPr>
          <w:rFonts w:ascii="Times New Roman" w:hAnsi="Times New Roman" w:eastAsia="宋体" w:cs="Times New Roman"/>
          <w:kern w:val="0"/>
          <w:sz w:val="20"/>
          <w:szCs w:val="20"/>
        </w:rPr>
        <w:t>Conservation Biology: Foundations, Concepts, Applications. Springer</w:t>
      </w:r>
    </w:p>
    <w:p>
      <w:pPr>
        <w:widowControl/>
        <w:rPr>
          <w:rFonts w:ascii="Times New Roman" w:hAnsi="Times New Roman" w:eastAsia="宋体" w:cs="Times New Roman"/>
          <w:kern w:val="0"/>
          <w:sz w:val="20"/>
          <w:szCs w:val="20"/>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General biology: moderate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Ecology: moderate</w:t>
      </w:r>
    </w:p>
    <w:p>
      <w:pPr>
        <w:rPr>
          <w:rFonts w:ascii="Times New Roman" w:hAnsi="Times New Roman" w:eastAsia="宋体" w:cs="Times New Roman"/>
          <w:b/>
          <w:kern w:val="0"/>
          <w:sz w:val="24"/>
          <w:szCs w:val="28"/>
        </w:rPr>
      </w:pPr>
      <w:r>
        <w:rPr>
          <w:rFonts w:ascii="Times New Roman" w:hAnsi="Times New Roman" w:eastAsia="宋体" w:cs="Times New Roman"/>
          <w:i/>
          <w:kern w:val="0"/>
          <w:sz w:val="24"/>
          <w:szCs w:val="28"/>
        </w:rPr>
        <w:t>Biogeography: moderate</w:t>
      </w:r>
      <w:r>
        <w:rPr>
          <w:rFonts w:ascii="Times New Roman" w:hAnsi="Times New Roman" w:eastAsia="宋体" w:cs="Times New Roman"/>
          <w:b/>
          <w:kern w:val="0"/>
          <w:sz w:val="24"/>
          <w:szCs w:val="28"/>
        </w:rPr>
        <w:t xml:space="preserve"> </w:t>
      </w:r>
    </w:p>
    <w:p>
      <w:pPr>
        <w:rPr>
          <w:rFonts w:ascii="Times New Roman" w:hAnsi="Times New Roman" w:eastAsia="宋体" w:cs="Times New Roman"/>
          <w:sz w:val="24"/>
          <w:szCs w:val="24"/>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81" w:name="_Toc62053747"/>
      <w:r>
        <w:rPr>
          <w:rFonts w:ascii="Times New Roman" w:hAnsi="Times New Roman" w:eastAsia="宋体" w:cs="Times New Roman"/>
          <w:b/>
          <w:kern w:val="0"/>
          <w:sz w:val="28"/>
          <w:szCs w:val="28"/>
        </w:rPr>
        <w:t>D</w:t>
      </w:r>
      <w:r>
        <w:rPr>
          <w:rFonts w:hint="eastAsia" w:ascii="Times New Roman" w:hAnsi="Times New Roman" w:eastAsia="宋体" w:cs="Times New Roman"/>
          <w:b/>
          <w:kern w:val="0"/>
          <w:sz w:val="28"/>
          <w:szCs w:val="28"/>
        </w:rPr>
        <w:t>eve</w:t>
      </w:r>
      <w:r>
        <w:rPr>
          <w:rFonts w:ascii="Times New Roman" w:hAnsi="Times New Roman" w:eastAsia="宋体" w:cs="Times New Roman"/>
          <w:b/>
          <w:kern w:val="0"/>
          <w:sz w:val="28"/>
          <w:szCs w:val="28"/>
        </w:rPr>
        <w:t>lopment Geography</w:t>
      </w:r>
      <w:bookmarkEnd w:id="81"/>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w:t>
      </w:r>
      <w:r>
        <w:rPr>
          <w:rFonts w:ascii="Times New Roman" w:hAnsi="Times New Roman" w:eastAsia="宋体" w:cs="Times New Roman"/>
          <w:i/>
          <w:kern w:val="0"/>
          <w:sz w:val="24"/>
          <w:szCs w:val="28"/>
        </w:rPr>
        <w:t xml:space="preserve"> DENG Xiangzheng </w:t>
      </w:r>
      <w:r>
        <w:rPr>
          <w:rFonts w:hint="eastAsia" w:ascii="Times New Roman" w:hAnsi="Times New Roman" w:eastAsia="宋体" w:cs="Times New Roman"/>
          <w:i/>
          <w:kern w:val="0"/>
          <w:sz w:val="24"/>
          <w:szCs w:val="28"/>
        </w:rPr>
        <w:t xml:space="preserve">&amp; Prof. </w:t>
      </w:r>
      <w:r>
        <w:rPr>
          <w:rFonts w:ascii="Times New Roman" w:hAnsi="Times New Roman" w:eastAsia="宋体" w:cs="Times New Roman"/>
          <w:i/>
          <w:kern w:val="0"/>
          <w:sz w:val="24"/>
          <w:szCs w:val="28"/>
        </w:rPr>
        <w:t>DONG Jinwei &amp; Associate Prof. SONG Wei &amp; A</w:t>
      </w:r>
      <w:r>
        <w:rPr>
          <w:rFonts w:hint="eastAsia" w:ascii="Times New Roman" w:hAnsi="Times New Roman" w:eastAsia="宋体" w:cs="Times New Roman"/>
          <w:i/>
          <w:kern w:val="0"/>
          <w:sz w:val="24"/>
          <w:szCs w:val="28"/>
        </w:rPr>
        <w:t>sso</w:t>
      </w:r>
      <w:r>
        <w:rPr>
          <w:rFonts w:ascii="Times New Roman" w:hAnsi="Times New Roman" w:eastAsia="宋体" w:cs="Times New Roman"/>
          <w:i/>
          <w:kern w:val="0"/>
          <w:sz w:val="24"/>
          <w:szCs w:val="28"/>
        </w:rPr>
        <w:t>ciate Prof. WU F</w:t>
      </w:r>
      <w:r>
        <w:rPr>
          <w:rFonts w:hint="eastAsia" w:ascii="Times New Roman" w:hAnsi="Times New Roman" w:eastAsia="宋体" w:cs="Times New Roman"/>
          <w:i/>
          <w:kern w:val="0"/>
          <w:sz w:val="24"/>
          <w:szCs w:val="28"/>
        </w:rPr>
        <w:t>eng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3hrs/week by instructor</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4</w:t>
      </w:r>
      <w:r>
        <w:rPr>
          <w:rFonts w:ascii="Times New Roman" w:hAnsi="Times New Roman" w:eastAsia="宋体" w:cs="Times New Roman"/>
          <w:i/>
          <w:kern w:val="0"/>
          <w:sz w:val="24"/>
          <w:szCs w:val="28"/>
        </w:rPr>
        <w:t xml:space="preserve"> assignments</w:t>
      </w: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tuden</w:t>
      </w:r>
      <w:r>
        <w:rPr>
          <w:rFonts w:ascii="Times New Roman" w:hAnsi="Times New Roman" w:eastAsia="宋体" w:cs="Times New Roman"/>
          <w:i/>
          <w:kern w:val="0"/>
          <w:sz w:val="24"/>
          <w:szCs w:val="28"/>
        </w:rPr>
        <w:t xml:space="preserve">t presentation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Typically 30% homework, 30% student presentation, 40%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NULL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8"/>
          <w:szCs w:val="28"/>
        </w:rPr>
      </w:pPr>
      <w:r>
        <w:rPr>
          <w:rFonts w:ascii="Times New Roman" w:hAnsi="Times New Roman" w:eastAsia="宋体" w:cs="Times New Roman"/>
          <w:i/>
          <w:kern w:val="0"/>
          <w:sz w:val="24"/>
          <w:szCs w:val="28"/>
        </w:rPr>
        <w:t xml:space="preserve">Development geography is a </w:t>
      </w:r>
      <w:r>
        <w:rPr>
          <w:rFonts w:hint="eastAsia" w:ascii="Times New Roman" w:hAnsi="Times New Roman" w:eastAsia="宋体" w:cs="Times New Roman"/>
          <w:i/>
          <w:kern w:val="0"/>
          <w:sz w:val="24"/>
          <w:szCs w:val="28"/>
        </w:rPr>
        <w:t>sub</w:t>
      </w:r>
      <w:r>
        <w:rPr>
          <w:rFonts w:ascii="Times New Roman" w:hAnsi="Times New Roman" w:eastAsia="宋体" w:cs="Times New Roman"/>
          <w:i/>
          <w:kern w:val="0"/>
          <w:sz w:val="24"/>
          <w:szCs w:val="28"/>
        </w:rPr>
        <w:t>discipline of geography that studies human development and quality of life. Based on geography, development geography integrates disciplines such as management, economics, ecology, etc., and has the characteristics of integrity and interdisciplinary. Development Geography facilitates a more integrated understanding of development and places development problems within the context of the global economy and society. Its topics cover the concepts, theories and approaches, and development trend etc., which ranges from population and culture to agricultural and industrial development. Specifically, the contents of the courses include the concepts and progress of development geography, overview of geographical development differences; and specific analysis of geographical distribution and differences in income inequality and poverty, population, education and health, culture, resource and environment carrying capacity, rural and agricultural development, urban and industrial development, and the regional differences of globalization and international and regional development, etc. Further, case studies will be presented to highlight the possible solutions, as well as the problems, at local, national and international levels.</w:t>
      </w:r>
      <w:r>
        <w:rPr>
          <w:rFonts w:ascii="Times New Roman" w:hAnsi="Times New Roman" w:eastAsia="宋体" w:cs="Times New Roman"/>
          <w:i/>
          <w:kern w:val="0"/>
          <w:sz w:val="28"/>
          <w:szCs w:val="28"/>
        </w:rPr>
        <w:t xml:space="preserve"> </w:t>
      </w:r>
    </w:p>
    <w:p>
      <w:pPr>
        <w:rPr>
          <w:rFonts w:ascii="Times New Roman" w:hAnsi="Times New Roman" w:eastAsia="宋体" w:cs="Times New Roman"/>
          <w:iCs/>
          <w:kern w:val="0"/>
          <w:sz w:val="28"/>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blPrEx>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Concepts and progress of development geography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Overview of development geography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Overview of geographical differences in regional development geography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Income inequality and poverty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Geographical distribution of population in China</w:t>
                  </w:r>
                </w:p>
              </w:tc>
              <w:tc>
                <w:tcPr>
                  <w:tcW w:w="177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Land use policy and management in China</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ind w:left="425"/>
                    <w:jc w:val="center"/>
                    <w:rPr>
                      <w:rFonts w:ascii="Times New Roman" w:hAnsi="Times New Roman" w:eastAsia="宋体" w:cs="Times New Roman"/>
                      <w:sz w:val="24"/>
                      <w:szCs w:val="24"/>
                    </w:rPr>
                  </w:pPr>
                  <w:r>
                    <w:rPr>
                      <w:rFonts w:ascii="Times New Roman" w:hAnsi="Times New Roman" w:eastAsia="宋体" w:cs="Times New Roman"/>
                      <w:sz w:val="24"/>
                      <w:szCs w:val="24"/>
                    </w:rPr>
                    <w:t>Agriculture and food security in China</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tudent presentation</w:t>
                  </w:r>
                  <w:r>
                    <w:rPr>
                      <w:rFonts w:ascii="Times New Roman" w:hAnsi="Times New Roman" w:eastAsia="宋体" w:cs="Times New Roman"/>
                      <w:sz w:val="24"/>
                      <w:szCs w:val="24"/>
                    </w:rPr>
                    <w:t xml:space="preserve"> and discussions</w:t>
                  </w:r>
                </w:p>
              </w:tc>
              <w:tc>
                <w:tcPr>
                  <w:tcW w:w="177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Resource and environmental carrying capacity and regional differences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Geographic development differences </w:t>
                  </w:r>
                  <w:r>
                    <w:rPr>
                      <w:rFonts w:hint="eastAsia" w:ascii="Times New Roman" w:hAnsi="Times New Roman" w:eastAsia="宋体" w:cs="Times New Roman"/>
                      <w:sz w:val="24"/>
                      <w:szCs w:val="24"/>
                    </w:rPr>
                    <w:t>in</w:t>
                  </w:r>
                  <w:r>
                    <w:rPr>
                      <w:rFonts w:ascii="Times New Roman" w:hAnsi="Times New Roman" w:eastAsia="宋体" w:cs="Times New Roman"/>
                      <w:sz w:val="24"/>
                      <w:szCs w:val="24"/>
                    </w:rPr>
                    <w:t xml:space="preserve"> rural areas and agriculture</w:t>
                  </w:r>
                </w:p>
              </w:tc>
              <w:tc>
                <w:tcPr>
                  <w:tcW w:w="177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Geographic development differences in cities and industry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39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tudent presentation</w:t>
                  </w:r>
                  <w:r>
                    <w:rPr>
                      <w:rFonts w:ascii="Times New Roman" w:hAnsi="Times New Roman" w:eastAsia="宋体" w:cs="Times New Roman"/>
                      <w:sz w:val="24"/>
                      <w:szCs w:val="24"/>
                    </w:rPr>
                    <w:t xml:space="preserve"> and discussions</w:t>
                  </w:r>
                </w:p>
              </w:tc>
              <w:tc>
                <w:tcPr>
                  <w:tcW w:w="177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Review on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lobalization and regionalization development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International trade, cooperation and regional development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The balance of payments, financial stability and regional development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The national cases: China, Brazil and India</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tudent presentation</w:t>
                  </w:r>
                  <w:r>
                    <w:rPr>
                      <w:rFonts w:ascii="Times New Roman" w:hAnsi="Times New Roman" w:eastAsia="宋体" w:cs="Times New Roman"/>
                      <w:sz w:val="24"/>
                      <w:szCs w:val="24"/>
                    </w:rPr>
                    <w:t xml:space="preserve"> and discussions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Exam</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w:t>
                  </w:r>
                  <w:r>
                    <w:rPr>
                      <w:rFonts w:hint="eastAsia" w:ascii="Times New Roman" w:hAnsi="Times New Roman" w:eastAsia="宋体" w:cs="Times New Roman"/>
                      <w:sz w:val="24"/>
                      <w:szCs w:val="24"/>
                    </w:rPr>
                    <w: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r>
          </w:tbl>
          <w:p>
            <w:pPr>
              <w:jc w:val="center"/>
              <w:rPr>
                <w:rFonts w:ascii="宋体"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w:t>
      </w:r>
      <w:r>
        <w:rPr>
          <w:rFonts w:ascii="Times New Roman" w:hAnsi="Times New Roman" w:eastAsia="宋体" w:cs="Times New Roman"/>
          <w:b/>
          <w:kern w:val="0"/>
          <w:sz w:val="24"/>
          <w:szCs w:val="28"/>
        </w:rPr>
        <w:t>U</w:t>
      </w:r>
      <w:r>
        <w:rPr>
          <w:rFonts w:hint="eastAsia" w:ascii="Times New Roman" w:hAnsi="Times New Roman" w:eastAsia="宋体" w:cs="Times New Roman"/>
          <w:b/>
          <w:kern w:val="0"/>
          <w:sz w:val="24"/>
          <w:szCs w:val="28"/>
        </w:rPr>
        <w:t>n</w:t>
      </w:r>
      <w:r>
        <w:rPr>
          <w:rFonts w:ascii="Times New Roman" w:hAnsi="Times New Roman" w:eastAsia="宋体" w:cs="Times New Roman"/>
          <w:b/>
          <w:kern w:val="0"/>
          <w:sz w:val="24"/>
          <w:szCs w:val="28"/>
        </w:rPr>
        <w:t>derstanding Development Geography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Concepts and progress of development geography </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 xml:space="preserve">Concepts, discipline classification and development of geography </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Overview of geographical research and development</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Concepts relating to geograph</w:t>
      </w:r>
      <w:r>
        <w:rPr>
          <w:rFonts w:hint="eastAsia" w:ascii="Times New Roman" w:hAnsi="Times New Roman" w:eastAsia="宋体" w:cs="Times New Roman"/>
          <w:sz w:val="24"/>
          <w:szCs w:val="24"/>
        </w:rPr>
        <w:t>y</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Tools applied in geography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Overview of development geography</w:t>
      </w:r>
    </w:p>
    <w:p>
      <w:pPr>
        <w:numPr>
          <w:ilvl w:val="0"/>
          <w:numId w:val="54"/>
        </w:numPr>
        <w:rPr>
          <w:rFonts w:ascii="Times New Roman" w:hAnsi="Times New Roman" w:eastAsia="宋体" w:cs="Times New Roman"/>
          <w:sz w:val="24"/>
          <w:szCs w:val="24"/>
        </w:rPr>
      </w:pPr>
      <w:r>
        <w:rPr>
          <w:rFonts w:ascii="Times New Roman" w:hAnsi="Times New Roman" w:eastAsia="宋体" w:cs="Times New Roman"/>
          <w:sz w:val="24"/>
          <w:szCs w:val="24"/>
        </w:rPr>
        <w:t xml:space="preserve">Concepts and research objects of development geography </w:t>
      </w:r>
    </w:p>
    <w:p>
      <w:pPr>
        <w:numPr>
          <w:ilvl w:val="0"/>
          <w:numId w:val="54"/>
        </w:numPr>
        <w:rPr>
          <w:rFonts w:ascii="Times New Roman" w:hAnsi="Times New Roman" w:eastAsia="宋体" w:cs="Times New Roman"/>
          <w:sz w:val="24"/>
          <w:szCs w:val="24"/>
        </w:rPr>
      </w:pPr>
      <w:r>
        <w:rPr>
          <w:rFonts w:ascii="Times New Roman" w:hAnsi="Times New Roman" w:eastAsia="宋体" w:cs="Times New Roman"/>
          <w:sz w:val="24"/>
          <w:szCs w:val="24"/>
        </w:rPr>
        <w:t xml:space="preserve">Role of development geography in geography </w:t>
      </w:r>
    </w:p>
    <w:p>
      <w:pPr>
        <w:numPr>
          <w:ilvl w:val="0"/>
          <w:numId w:val="54"/>
        </w:numPr>
        <w:rPr>
          <w:rFonts w:ascii="Times New Roman" w:hAnsi="Times New Roman" w:eastAsia="宋体" w:cs="Times New Roman"/>
          <w:sz w:val="24"/>
          <w:szCs w:val="24"/>
        </w:rPr>
      </w:pPr>
      <w:r>
        <w:rPr>
          <w:rFonts w:hint="eastAsia" w:ascii="Times New Roman" w:hAnsi="Times New Roman" w:eastAsia="宋体" w:cs="Times New Roman"/>
          <w:sz w:val="24"/>
          <w:szCs w:val="24"/>
        </w:rPr>
        <w:t>T</w:t>
      </w:r>
      <w:r>
        <w:rPr>
          <w:rFonts w:ascii="Times New Roman" w:hAnsi="Times New Roman" w:eastAsia="宋体" w:cs="Times New Roman"/>
          <w:sz w:val="24"/>
          <w:szCs w:val="24"/>
        </w:rPr>
        <w:t xml:space="preserve">heories in development geography </w:t>
      </w:r>
    </w:p>
    <w:p>
      <w:pPr>
        <w:numPr>
          <w:ilvl w:val="0"/>
          <w:numId w:val="54"/>
        </w:numPr>
        <w:rPr>
          <w:rFonts w:ascii="Times New Roman" w:hAnsi="Times New Roman" w:eastAsia="宋体" w:cs="Times New Roman"/>
          <w:sz w:val="24"/>
          <w:szCs w:val="24"/>
        </w:rPr>
      </w:pPr>
      <w:r>
        <w:rPr>
          <w:rFonts w:ascii="Times New Roman" w:hAnsi="Times New Roman" w:eastAsia="宋体" w:cs="Times New Roman"/>
          <w:sz w:val="24"/>
          <w:szCs w:val="24"/>
        </w:rPr>
        <w:t xml:space="preserve">Theoretical and practical significance </w:t>
      </w:r>
      <w:r>
        <w:rPr>
          <w:rFonts w:hint="eastAsia" w:ascii="Times New Roman" w:hAnsi="Times New Roman" w:eastAsia="宋体" w:cs="Times New Roman"/>
          <w:sz w:val="24"/>
          <w:szCs w:val="24"/>
        </w:rPr>
        <w:t>of</w:t>
      </w:r>
      <w:r>
        <w:rPr>
          <w:rFonts w:ascii="Times New Roman" w:hAnsi="Times New Roman" w:eastAsia="宋体" w:cs="Times New Roman"/>
          <w:sz w:val="24"/>
          <w:szCs w:val="24"/>
        </w:rPr>
        <w:t xml:space="preserve"> development geography </w:t>
      </w:r>
    </w:p>
    <w:p>
      <w:pPr>
        <w:numPr>
          <w:ilvl w:val="0"/>
          <w:numId w:val="54"/>
        </w:numPr>
        <w:rPr>
          <w:rFonts w:ascii="Times New Roman" w:hAnsi="Times New Roman" w:eastAsia="宋体" w:cs="Times New Roman"/>
          <w:sz w:val="24"/>
          <w:szCs w:val="24"/>
        </w:rPr>
      </w:pPr>
      <w:r>
        <w:rPr>
          <w:rFonts w:hint="eastAsia" w:ascii="Times New Roman" w:hAnsi="Times New Roman" w:eastAsia="宋体" w:cs="Times New Roman"/>
          <w:sz w:val="24"/>
          <w:szCs w:val="24"/>
        </w:rPr>
        <w:t>R</w:t>
      </w:r>
      <w:r>
        <w:rPr>
          <w:rFonts w:ascii="Times New Roman" w:hAnsi="Times New Roman" w:eastAsia="宋体" w:cs="Times New Roman"/>
          <w:sz w:val="24"/>
          <w:szCs w:val="24"/>
        </w:rPr>
        <w:t xml:space="preserve">esearch prospects in development geography </w:t>
      </w:r>
    </w:p>
    <w:p>
      <w:pPr>
        <w:pStyle w:val="30"/>
        <w:numPr>
          <w:ilvl w:val="0"/>
          <w:numId w:val="32"/>
        </w:numPr>
        <w:ind w:firstLineChars="0"/>
        <w:rPr>
          <w:sz w:val="24"/>
        </w:rPr>
      </w:pPr>
      <w:r>
        <w:rPr>
          <w:sz w:val="24"/>
        </w:rPr>
        <w:t>Overview of geographical differences in regional development geography</w:t>
      </w:r>
    </w:p>
    <w:p>
      <w:pPr>
        <w:numPr>
          <w:ilvl w:val="0"/>
          <w:numId w:val="55"/>
        </w:numPr>
        <w:rPr>
          <w:rFonts w:ascii="Times New Roman" w:hAnsi="Times New Roman" w:eastAsia="宋体" w:cs="Times New Roman"/>
          <w:sz w:val="24"/>
          <w:szCs w:val="24"/>
        </w:rPr>
      </w:pPr>
      <w:r>
        <w:rPr>
          <w:rFonts w:ascii="Times New Roman" w:hAnsi="Times New Roman" w:eastAsia="宋体" w:cs="Times New Roman"/>
          <w:sz w:val="24"/>
          <w:szCs w:val="24"/>
        </w:rPr>
        <w:t xml:space="preserve">Indicators for geographic regional development differences measure </w:t>
      </w:r>
    </w:p>
    <w:p>
      <w:pPr>
        <w:numPr>
          <w:ilvl w:val="0"/>
          <w:numId w:val="55"/>
        </w:numPr>
        <w:rPr>
          <w:rFonts w:ascii="Times New Roman" w:hAnsi="Times New Roman" w:eastAsia="宋体" w:cs="Times New Roman"/>
          <w:sz w:val="24"/>
          <w:szCs w:val="24"/>
        </w:rPr>
      </w:pPr>
      <w:r>
        <w:rPr>
          <w:rFonts w:ascii="Times New Roman" w:hAnsi="Times New Roman" w:eastAsia="宋体" w:cs="Times New Roman"/>
          <w:sz w:val="24"/>
          <w:szCs w:val="24"/>
        </w:rPr>
        <w:t>Geographic regional development differences in China</w:t>
      </w:r>
    </w:p>
    <w:p>
      <w:pPr>
        <w:numPr>
          <w:ilvl w:val="0"/>
          <w:numId w:val="55"/>
        </w:numPr>
        <w:rPr>
          <w:rFonts w:ascii="Times New Roman" w:hAnsi="Times New Roman" w:eastAsia="宋体" w:cs="Times New Roman"/>
          <w:sz w:val="24"/>
          <w:szCs w:val="24"/>
        </w:rPr>
      </w:pPr>
      <w:r>
        <w:rPr>
          <w:rFonts w:ascii="Times New Roman" w:hAnsi="Times New Roman" w:eastAsia="宋体" w:cs="Times New Roman"/>
          <w:sz w:val="24"/>
          <w:szCs w:val="24"/>
        </w:rPr>
        <w:t>Development differences between developing and developed countries</w:t>
      </w:r>
    </w:p>
    <w:p>
      <w:pPr>
        <w:numPr>
          <w:ilvl w:val="0"/>
          <w:numId w:val="55"/>
        </w:numPr>
        <w:rPr>
          <w:rFonts w:ascii="Times New Roman" w:hAnsi="Times New Roman" w:eastAsia="宋体" w:cs="Times New Roman"/>
          <w:sz w:val="24"/>
          <w:szCs w:val="24"/>
        </w:rPr>
      </w:pPr>
      <w:r>
        <w:rPr>
          <w:rFonts w:ascii="Times New Roman" w:hAnsi="Times New Roman" w:eastAsia="宋体" w:cs="Times New Roman"/>
          <w:sz w:val="24"/>
          <w:szCs w:val="24"/>
        </w:rPr>
        <w:t xml:space="preserve">Reasons for regional development difference and the theoretical origins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2</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w:t>
      </w:r>
      <w:r>
        <w:rPr>
          <w:rFonts w:ascii="Times New Roman" w:hAnsi="Times New Roman" w:eastAsia="宋体" w:cs="Times New Roman"/>
          <w:b/>
          <w:kern w:val="0"/>
          <w:sz w:val="24"/>
          <w:szCs w:val="28"/>
        </w:rPr>
        <w:t>Social and Economic Development</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Income inequality and poverty</w:t>
      </w:r>
    </w:p>
    <w:p>
      <w:pPr>
        <w:numPr>
          <w:ilvl w:val="0"/>
          <w:numId w:val="56"/>
        </w:numPr>
        <w:rPr>
          <w:rFonts w:ascii="Times New Roman" w:hAnsi="Times New Roman" w:eastAsia="宋体" w:cs="Times New Roman"/>
          <w:sz w:val="24"/>
          <w:szCs w:val="24"/>
        </w:rPr>
      </w:pPr>
      <w:r>
        <w:rPr>
          <w:rFonts w:ascii="Times New Roman" w:hAnsi="Times New Roman" w:eastAsia="宋体" w:cs="Times New Roman"/>
          <w:sz w:val="24"/>
          <w:szCs w:val="24"/>
        </w:rPr>
        <w:t>Fundamentals of income inequality and poverty</w:t>
      </w:r>
    </w:p>
    <w:p>
      <w:pPr>
        <w:numPr>
          <w:ilvl w:val="0"/>
          <w:numId w:val="56"/>
        </w:numPr>
        <w:rPr>
          <w:rFonts w:ascii="Times New Roman" w:hAnsi="Times New Roman" w:eastAsia="宋体" w:cs="Times New Roman"/>
          <w:sz w:val="24"/>
          <w:szCs w:val="24"/>
        </w:rPr>
      </w:pPr>
      <w:r>
        <w:rPr>
          <w:rFonts w:ascii="Times New Roman" w:hAnsi="Times New Roman" w:eastAsia="宋体" w:cs="Times New Roman"/>
          <w:sz w:val="24"/>
          <w:szCs w:val="24"/>
        </w:rPr>
        <w:t>Measurement and representation of income inequality</w:t>
      </w:r>
    </w:p>
    <w:p>
      <w:pPr>
        <w:numPr>
          <w:ilvl w:val="0"/>
          <w:numId w:val="56"/>
        </w:numPr>
        <w:rPr>
          <w:rFonts w:ascii="Times New Roman" w:hAnsi="Times New Roman" w:eastAsia="宋体" w:cs="Times New Roman"/>
          <w:sz w:val="24"/>
          <w:szCs w:val="24"/>
        </w:rPr>
      </w:pPr>
      <w:r>
        <w:rPr>
          <w:rFonts w:ascii="Times New Roman" w:hAnsi="Times New Roman" w:eastAsia="宋体" w:cs="Times New Roman"/>
          <w:sz w:val="24"/>
          <w:szCs w:val="24"/>
        </w:rPr>
        <w:t>Measurement and representation of poverty</w:t>
      </w:r>
    </w:p>
    <w:p>
      <w:pPr>
        <w:numPr>
          <w:ilvl w:val="0"/>
          <w:numId w:val="56"/>
        </w:numPr>
        <w:rPr>
          <w:rFonts w:ascii="Times New Roman" w:hAnsi="Times New Roman" w:eastAsia="宋体" w:cs="Times New Roman"/>
          <w:sz w:val="24"/>
          <w:szCs w:val="24"/>
        </w:rPr>
      </w:pPr>
      <w:r>
        <w:rPr>
          <w:rFonts w:ascii="Times New Roman" w:hAnsi="Times New Roman" w:eastAsia="宋体" w:cs="Times New Roman"/>
          <w:sz w:val="24"/>
          <w:szCs w:val="24"/>
        </w:rPr>
        <w:t>Policies to address income inequality and poverty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Geographical distribution of population in China</w:t>
      </w:r>
    </w:p>
    <w:p>
      <w:pPr>
        <w:numPr>
          <w:ilvl w:val="0"/>
          <w:numId w:val="57"/>
        </w:numPr>
        <w:rPr>
          <w:rFonts w:ascii="Times New Roman" w:hAnsi="Times New Roman" w:eastAsia="宋体" w:cs="Times New Roman"/>
          <w:sz w:val="24"/>
          <w:szCs w:val="24"/>
        </w:rPr>
      </w:pPr>
      <w:r>
        <w:rPr>
          <w:rFonts w:ascii="Times New Roman" w:hAnsi="Times New Roman" w:eastAsia="宋体" w:cs="Times New Roman"/>
          <w:sz w:val="24"/>
          <w:szCs w:val="24"/>
        </w:rPr>
        <w:t>Characteristics of population growth</w:t>
      </w:r>
    </w:p>
    <w:p>
      <w:pPr>
        <w:numPr>
          <w:ilvl w:val="0"/>
          <w:numId w:val="57"/>
        </w:numPr>
        <w:rPr>
          <w:rFonts w:ascii="Times New Roman" w:hAnsi="Times New Roman" w:eastAsia="宋体" w:cs="Times New Roman"/>
          <w:sz w:val="24"/>
          <w:szCs w:val="24"/>
        </w:rPr>
      </w:pPr>
      <w:r>
        <w:rPr>
          <w:rFonts w:ascii="Times New Roman" w:hAnsi="Times New Roman" w:eastAsia="宋体" w:cs="Times New Roman"/>
          <w:sz w:val="24"/>
          <w:szCs w:val="24"/>
        </w:rPr>
        <w:t>Characteristics of population structure</w:t>
      </w:r>
    </w:p>
    <w:p>
      <w:pPr>
        <w:numPr>
          <w:ilvl w:val="0"/>
          <w:numId w:val="57"/>
        </w:numPr>
        <w:rPr>
          <w:rFonts w:ascii="Times New Roman" w:hAnsi="Times New Roman" w:eastAsia="宋体" w:cs="Times New Roman"/>
          <w:sz w:val="24"/>
          <w:szCs w:val="24"/>
        </w:rPr>
      </w:pPr>
      <w:r>
        <w:rPr>
          <w:rFonts w:hint="eastAsia" w:ascii="Times New Roman" w:hAnsi="Times New Roman" w:eastAsia="宋体" w:cs="Times New Roman"/>
          <w:sz w:val="24"/>
          <w:szCs w:val="24"/>
        </w:rPr>
        <w:t>S</w:t>
      </w:r>
      <w:r>
        <w:rPr>
          <w:rFonts w:ascii="Times New Roman" w:hAnsi="Times New Roman" w:eastAsia="宋体" w:cs="Times New Roman"/>
          <w:sz w:val="24"/>
          <w:szCs w:val="24"/>
        </w:rPr>
        <w:t>patial and geographical distribution of population</w:t>
      </w:r>
    </w:p>
    <w:p>
      <w:pPr>
        <w:numPr>
          <w:ilvl w:val="0"/>
          <w:numId w:val="57"/>
        </w:numPr>
        <w:rPr>
          <w:rFonts w:ascii="Times New Roman" w:hAnsi="Times New Roman" w:eastAsia="宋体" w:cs="Times New Roman"/>
          <w:sz w:val="24"/>
          <w:szCs w:val="24"/>
        </w:rPr>
      </w:pPr>
      <w:r>
        <w:rPr>
          <w:rFonts w:ascii="Times New Roman" w:hAnsi="Times New Roman" w:eastAsia="宋体" w:cs="Times New Roman"/>
          <w:sz w:val="24"/>
          <w:szCs w:val="24"/>
        </w:rPr>
        <w:t>Population growth and migration policy</w:t>
      </w:r>
    </w:p>
    <w:p>
      <w:pPr>
        <w:numPr>
          <w:ilvl w:val="0"/>
          <w:numId w:val="32"/>
        </w:numPr>
        <w:rPr>
          <w:rFonts w:ascii="Times New Roman" w:hAnsi="Times New Roman" w:eastAsia="宋体" w:cs="Times New Roman"/>
          <w:sz w:val="24"/>
          <w:szCs w:val="24"/>
        </w:rPr>
      </w:pPr>
      <w:bookmarkStart w:id="82" w:name="_Hlk41579200"/>
      <w:r>
        <w:rPr>
          <w:rFonts w:ascii="Times New Roman" w:hAnsi="Times New Roman" w:eastAsia="宋体" w:cs="Times New Roman"/>
          <w:sz w:val="24"/>
          <w:szCs w:val="24"/>
        </w:rPr>
        <w:t>Land use policy and management in China</w:t>
      </w:r>
    </w:p>
    <w:bookmarkEnd w:id="82"/>
    <w:p>
      <w:pPr>
        <w:numPr>
          <w:ilvl w:val="0"/>
          <w:numId w:val="58"/>
        </w:numPr>
        <w:rPr>
          <w:rFonts w:ascii="Times New Roman" w:hAnsi="Times New Roman" w:eastAsia="宋体" w:cs="Times New Roman"/>
          <w:sz w:val="24"/>
          <w:szCs w:val="24"/>
        </w:rPr>
      </w:pPr>
      <w:r>
        <w:rPr>
          <w:rFonts w:ascii="Times New Roman" w:hAnsi="Times New Roman" w:eastAsia="宋体" w:cs="Times New Roman"/>
          <w:sz w:val="24"/>
          <w:szCs w:val="24"/>
        </w:rPr>
        <w:t>Evolution of land use policies in China</w:t>
      </w:r>
    </w:p>
    <w:p>
      <w:pPr>
        <w:numPr>
          <w:ilvl w:val="0"/>
          <w:numId w:val="58"/>
        </w:numPr>
        <w:rPr>
          <w:rFonts w:ascii="Times New Roman" w:hAnsi="Times New Roman" w:eastAsia="宋体" w:cs="Times New Roman"/>
          <w:sz w:val="24"/>
          <w:szCs w:val="24"/>
        </w:rPr>
      </w:pPr>
      <w:r>
        <w:rPr>
          <w:rFonts w:ascii="Times New Roman" w:hAnsi="Times New Roman" w:eastAsia="宋体" w:cs="Times New Roman"/>
          <w:sz w:val="24"/>
          <w:szCs w:val="24"/>
        </w:rPr>
        <w:t>Effectiveness and impacts of major land use policies in China</w:t>
      </w:r>
    </w:p>
    <w:p>
      <w:pPr>
        <w:numPr>
          <w:ilvl w:val="0"/>
          <w:numId w:val="58"/>
        </w:numPr>
        <w:rPr>
          <w:rFonts w:ascii="Times New Roman" w:hAnsi="Times New Roman" w:eastAsia="宋体" w:cs="Times New Roman"/>
          <w:sz w:val="24"/>
          <w:szCs w:val="24"/>
        </w:rPr>
      </w:pPr>
      <w:r>
        <w:rPr>
          <w:rFonts w:ascii="Times New Roman" w:hAnsi="Times New Roman" w:eastAsia="宋体" w:cs="Times New Roman"/>
          <w:sz w:val="24"/>
          <w:szCs w:val="24"/>
        </w:rPr>
        <w:t>Discussion on land system reform</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Agriculture and food security in China</w:t>
      </w:r>
    </w:p>
    <w:p>
      <w:pPr>
        <w:numPr>
          <w:ilvl w:val="0"/>
          <w:numId w:val="59"/>
        </w:numPr>
        <w:rPr>
          <w:rFonts w:ascii="Times New Roman" w:hAnsi="Times New Roman" w:eastAsia="宋体" w:cs="Times New Roman"/>
          <w:sz w:val="24"/>
          <w:szCs w:val="24"/>
        </w:rPr>
      </w:pPr>
      <w:r>
        <w:rPr>
          <w:rFonts w:ascii="Times New Roman" w:hAnsi="Times New Roman" w:eastAsia="宋体" w:cs="Times New Roman"/>
          <w:sz w:val="24"/>
          <w:szCs w:val="24"/>
        </w:rPr>
        <w:t>Role of agriculture and food security</w:t>
      </w:r>
    </w:p>
    <w:p>
      <w:pPr>
        <w:numPr>
          <w:ilvl w:val="0"/>
          <w:numId w:val="59"/>
        </w:numPr>
        <w:rPr>
          <w:rFonts w:ascii="Times New Roman" w:hAnsi="Times New Roman" w:eastAsia="宋体" w:cs="Times New Roman"/>
          <w:sz w:val="24"/>
          <w:szCs w:val="24"/>
        </w:rPr>
      </w:pPr>
      <w:r>
        <w:rPr>
          <w:rFonts w:ascii="Times New Roman" w:hAnsi="Times New Roman" w:eastAsia="宋体" w:cs="Times New Roman"/>
          <w:sz w:val="24"/>
          <w:szCs w:val="24"/>
        </w:rPr>
        <w:t xml:space="preserve">Spatial distribution of agricultural production </w:t>
      </w:r>
      <w:r>
        <w:rPr>
          <w:rFonts w:hint="eastAsia" w:ascii="Times New Roman" w:hAnsi="Times New Roman" w:eastAsia="宋体" w:cs="Times New Roman"/>
          <w:sz w:val="24"/>
          <w:szCs w:val="24"/>
        </w:rPr>
        <w:t>a</w:t>
      </w:r>
      <w:r>
        <w:rPr>
          <w:rFonts w:ascii="Times New Roman" w:hAnsi="Times New Roman" w:eastAsia="宋体" w:cs="Times New Roman"/>
          <w:sz w:val="24"/>
          <w:szCs w:val="24"/>
        </w:rPr>
        <w:t>nd regional difference</w:t>
      </w:r>
    </w:p>
    <w:p>
      <w:pPr>
        <w:numPr>
          <w:ilvl w:val="0"/>
          <w:numId w:val="59"/>
        </w:numPr>
        <w:rPr>
          <w:rFonts w:ascii="Times New Roman" w:hAnsi="Times New Roman" w:eastAsia="宋体" w:cs="Times New Roman"/>
          <w:sz w:val="24"/>
          <w:szCs w:val="24"/>
        </w:rPr>
      </w:pPr>
      <w:r>
        <w:rPr>
          <w:rFonts w:ascii="Times New Roman" w:hAnsi="Times New Roman" w:eastAsia="宋体" w:cs="Times New Roman"/>
          <w:sz w:val="24"/>
          <w:szCs w:val="24"/>
        </w:rPr>
        <w:t>Reform of agricultural policies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3</w:t>
      </w:r>
      <w:r>
        <w:rPr>
          <w:rFonts w:ascii="Times New Roman" w:hAnsi="Times New Roman" w:eastAsia="宋体" w:cs="Times New Roman"/>
          <w:b/>
          <w:kern w:val="0"/>
          <w:sz w:val="24"/>
          <w:szCs w:val="28"/>
        </w:rPr>
        <w:t>: Environmental and Rural-U</w:t>
      </w:r>
      <w:r>
        <w:rPr>
          <w:rFonts w:hint="eastAsia" w:ascii="Times New Roman" w:hAnsi="Times New Roman" w:eastAsia="宋体" w:cs="Times New Roman"/>
          <w:b/>
          <w:kern w:val="0"/>
          <w:sz w:val="24"/>
          <w:szCs w:val="28"/>
        </w:rPr>
        <w:t>r</w:t>
      </w:r>
      <w:r>
        <w:rPr>
          <w:rFonts w:ascii="Times New Roman" w:hAnsi="Times New Roman" w:eastAsia="宋体" w:cs="Times New Roman"/>
          <w:b/>
          <w:kern w:val="0"/>
          <w:sz w:val="24"/>
          <w:szCs w:val="28"/>
        </w:rPr>
        <w:t>ban Development</w:t>
      </w:r>
    </w:p>
    <w:p>
      <w:pPr>
        <w:pStyle w:val="30"/>
        <w:numPr>
          <w:ilvl w:val="0"/>
          <w:numId w:val="32"/>
        </w:numPr>
        <w:ind w:firstLineChars="0"/>
        <w:rPr>
          <w:sz w:val="24"/>
        </w:rPr>
      </w:pPr>
      <w:r>
        <w:rPr>
          <w:sz w:val="24"/>
        </w:rPr>
        <w:t>Resource and environmental carrying capacity and regional differences</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The effect of environmental protection and ecological civilization construction on geographical development</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Measurement and characterization of environmental capacity and resources and environmental carrying capacity</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Measurement and characterization of ecological development efficiency</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Research on the convergence of regional economic development</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Ecological civilization construction and sustainable development strategic spatial layout</w:t>
      </w:r>
    </w:p>
    <w:p>
      <w:pPr>
        <w:numPr>
          <w:ilvl w:val="0"/>
          <w:numId w:val="60"/>
        </w:numPr>
        <w:rPr>
          <w:rFonts w:ascii="Times New Roman" w:hAnsi="Times New Roman" w:eastAsia="宋体" w:cs="Times New Roman"/>
          <w:sz w:val="24"/>
          <w:szCs w:val="24"/>
        </w:rPr>
      </w:pPr>
      <w:r>
        <w:rPr>
          <w:rFonts w:ascii="Times New Roman" w:hAnsi="Times New Roman" w:eastAsia="宋体" w:cs="Times New Roman"/>
          <w:sz w:val="24"/>
          <w:szCs w:val="24"/>
        </w:rPr>
        <w:t xml:space="preserve">Transformation path and policy choices in underdeveloped areas </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Geographic development differences in rural areas and agriculture</w:t>
      </w:r>
    </w:p>
    <w:p>
      <w:pPr>
        <w:numPr>
          <w:ilvl w:val="0"/>
          <w:numId w:val="61"/>
        </w:numPr>
        <w:rPr>
          <w:rFonts w:ascii="Times New Roman" w:hAnsi="Times New Roman" w:eastAsia="宋体" w:cs="Times New Roman"/>
          <w:sz w:val="24"/>
          <w:szCs w:val="24"/>
        </w:rPr>
      </w:pPr>
      <w:r>
        <w:rPr>
          <w:rFonts w:ascii="Times New Roman" w:hAnsi="Times New Roman" w:eastAsia="宋体" w:cs="Times New Roman"/>
          <w:sz w:val="24"/>
          <w:szCs w:val="24"/>
        </w:rPr>
        <w:t>The role of cities and industry in geographic development</w:t>
      </w:r>
    </w:p>
    <w:p>
      <w:pPr>
        <w:numPr>
          <w:ilvl w:val="0"/>
          <w:numId w:val="61"/>
        </w:numPr>
        <w:rPr>
          <w:rFonts w:ascii="Times New Roman" w:hAnsi="Times New Roman" w:eastAsia="宋体" w:cs="Times New Roman"/>
          <w:sz w:val="24"/>
          <w:szCs w:val="24"/>
        </w:rPr>
      </w:pPr>
      <w:r>
        <w:rPr>
          <w:rFonts w:ascii="Times New Roman" w:hAnsi="Times New Roman" w:eastAsia="宋体" w:cs="Times New Roman"/>
          <w:sz w:val="24"/>
          <w:szCs w:val="24"/>
        </w:rPr>
        <w:t>Urbanization process and spatial distribution differences</w:t>
      </w:r>
    </w:p>
    <w:p>
      <w:pPr>
        <w:numPr>
          <w:ilvl w:val="0"/>
          <w:numId w:val="61"/>
        </w:numPr>
        <w:rPr>
          <w:rFonts w:ascii="Times New Roman" w:hAnsi="Times New Roman" w:eastAsia="宋体" w:cs="Times New Roman"/>
          <w:sz w:val="24"/>
          <w:szCs w:val="24"/>
        </w:rPr>
      </w:pPr>
      <w:r>
        <w:rPr>
          <w:rFonts w:ascii="Times New Roman" w:hAnsi="Times New Roman" w:eastAsia="宋体" w:cs="Times New Roman"/>
          <w:sz w:val="24"/>
          <w:szCs w:val="24"/>
        </w:rPr>
        <w:t>Industrial development status and spatial distribution differences</w:t>
      </w:r>
    </w:p>
    <w:p>
      <w:pPr>
        <w:numPr>
          <w:ilvl w:val="0"/>
          <w:numId w:val="61"/>
        </w:numPr>
        <w:rPr>
          <w:rFonts w:ascii="Times New Roman" w:hAnsi="Times New Roman" w:eastAsia="宋体" w:cs="Times New Roman"/>
          <w:sz w:val="24"/>
          <w:szCs w:val="24"/>
        </w:rPr>
      </w:pPr>
      <w:r>
        <w:rPr>
          <w:rFonts w:ascii="Times New Roman" w:hAnsi="Times New Roman" w:eastAsia="宋体" w:cs="Times New Roman"/>
          <w:sz w:val="24"/>
          <w:szCs w:val="24"/>
        </w:rPr>
        <w:t>Urbanization development and industrial reform policies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Geographic development differences in cities and industry</w:t>
      </w:r>
    </w:p>
    <w:p>
      <w:pPr>
        <w:numPr>
          <w:ilvl w:val="0"/>
          <w:numId w:val="62"/>
        </w:numPr>
        <w:rPr>
          <w:rFonts w:ascii="Times New Roman" w:hAnsi="Times New Roman" w:eastAsia="宋体" w:cs="Times New Roman"/>
          <w:sz w:val="24"/>
          <w:szCs w:val="24"/>
        </w:rPr>
      </w:pPr>
      <w:r>
        <w:rPr>
          <w:rFonts w:ascii="Times New Roman" w:hAnsi="Times New Roman" w:eastAsia="宋体" w:cs="Times New Roman"/>
          <w:sz w:val="24"/>
          <w:szCs w:val="24"/>
        </w:rPr>
        <w:t>The role of cities and industry in geographic development</w:t>
      </w:r>
    </w:p>
    <w:p>
      <w:pPr>
        <w:numPr>
          <w:ilvl w:val="0"/>
          <w:numId w:val="62"/>
        </w:numPr>
        <w:rPr>
          <w:rFonts w:ascii="Times New Roman" w:hAnsi="Times New Roman" w:eastAsia="宋体" w:cs="Times New Roman"/>
          <w:sz w:val="24"/>
          <w:szCs w:val="24"/>
        </w:rPr>
      </w:pPr>
      <w:r>
        <w:rPr>
          <w:rFonts w:ascii="Times New Roman" w:hAnsi="Times New Roman" w:eastAsia="宋体" w:cs="Times New Roman"/>
          <w:sz w:val="24"/>
          <w:szCs w:val="24"/>
        </w:rPr>
        <w:t>Urbanization process and spatial distribution differences</w:t>
      </w:r>
    </w:p>
    <w:p>
      <w:pPr>
        <w:numPr>
          <w:ilvl w:val="0"/>
          <w:numId w:val="62"/>
        </w:numPr>
        <w:rPr>
          <w:rFonts w:ascii="Times New Roman" w:hAnsi="Times New Roman" w:eastAsia="宋体" w:cs="Times New Roman"/>
          <w:sz w:val="24"/>
          <w:szCs w:val="24"/>
        </w:rPr>
      </w:pPr>
      <w:r>
        <w:rPr>
          <w:rFonts w:ascii="Times New Roman" w:hAnsi="Times New Roman" w:eastAsia="宋体" w:cs="Times New Roman"/>
          <w:sz w:val="24"/>
          <w:szCs w:val="24"/>
        </w:rPr>
        <w:t>Industrial development status and spatial distribution differences</w:t>
      </w:r>
    </w:p>
    <w:p>
      <w:pPr>
        <w:numPr>
          <w:ilvl w:val="0"/>
          <w:numId w:val="62"/>
        </w:numPr>
        <w:rPr>
          <w:rFonts w:ascii="Times New Roman" w:hAnsi="Times New Roman" w:eastAsia="宋体" w:cs="Times New Roman"/>
          <w:sz w:val="24"/>
          <w:szCs w:val="24"/>
        </w:rPr>
      </w:pPr>
      <w:r>
        <w:rPr>
          <w:rFonts w:ascii="Times New Roman" w:hAnsi="Times New Roman" w:eastAsia="宋体" w:cs="Times New Roman"/>
          <w:sz w:val="24"/>
          <w:szCs w:val="24"/>
        </w:rPr>
        <w:t>Urbanization development and industrial reform policies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4: Globalization, trade and regional development</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Review on globalization and regionalization development</w:t>
      </w:r>
    </w:p>
    <w:p>
      <w:pPr>
        <w:numPr>
          <w:ilvl w:val="0"/>
          <w:numId w:val="63"/>
        </w:numPr>
        <w:rPr>
          <w:rFonts w:ascii="Times New Roman" w:hAnsi="Times New Roman" w:eastAsia="宋体" w:cs="Times New Roman"/>
          <w:sz w:val="24"/>
          <w:szCs w:val="24"/>
        </w:rPr>
      </w:pPr>
      <w:r>
        <w:rPr>
          <w:rFonts w:ascii="Times New Roman" w:hAnsi="Times New Roman" w:eastAsia="宋体" w:cs="Times New Roman"/>
          <w:sz w:val="24"/>
          <w:szCs w:val="24"/>
        </w:rPr>
        <w:t>Role of globalization on geography development</w:t>
      </w:r>
    </w:p>
    <w:p>
      <w:pPr>
        <w:numPr>
          <w:ilvl w:val="0"/>
          <w:numId w:val="63"/>
        </w:numPr>
        <w:rPr>
          <w:rFonts w:ascii="Times New Roman" w:hAnsi="Times New Roman" w:eastAsia="宋体" w:cs="Times New Roman"/>
          <w:sz w:val="24"/>
          <w:szCs w:val="24"/>
        </w:rPr>
      </w:pPr>
      <w:r>
        <w:rPr>
          <w:rFonts w:ascii="Times New Roman" w:hAnsi="Times New Roman" w:eastAsia="宋体" w:cs="Times New Roman"/>
          <w:sz w:val="24"/>
          <w:szCs w:val="24"/>
        </w:rPr>
        <w:t>Current international geographical differences</w:t>
      </w:r>
    </w:p>
    <w:p>
      <w:pPr>
        <w:numPr>
          <w:ilvl w:val="0"/>
          <w:numId w:val="63"/>
        </w:numPr>
        <w:rPr>
          <w:rFonts w:ascii="Times New Roman" w:hAnsi="Times New Roman" w:eastAsia="宋体" w:cs="Times New Roman"/>
          <w:sz w:val="24"/>
          <w:szCs w:val="24"/>
        </w:rPr>
      </w:pPr>
      <w:r>
        <w:rPr>
          <w:rFonts w:ascii="Times New Roman" w:hAnsi="Times New Roman" w:eastAsia="宋体" w:cs="Times New Roman"/>
          <w:sz w:val="24"/>
          <w:szCs w:val="24"/>
        </w:rPr>
        <w:t>Status of China in the globalization process</w:t>
      </w:r>
    </w:p>
    <w:p>
      <w:pPr>
        <w:numPr>
          <w:ilvl w:val="0"/>
          <w:numId w:val="63"/>
        </w:numPr>
        <w:rPr>
          <w:rFonts w:ascii="Times New Roman" w:hAnsi="Times New Roman" w:eastAsia="宋体" w:cs="Times New Roman"/>
          <w:sz w:val="24"/>
          <w:szCs w:val="24"/>
        </w:rPr>
      </w:pPr>
      <w:r>
        <w:rPr>
          <w:rFonts w:ascii="Times New Roman" w:hAnsi="Times New Roman" w:eastAsia="宋体" w:cs="Times New Roman"/>
          <w:sz w:val="24"/>
          <w:szCs w:val="24"/>
        </w:rPr>
        <w:t>Policy choice of developing countries in the process of globalization</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International trade, cooperation and regional development</w:t>
      </w:r>
    </w:p>
    <w:p>
      <w:pPr>
        <w:numPr>
          <w:ilvl w:val="0"/>
          <w:numId w:val="64"/>
        </w:numPr>
        <w:rPr>
          <w:rFonts w:ascii="Times New Roman" w:hAnsi="Times New Roman" w:eastAsia="宋体" w:cs="Times New Roman"/>
          <w:sz w:val="24"/>
          <w:szCs w:val="24"/>
        </w:rPr>
      </w:pPr>
      <w:r>
        <w:rPr>
          <w:rFonts w:ascii="Times New Roman" w:hAnsi="Times New Roman" w:eastAsia="宋体" w:cs="Times New Roman"/>
          <w:sz w:val="24"/>
          <w:szCs w:val="24"/>
        </w:rPr>
        <w:t>Theory of international trade for the development of the geographical environment</w:t>
      </w:r>
    </w:p>
    <w:p>
      <w:pPr>
        <w:numPr>
          <w:ilvl w:val="0"/>
          <w:numId w:val="64"/>
        </w:numPr>
        <w:rPr>
          <w:rFonts w:ascii="Times New Roman" w:hAnsi="Times New Roman" w:eastAsia="宋体" w:cs="Times New Roman"/>
          <w:sz w:val="24"/>
          <w:szCs w:val="24"/>
        </w:rPr>
      </w:pPr>
      <w:r>
        <w:rPr>
          <w:rFonts w:ascii="Times New Roman" w:hAnsi="Times New Roman" w:eastAsia="宋体" w:cs="Times New Roman"/>
          <w:sz w:val="24"/>
          <w:szCs w:val="24"/>
        </w:rPr>
        <w:t>International cooperation organizations and institutions</w:t>
      </w:r>
    </w:p>
    <w:p>
      <w:pPr>
        <w:numPr>
          <w:ilvl w:val="0"/>
          <w:numId w:val="64"/>
        </w:numPr>
        <w:rPr>
          <w:rFonts w:ascii="Times New Roman" w:hAnsi="Times New Roman" w:eastAsia="宋体" w:cs="Times New Roman"/>
          <w:sz w:val="24"/>
          <w:szCs w:val="24"/>
        </w:rPr>
      </w:pPr>
      <w:r>
        <w:rPr>
          <w:rFonts w:ascii="Times New Roman" w:hAnsi="Times New Roman" w:eastAsia="宋体" w:cs="Times New Roman"/>
          <w:sz w:val="24"/>
          <w:szCs w:val="24"/>
        </w:rPr>
        <w:t>Geopolitics and protectionism</w:t>
      </w:r>
    </w:p>
    <w:p>
      <w:pPr>
        <w:numPr>
          <w:ilvl w:val="0"/>
          <w:numId w:val="64"/>
        </w:numPr>
        <w:rPr>
          <w:rFonts w:ascii="Times New Roman" w:hAnsi="Times New Roman" w:eastAsia="宋体" w:cs="Times New Roman"/>
          <w:sz w:val="24"/>
          <w:szCs w:val="24"/>
        </w:rPr>
      </w:pPr>
      <w:r>
        <w:rPr>
          <w:rFonts w:ascii="Times New Roman" w:hAnsi="Times New Roman" w:eastAsia="宋体" w:cs="Times New Roman"/>
          <w:sz w:val="24"/>
          <w:szCs w:val="24"/>
        </w:rPr>
        <w:t xml:space="preserve">Trade policy comparison between countries </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The balance of payments, financial stability and regional development</w:t>
      </w:r>
    </w:p>
    <w:p>
      <w:pPr>
        <w:numPr>
          <w:ilvl w:val="0"/>
          <w:numId w:val="65"/>
        </w:numPr>
        <w:rPr>
          <w:rFonts w:ascii="Times New Roman" w:hAnsi="Times New Roman" w:eastAsia="宋体" w:cs="Times New Roman"/>
          <w:sz w:val="24"/>
          <w:szCs w:val="24"/>
        </w:rPr>
      </w:pPr>
      <w:r>
        <w:rPr>
          <w:rFonts w:ascii="Times New Roman" w:hAnsi="Times New Roman" w:eastAsia="宋体" w:cs="Times New Roman"/>
          <w:sz w:val="24"/>
          <w:szCs w:val="24"/>
        </w:rPr>
        <w:t>International financial stability for the role of regional development</w:t>
      </w:r>
    </w:p>
    <w:p>
      <w:pPr>
        <w:numPr>
          <w:ilvl w:val="0"/>
          <w:numId w:val="65"/>
        </w:numPr>
        <w:rPr>
          <w:rFonts w:ascii="Times New Roman" w:hAnsi="Times New Roman" w:eastAsia="宋体" w:cs="Times New Roman"/>
          <w:sz w:val="24"/>
          <w:szCs w:val="24"/>
        </w:rPr>
      </w:pPr>
      <w:r>
        <w:rPr>
          <w:rFonts w:ascii="Times New Roman" w:hAnsi="Times New Roman" w:eastAsia="宋体" w:cs="Times New Roman"/>
          <w:sz w:val="24"/>
          <w:szCs w:val="24"/>
        </w:rPr>
        <w:t>Balance of payments deficit and trade war</w:t>
      </w:r>
    </w:p>
    <w:p>
      <w:pPr>
        <w:numPr>
          <w:ilvl w:val="0"/>
          <w:numId w:val="65"/>
        </w:numPr>
        <w:rPr>
          <w:rFonts w:ascii="Times New Roman" w:hAnsi="Times New Roman" w:eastAsia="宋体" w:cs="Times New Roman"/>
          <w:sz w:val="24"/>
          <w:szCs w:val="24"/>
        </w:rPr>
      </w:pPr>
      <w:r>
        <w:rPr>
          <w:rFonts w:ascii="Times New Roman" w:hAnsi="Times New Roman" w:eastAsia="宋体" w:cs="Times New Roman"/>
          <w:sz w:val="24"/>
          <w:szCs w:val="24"/>
        </w:rPr>
        <w:t>Effects of the global financial crisis on developing countries</w:t>
      </w:r>
    </w:p>
    <w:p>
      <w:pPr>
        <w:numPr>
          <w:ilvl w:val="0"/>
          <w:numId w:val="65"/>
        </w:numPr>
        <w:rPr>
          <w:rFonts w:ascii="Times New Roman" w:hAnsi="Times New Roman" w:eastAsia="宋体" w:cs="Times New Roman"/>
          <w:sz w:val="24"/>
          <w:szCs w:val="24"/>
        </w:rPr>
      </w:pPr>
      <w:r>
        <w:rPr>
          <w:rFonts w:ascii="Times New Roman" w:hAnsi="Times New Roman" w:eastAsia="宋体" w:cs="Times New Roman"/>
          <w:sz w:val="24"/>
          <w:szCs w:val="24"/>
        </w:rPr>
        <w:t>Financial system reform and promoting the development of regional policy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The national cases: China, Brazil and India</w:t>
      </w:r>
    </w:p>
    <w:p>
      <w:pPr>
        <w:numPr>
          <w:ilvl w:val="0"/>
          <w:numId w:val="66"/>
        </w:numPr>
        <w:rPr>
          <w:rFonts w:ascii="Times New Roman" w:hAnsi="Times New Roman" w:eastAsia="宋体" w:cs="Times New Roman"/>
          <w:sz w:val="24"/>
          <w:szCs w:val="24"/>
        </w:rPr>
      </w:pPr>
      <w:r>
        <w:rPr>
          <w:rFonts w:ascii="Times New Roman" w:hAnsi="Times New Roman" w:eastAsia="宋体" w:cs="Times New Roman"/>
          <w:sz w:val="24"/>
          <w:szCs w:val="24"/>
        </w:rPr>
        <w:t>National development in the future</w:t>
      </w:r>
    </w:p>
    <w:p>
      <w:pPr>
        <w:numPr>
          <w:ilvl w:val="0"/>
          <w:numId w:val="66"/>
        </w:numPr>
        <w:rPr>
          <w:rFonts w:ascii="Times New Roman" w:hAnsi="Times New Roman" w:eastAsia="宋体" w:cs="Times New Roman"/>
          <w:sz w:val="24"/>
          <w:szCs w:val="24"/>
        </w:rPr>
      </w:pPr>
      <w:r>
        <w:rPr>
          <w:rFonts w:ascii="Times New Roman" w:hAnsi="Times New Roman" w:eastAsia="宋体" w:cs="Times New Roman"/>
          <w:sz w:val="24"/>
          <w:szCs w:val="24"/>
        </w:rPr>
        <w:t>China's development present situation and the future</w:t>
      </w:r>
    </w:p>
    <w:p>
      <w:pPr>
        <w:numPr>
          <w:ilvl w:val="0"/>
          <w:numId w:val="66"/>
        </w:numPr>
        <w:rPr>
          <w:rFonts w:ascii="Times New Roman" w:hAnsi="Times New Roman" w:eastAsia="宋体" w:cs="Times New Roman"/>
          <w:sz w:val="24"/>
          <w:szCs w:val="24"/>
        </w:rPr>
      </w:pPr>
      <w:r>
        <w:rPr>
          <w:rFonts w:ascii="Times New Roman" w:hAnsi="Times New Roman" w:eastAsia="宋体" w:cs="Times New Roman"/>
          <w:sz w:val="24"/>
          <w:szCs w:val="24"/>
        </w:rPr>
        <w:t>Brazil's development present situation and the future</w:t>
      </w:r>
    </w:p>
    <w:p>
      <w:pPr>
        <w:numPr>
          <w:ilvl w:val="0"/>
          <w:numId w:val="66"/>
        </w:numPr>
        <w:rPr>
          <w:rFonts w:ascii="Times New Roman" w:hAnsi="Times New Roman" w:eastAsia="宋体" w:cs="Times New Roman"/>
          <w:sz w:val="24"/>
          <w:szCs w:val="24"/>
        </w:rPr>
      </w:pPr>
      <w:r>
        <w:rPr>
          <w:rFonts w:ascii="Times New Roman" w:hAnsi="Times New Roman" w:eastAsia="宋体" w:cs="Times New Roman"/>
          <w:sz w:val="24"/>
          <w:szCs w:val="24"/>
        </w:rPr>
        <w:t>India's development present situation and the future</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Hodder, R. (2000). Development Geography. Psychology Press.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Potter, R., Conway, D., Evans, R., &amp; Lloyd-Evans, S. (2012). Key Concepts in Development Geography. Sage Publications.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Lawson, V. (2014). Making Development Geography. Routledge.</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Geography</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Medium</w:t>
      </w:r>
    </w:p>
    <w:p>
      <w:pPr>
        <w:tabs>
          <w:tab w:val="left" w:pos="2670"/>
        </w:tabs>
        <w:rPr>
          <w:rFonts w:ascii="Times New Roman" w:hAnsi="Times New Roman" w:eastAsia="宋体" w:cs="Times New Roman"/>
          <w:b/>
          <w:kern w:val="0"/>
          <w:sz w:val="24"/>
          <w:szCs w:val="28"/>
        </w:rPr>
      </w:pPr>
      <w:r>
        <w:rPr>
          <w:rFonts w:ascii="Times New Roman" w:hAnsi="Times New Roman" w:eastAsia="宋体" w:cs="Times New Roman"/>
          <w:i/>
          <w:kern w:val="0"/>
          <w:sz w:val="24"/>
          <w:szCs w:val="28"/>
        </w:rPr>
        <w:t>Economics: Primary</w:t>
      </w:r>
      <w:r>
        <w:rPr>
          <w:rFonts w:ascii="Times New Roman" w:hAnsi="Times New Roman" w:eastAsia="宋体" w:cs="Times New Roman"/>
          <w:i/>
          <w:kern w:val="0"/>
          <w:sz w:val="24"/>
          <w:szCs w:val="28"/>
        </w:rPr>
        <w:tab/>
      </w: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0"/>
        <w:rPr>
          <w:rFonts w:ascii="Times New Roman" w:hAnsi="Times New Roman" w:eastAsia="宋体" w:cs="Times New Roman"/>
          <w:b/>
          <w:kern w:val="0"/>
          <w:sz w:val="28"/>
          <w:szCs w:val="28"/>
        </w:rPr>
      </w:pPr>
      <w:bookmarkStart w:id="83" w:name="_Toc62053748"/>
      <w:r>
        <w:rPr>
          <w:rFonts w:ascii="Times New Roman" w:hAnsi="Times New Roman" w:eastAsia="宋体" w:cs="Times New Roman"/>
          <w:b/>
          <w:kern w:val="0"/>
          <w:sz w:val="28"/>
          <w:szCs w:val="28"/>
        </w:rPr>
        <w:t>Integrative Systematic Biology</w:t>
      </w:r>
      <w:bookmarkEnd w:id="83"/>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ZHU Chao-Dong, Dr. LUO A-Rong, Dr. Douglas CHESTERS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hrs/week by instructor.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12</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each midterm,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Basic knowledge in general biology and molecular biology.</w:t>
      </w:r>
      <w:r>
        <w:rPr>
          <w:rFonts w:hint="eastAsia" w:ascii="Times New Roman" w:hAnsi="Times New Roman" w:eastAsia="宋体" w:cs="Times New Roman"/>
          <w:i/>
          <w:kern w:val="0"/>
          <w:sz w:val="24"/>
          <w:szCs w:val="28"/>
        </w:rPr>
        <w:t xml:space="preserve">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8"/>
          <w:szCs w:val="28"/>
        </w:rPr>
      </w:pPr>
      <w:r>
        <w:rPr>
          <w:rFonts w:ascii="Times New Roman" w:hAnsi="Times New Roman" w:eastAsia="宋体" w:cs="Times New Roman"/>
          <w:i/>
          <w:kern w:val="0"/>
          <w:sz w:val="24"/>
          <w:szCs w:val="28"/>
        </w:rPr>
        <w:t>This course offers an introduction to Integrative Systematic Biology, generally including four sections. The first section covers topics aiming at the foundation of systematic biology – species classification, such as traditional morphological taxonomy, morphometrics, graphic analysis, and molecular species delimitation. The second section then targets the systematics of classified species via both molecular sequences and morphological characters. With this section, students will be knowledgeable of molecular models accounting for molecular evolution, advances in phylogenomic research, methods for estimating evolutionary timescales of the Tree of Life, and so on. The third section focuses on advanced topics including ancestral trait reconstruction, species diversify and diversification rates, co-evolution between species groups, evolutionary hypotheses, and so on. The fourth section provides demos which would teach students important techniques in this field, such as R programming, statistics analyses, and tree reconstruction.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5"/>
        <w:tblW w:w="9476" w:type="dxa"/>
        <w:tblInd w:w="0" w:type="dxa"/>
        <w:tblLayout w:type="fixed"/>
        <w:tblCellMar>
          <w:top w:w="0" w:type="dxa"/>
          <w:left w:w="0" w:type="dxa"/>
          <w:bottom w:w="0" w:type="dxa"/>
          <w:right w:w="0" w:type="dxa"/>
        </w:tblCellMar>
      </w:tblPr>
      <w:tblGrid>
        <w:gridCol w:w="9476"/>
      </w:tblGrid>
      <w:tr>
        <w:trPr>
          <w:trHeight w:val="524" w:hRule="atLeast"/>
        </w:trPr>
        <w:tc>
          <w:tcPr>
            <w:tcW w:w="9476" w:type="dxa"/>
            <w:tcBorders>
              <w:left w:val="nil"/>
              <w:bottom w:val="nil"/>
              <w:right w:val="nil"/>
            </w:tcBorders>
            <w:vAlign w:val="bottom"/>
          </w:tcPr>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Lecturer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Systematics foundations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Molecular Systematics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Integrative</w:t>
                  </w:r>
                  <w:r>
                    <w:rPr>
                      <w:rFonts w:hint="eastAsia" w:ascii="Times New Roman" w:hAnsi="Times New Roman" w:eastAsia="宋体" w:cs="Times New Roman"/>
                      <w:sz w:val="24"/>
                      <w:szCs w:val="24"/>
                    </w:rPr>
                    <w:t xml:space="preserve"> Systematics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Models and Methods in Systematics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Phylogenomics (2 hrs)</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Demo session: </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Sequence Analysis Pipeline (1 hr)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Molecular Ecology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Applied DNA Barcoding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09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Phylogeography and Conservation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MCO,DC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Demo Session; </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Phylogenetic Community Ecology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DC, MCO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Case Studies across the Tree of Life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Molecular Clock and Timescale of the Tree of Life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BEAST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Integrative Insect Phylogenetics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Lab Tour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A</w:t>
                  </w:r>
                  <w:r>
                    <w:rPr>
                      <w:rFonts w:ascii="Times New Roman" w:hAnsi="Times New Roman" w:eastAsia="宋体" w:cs="Times New Roman"/>
                      <w:sz w:val="24"/>
                      <w:szCs w:val="24"/>
                    </w:rPr>
                    <w:t>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Exam</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CDZ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51</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宋体"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1: Foundations of systematic biology</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Systematics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DNA sequence data in systematics</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History and principles of molecular systematics</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Methods; distance, parsimony, maximum likelihood, Bayesian inference; phylogenetics software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Phylogenomics</w:t>
      </w:r>
    </w:p>
    <w:p>
      <w:pPr>
        <w:numPr>
          <w:ilvl w:val="0"/>
          <w:numId w:val="67"/>
        </w:numPr>
        <w:rPr>
          <w:rFonts w:ascii="Times New Roman" w:hAnsi="Times New Roman" w:eastAsia="宋体" w:cs="Times New Roman"/>
          <w:sz w:val="24"/>
          <w:szCs w:val="24"/>
        </w:rPr>
      </w:pPr>
      <w:r>
        <w:rPr>
          <w:rFonts w:ascii="Times New Roman" w:hAnsi="Times New Roman" w:eastAsia="宋体" w:cs="Times New Roman"/>
          <w:sz w:val="24"/>
          <w:szCs w:val="24"/>
        </w:rPr>
        <w:t>Advances in sequencing technology</w:t>
      </w:r>
    </w:p>
    <w:p>
      <w:pPr>
        <w:numPr>
          <w:ilvl w:val="0"/>
          <w:numId w:val="67"/>
        </w:numPr>
        <w:rPr>
          <w:rFonts w:ascii="Times New Roman" w:hAnsi="Times New Roman" w:eastAsia="宋体" w:cs="Times New Roman"/>
          <w:sz w:val="24"/>
          <w:szCs w:val="24"/>
        </w:rPr>
      </w:pPr>
      <w:r>
        <w:rPr>
          <w:rFonts w:ascii="Times New Roman" w:hAnsi="Times New Roman" w:eastAsia="宋体" w:cs="Times New Roman"/>
          <w:sz w:val="24"/>
          <w:szCs w:val="24"/>
        </w:rPr>
        <w:t>Principles of orthology, marker choice, processing pipelines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2: Applied molecular sequence analysis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DNA barcoding and molecular ecology</w:t>
      </w:r>
    </w:p>
    <w:p>
      <w:pPr>
        <w:numPr>
          <w:ilvl w:val="0"/>
          <w:numId w:val="68"/>
        </w:numPr>
        <w:rPr>
          <w:rFonts w:ascii="Times New Roman" w:hAnsi="Times New Roman" w:eastAsia="宋体" w:cs="Times New Roman"/>
          <w:sz w:val="24"/>
          <w:szCs w:val="24"/>
        </w:rPr>
      </w:pPr>
      <w:r>
        <w:rPr>
          <w:rFonts w:ascii="Times New Roman" w:hAnsi="Times New Roman" w:eastAsia="宋体" w:cs="Times New Roman"/>
          <w:sz w:val="24"/>
          <w:szCs w:val="24"/>
        </w:rPr>
        <w:t>History of DNA taxonomy, barcoding, integrative taxonomy</w:t>
      </w:r>
    </w:p>
    <w:p>
      <w:pPr>
        <w:numPr>
          <w:ilvl w:val="0"/>
          <w:numId w:val="68"/>
        </w:numPr>
        <w:rPr>
          <w:rFonts w:ascii="Times New Roman" w:hAnsi="Times New Roman" w:eastAsia="宋体" w:cs="Times New Roman"/>
          <w:sz w:val="24"/>
          <w:szCs w:val="24"/>
        </w:rPr>
      </w:pPr>
      <w:r>
        <w:rPr>
          <w:rFonts w:ascii="Times New Roman" w:hAnsi="Times New Roman" w:eastAsia="宋体" w:cs="Times New Roman"/>
          <w:sz w:val="24"/>
          <w:szCs w:val="24"/>
        </w:rPr>
        <w:t>Applied DNA barcoding for plant and animal ecology</w:t>
      </w:r>
    </w:p>
    <w:p>
      <w:pPr>
        <w:numPr>
          <w:ilvl w:val="0"/>
          <w:numId w:val="68"/>
        </w:numPr>
        <w:rPr>
          <w:rFonts w:ascii="Times New Roman" w:hAnsi="Times New Roman" w:eastAsia="宋体" w:cs="Times New Roman"/>
          <w:sz w:val="24"/>
          <w:szCs w:val="24"/>
        </w:rPr>
      </w:pPr>
      <w:r>
        <w:rPr>
          <w:rFonts w:ascii="Times New Roman" w:hAnsi="Times New Roman" w:eastAsia="宋体" w:cs="Times New Roman"/>
          <w:sz w:val="24"/>
          <w:szCs w:val="24"/>
        </w:rPr>
        <w:t>Phylogeography and conservation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3: Case studies in integrative systematics</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Case studies across the tree of life; from Archaea to the great apes, case studies will be presented to highlight the importance of systematics and integrative methodologies </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Applications of systematics; timescales of the tree of life</w:t>
      </w:r>
    </w:p>
    <w:p>
      <w:pPr>
        <w:numPr>
          <w:ilvl w:val="0"/>
          <w:numId w:val="32"/>
        </w:numPr>
        <w:rPr>
          <w:rFonts w:ascii="Times New Roman" w:hAnsi="Times New Roman" w:eastAsia="宋体" w:cs="Times New Roman"/>
          <w:sz w:val="24"/>
          <w:szCs w:val="24"/>
        </w:rPr>
      </w:pPr>
      <w:r>
        <w:rPr>
          <w:rFonts w:ascii="Times New Roman" w:hAnsi="Times New Roman" w:eastAsia="宋体" w:cs="Times New Roman"/>
          <w:sz w:val="24"/>
          <w:szCs w:val="24"/>
        </w:rPr>
        <w:t xml:space="preserve">Insects phylogenetics, diversification and key innovations (flight, metamorphosis, etc.); Pancrustacea; the Strepsiptera problem; </w:t>
      </w:r>
    </w:p>
    <w:p>
      <w:pPr>
        <w:ind w:left="800"/>
        <w:rPr>
          <w:rFonts w:ascii="Times New Roman" w:hAnsi="Times New Roman" w:eastAsia="宋体" w:cs="Times New Roman"/>
          <w:sz w:val="24"/>
          <w:szCs w:val="24"/>
        </w:rPr>
      </w:pP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David M. Hillis. 1996. Molecular Systematics.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Nathan G. Swenson. 2014. Functional and Phylogenetic Ecology in R.</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Biology: strong</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Mathematics: </w:t>
      </w:r>
      <w:r>
        <w:rPr>
          <w:rFonts w:ascii="Times New Roman" w:hAnsi="Times New Roman" w:eastAsia="宋体" w:cs="Times New Roman"/>
          <w:i/>
          <w:kern w:val="0"/>
          <w:sz w:val="24"/>
          <w:szCs w:val="28"/>
        </w:rPr>
        <w:t>competent</w:t>
      </w:r>
    </w:p>
    <w:p>
      <w:pPr>
        <w:rPr>
          <w:rFonts w:ascii="Times New Roman" w:hAnsi="Times New Roman" w:eastAsia="宋体" w:cs="Times New Roman"/>
          <w:i/>
          <w:kern w:val="0"/>
          <w:sz w:val="24"/>
          <w:szCs w:val="28"/>
        </w:rPr>
      </w:pPr>
    </w:p>
    <w:p>
      <w:pPr>
        <w:rPr>
          <w:rFonts w:ascii="Times New Roman" w:hAnsi="Times New Roman" w:eastAsia="宋体" w:cs="Times New Roman"/>
          <w:sz w:val="24"/>
          <w:szCs w:val="24"/>
        </w:rPr>
      </w:pP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jc w:val="left"/>
        <w:rPr>
          <w:rFonts w:ascii="Times New Roman" w:hAnsi="Times New Roman" w:eastAsia="宋体" w:cs="Times New Roman"/>
          <w:b/>
          <w:kern w:val="0"/>
          <w:sz w:val="24"/>
          <w:szCs w:val="28"/>
        </w:rPr>
      </w:pPr>
      <w:r>
        <w:rPr>
          <w:rFonts w:ascii="Times New Roman" w:hAnsi="Times New Roman" w:eastAsia="宋体" w:cs="Times New Roman"/>
          <w:b/>
          <w:kern w:val="0"/>
          <w:sz w:val="28"/>
          <w:szCs w:val="28"/>
        </w:rPr>
        <w:t xml:space="preserve">Academic Communication for International Conferences </w:t>
      </w:r>
      <w:r>
        <w:rPr>
          <w:rFonts w:ascii="Times New Roman" w:hAnsi="Times New Roman" w:eastAsia="宋体" w:cs="Times New Roman"/>
          <w:b/>
          <w:kern w:val="0"/>
          <w:sz w:val="24"/>
          <w:szCs w:val="28"/>
        </w:rPr>
        <w:t>Instructor(s)-in-charge: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1. 40% given to the final group presentations</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2. 60% given to the attendance, assignments and group reports</w:t>
      </w:r>
    </w:p>
    <w:p>
      <w:pPr>
        <w:snapToGrid w:val="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hint="eastAsia" w:ascii="Times New Roman" w:hAnsi="Times New Roman" w:eastAsia="宋体" w:cs="Times New Roman"/>
          <w:bCs/>
          <w:i/>
          <w:kern w:val="0"/>
          <w:sz w:val="24"/>
          <w:szCs w:val="28"/>
        </w:rPr>
        <w:t xml:space="preserve">Lecture 1: </w:t>
      </w:r>
      <w:r>
        <w:rPr>
          <w:rFonts w:ascii="Times New Roman" w:hAnsi="Times New Roman" w:eastAsia="宋体" w:cs="Times New Roman"/>
          <w:bCs/>
          <w:i/>
          <w:kern w:val="0"/>
          <w:sz w:val="24"/>
          <w:szCs w:val="28"/>
        </w:rPr>
        <w:t>Course Introduction</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w:t>
      </w:r>
      <w:r>
        <w:rPr>
          <w:rFonts w:hint="eastAsia" w:ascii="Times New Roman" w:hAnsi="Times New Roman" w:eastAsia="宋体" w:cs="Times New Roman"/>
          <w:bCs/>
          <w:i/>
          <w:kern w:val="0"/>
          <w:sz w:val="24"/>
          <w:szCs w:val="28"/>
        </w:rPr>
        <w:t xml:space="preserve">ecture </w:t>
      </w:r>
      <w:r>
        <w:rPr>
          <w:rFonts w:ascii="Times New Roman" w:hAnsi="Times New Roman" w:eastAsia="宋体" w:cs="Times New Roman"/>
          <w:bCs/>
          <w:i/>
          <w:kern w:val="0"/>
          <w:sz w:val="24"/>
          <w:szCs w:val="28"/>
        </w:rPr>
        <w:t>2: Interview for academic purposes--1</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w:t>
      </w:r>
      <w:r>
        <w:rPr>
          <w:rFonts w:hint="eastAsia" w:ascii="Times New Roman" w:hAnsi="Times New Roman" w:eastAsia="宋体" w:cs="Times New Roman"/>
          <w:bCs/>
          <w:i/>
          <w:kern w:val="0"/>
          <w:sz w:val="24"/>
          <w:szCs w:val="28"/>
        </w:rPr>
        <w:t xml:space="preserve">ecture </w:t>
      </w:r>
      <w:r>
        <w:rPr>
          <w:rFonts w:ascii="Times New Roman" w:hAnsi="Times New Roman" w:eastAsia="宋体" w:cs="Times New Roman"/>
          <w:bCs/>
          <w:i/>
          <w:kern w:val="0"/>
          <w:sz w:val="24"/>
          <w:szCs w:val="28"/>
        </w:rPr>
        <w:t>3: Interview for academic purposes--2</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w:t>
      </w:r>
      <w:r>
        <w:rPr>
          <w:rFonts w:hint="eastAsia" w:ascii="Times New Roman" w:hAnsi="Times New Roman" w:eastAsia="宋体" w:cs="Times New Roman"/>
          <w:bCs/>
          <w:i/>
          <w:kern w:val="0"/>
          <w:sz w:val="24"/>
          <w:szCs w:val="28"/>
        </w:rPr>
        <w:t xml:space="preserve">ecture </w:t>
      </w:r>
      <w:r>
        <w:rPr>
          <w:rFonts w:ascii="Times New Roman" w:hAnsi="Times New Roman" w:eastAsia="宋体" w:cs="Times New Roman"/>
          <w:bCs/>
          <w:i/>
          <w:kern w:val="0"/>
          <w:sz w:val="24"/>
          <w:szCs w:val="28"/>
        </w:rPr>
        <w:t>4: Discussion with examples</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5: Discussion with comparison and contrast</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6: Discussion with cause-effect</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7: Presentation—introduction and overview</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8: Presentation—reporting your research</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9: Making posters</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Lecture 10: Presenting more effectively</w:t>
      </w:r>
    </w:p>
    <w:p>
      <w:pPr>
        <w:widowControl/>
        <w:numPr>
          <w:ilvl w:val="0"/>
          <w:numId w:val="30"/>
        </w:numPr>
        <w:tabs>
          <w:tab w:val="left" w:pos="284"/>
          <w:tab w:val="clear" w:pos="785"/>
        </w:tabs>
        <w:snapToGrid w:val="0"/>
        <w:ind w:left="426" w:hanging="426"/>
        <w:jc w:val="left"/>
        <w:rPr>
          <w:rFonts w:ascii="Times New Roman" w:hAnsi="Times New Roman" w:eastAsia="宋体" w:cs="Times New Roman"/>
          <w:bCs/>
          <w:i/>
          <w:kern w:val="0"/>
          <w:sz w:val="24"/>
          <w:szCs w:val="28"/>
        </w:rPr>
      </w:pPr>
      <w:r>
        <w:rPr>
          <w:rFonts w:ascii="Times New Roman" w:hAnsi="Times New Roman" w:eastAsia="宋体" w:cs="Times New Roman"/>
          <w:bCs/>
          <w:i/>
          <w:kern w:val="0"/>
          <w:sz w:val="24"/>
          <w:szCs w:val="28"/>
        </w:rPr>
        <w:t xml:space="preserve">Lecture 11: </w:t>
      </w:r>
      <w:r>
        <w:rPr>
          <w:rFonts w:hint="eastAsia" w:ascii="Times New Roman" w:hAnsi="Times New Roman" w:eastAsia="宋体" w:cs="Times New Roman"/>
          <w:bCs/>
          <w:i/>
          <w:kern w:val="0"/>
          <w:sz w:val="24"/>
          <w:szCs w:val="28"/>
        </w:rPr>
        <w:t xml:space="preserve">Final </w:t>
      </w:r>
      <w:r>
        <w:rPr>
          <w:rFonts w:ascii="Times New Roman" w:hAnsi="Times New Roman" w:eastAsia="宋体" w:cs="Times New Roman"/>
          <w:bCs/>
          <w:i/>
          <w:kern w:val="0"/>
          <w:sz w:val="24"/>
          <w:szCs w:val="28"/>
        </w:rPr>
        <w:t>Group Presentations</w:t>
      </w:r>
    </w:p>
    <w:sectPr>
      <w:footerReference r:id="rId5" w:type="default"/>
      <w:pgSz w:w="11906" w:h="16838"/>
      <w:pgMar w:top="1077" w:right="1440" w:bottom="6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Courier New">
    <w:panose1 w:val="02070309020205020404"/>
    <w:charset w:val="00"/>
    <w:family w:val="modern"/>
    <w:pitch w:val="default"/>
    <w:sig w:usb0="E0002EFF" w:usb1="C0007843" w:usb2="00000009" w:usb3="00000000" w:csb0="400001FF" w:csb1="FFFF0000"/>
  </w:font>
  <w:font w:name="-쉬리M">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dvPSTim">
    <w:altName w:val="黑体"/>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365055"/>
      <w:docPartObj>
        <w:docPartGallery w:val="AutoText"/>
      </w:docPartObj>
    </w:sdtPr>
    <w:sdtContent>
      <w:p>
        <w:pPr>
          <w:pStyle w:val="10"/>
          <w:jc w:val="right"/>
        </w:pPr>
        <w:r>
          <w:fldChar w:fldCharType="begin"/>
        </w:r>
        <w:r>
          <w:instrText xml:space="preserve">PAGE   \* MERGEFORMAT</w:instrText>
        </w:r>
        <w:r>
          <w:fldChar w:fldCharType="separate"/>
        </w:r>
        <w:r>
          <w:rPr>
            <w:lang w:val="zh-CN"/>
          </w:rPr>
          <w:t>69</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254396"/>
    </w:sdtPr>
    <w:sdtContent>
      <w:p>
        <w:pPr>
          <w:pStyle w:val="11"/>
        </w:pPr>
        <w:r>
          <w:fldChar w:fldCharType="begin"/>
        </w:r>
        <w:r>
          <w:instrText xml:space="preserve">PAGE   \* MERGEFORMAT</w:instrText>
        </w:r>
        <w:r>
          <w:fldChar w:fldCharType="separate"/>
        </w:r>
        <w:r>
          <w:rPr>
            <w:lang w:val="zh-CN"/>
          </w:rPr>
          <w:t>3</w:t>
        </w:r>
        <w:r>
          <w:rPr>
            <w:lang w:val="zh-C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8031463"/>
      <w:docPartObj>
        <w:docPartGallery w:val="AutoText"/>
      </w:docPartObj>
    </w:sdtPr>
    <w:sdtContent>
      <w:p>
        <w:pPr>
          <w:pStyle w:val="11"/>
        </w:pPr>
        <w:r>
          <w:fldChar w:fldCharType="begin"/>
        </w:r>
        <w:r>
          <w:instrText xml:space="preserve">PAGE   \* MERGEFORMAT</w:instrText>
        </w:r>
        <w:r>
          <w:fldChar w:fldCharType="separate"/>
        </w:r>
        <w:r>
          <w:rPr>
            <w:lang w:val="zh-CN"/>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BF3E1"/>
    <w:multiLevelType w:val="singleLevel"/>
    <w:tmpl w:val="A5FBF3E1"/>
    <w:lvl w:ilvl="0" w:tentative="0">
      <w:start w:val="1"/>
      <w:numFmt w:val="decimal"/>
      <w:suff w:val="space"/>
      <w:lvlText w:val="%1."/>
      <w:lvlJc w:val="left"/>
    </w:lvl>
  </w:abstractNum>
  <w:abstractNum w:abstractNumId="1">
    <w:nsid w:val="01931F17"/>
    <w:multiLevelType w:val="multilevel"/>
    <w:tmpl w:val="01931F17"/>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6FA4369"/>
    <w:multiLevelType w:val="multilevel"/>
    <w:tmpl w:val="06FA436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4671F9"/>
    <w:multiLevelType w:val="multilevel"/>
    <w:tmpl w:val="094671F9"/>
    <w:lvl w:ilvl="0" w:tentative="0">
      <w:start w:val="1"/>
      <w:numFmt w:val="decimal"/>
      <w:lvlText w:val="%1."/>
      <w:lvlJc w:val="left"/>
      <w:pPr>
        <w:tabs>
          <w:tab w:val="left" w:pos="720"/>
        </w:tabs>
        <w:ind w:left="720" w:hanging="360"/>
      </w:p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4">
    <w:nsid w:val="0D120B9E"/>
    <w:multiLevelType w:val="multilevel"/>
    <w:tmpl w:val="0D120B9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E7B3467"/>
    <w:multiLevelType w:val="multilevel"/>
    <w:tmpl w:val="0E7B3467"/>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0ED10F3C"/>
    <w:multiLevelType w:val="multilevel"/>
    <w:tmpl w:val="0ED10F3C"/>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7">
    <w:nsid w:val="11594367"/>
    <w:multiLevelType w:val="multilevel"/>
    <w:tmpl w:val="11594367"/>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37C2169"/>
    <w:multiLevelType w:val="multilevel"/>
    <w:tmpl w:val="137C216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4E1BDE"/>
    <w:multiLevelType w:val="multilevel"/>
    <w:tmpl w:val="144E1BD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757FC9"/>
    <w:multiLevelType w:val="multilevel"/>
    <w:tmpl w:val="14757FC9"/>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11">
    <w:nsid w:val="1948142C"/>
    <w:multiLevelType w:val="multilevel"/>
    <w:tmpl w:val="1948142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A2355D7"/>
    <w:multiLevelType w:val="multilevel"/>
    <w:tmpl w:val="1A2355D7"/>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AB07A95"/>
    <w:multiLevelType w:val="multilevel"/>
    <w:tmpl w:val="1AB07A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AEB4EEC"/>
    <w:multiLevelType w:val="multilevel"/>
    <w:tmpl w:val="1AEB4EEC"/>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5">
    <w:nsid w:val="1B4B4595"/>
    <w:multiLevelType w:val="multilevel"/>
    <w:tmpl w:val="1B4B4595"/>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1CE06C85"/>
    <w:multiLevelType w:val="multilevel"/>
    <w:tmpl w:val="1CE06C85"/>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17">
    <w:nsid w:val="1FD2685F"/>
    <w:multiLevelType w:val="multilevel"/>
    <w:tmpl w:val="1FD2685F"/>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11F49C9"/>
    <w:multiLevelType w:val="multilevel"/>
    <w:tmpl w:val="211F49C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21A7E7E"/>
    <w:multiLevelType w:val="multilevel"/>
    <w:tmpl w:val="221A7E7E"/>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4BC0508"/>
    <w:multiLevelType w:val="multilevel"/>
    <w:tmpl w:val="24BC050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1">
    <w:nsid w:val="24DE1781"/>
    <w:multiLevelType w:val="multilevel"/>
    <w:tmpl w:val="24DE1781"/>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A860DE7"/>
    <w:multiLevelType w:val="multilevel"/>
    <w:tmpl w:val="2A860DE7"/>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2B940BAD"/>
    <w:multiLevelType w:val="multilevel"/>
    <w:tmpl w:val="2B940BAD"/>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2C42144B"/>
    <w:multiLevelType w:val="multilevel"/>
    <w:tmpl w:val="2C42144B"/>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25">
    <w:nsid w:val="2E507EE6"/>
    <w:multiLevelType w:val="multilevel"/>
    <w:tmpl w:val="2E507EE6"/>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6">
    <w:nsid w:val="2ECA2751"/>
    <w:multiLevelType w:val="multilevel"/>
    <w:tmpl w:val="2ECA2751"/>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303648B7"/>
    <w:multiLevelType w:val="multilevel"/>
    <w:tmpl w:val="303648B7"/>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0DB72EB"/>
    <w:multiLevelType w:val="multilevel"/>
    <w:tmpl w:val="30DB72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31B07750"/>
    <w:multiLevelType w:val="multilevel"/>
    <w:tmpl w:val="31B07750"/>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322906CE"/>
    <w:multiLevelType w:val="multilevel"/>
    <w:tmpl w:val="322906CE"/>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34584622"/>
    <w:multiLevelType w:val="multilevel"/>
    <w:tmpl w:val="34584622"/>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32">
    <w:nsid w:val="390074D2"/>
    <w:multiLevelType w:val="multilevel"/>
    <w:tmpl w:val="390074D2"/>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33">
    <w:nsid w:val="39814F3B"/>
    <w:multiLevelType w:val="multilevel"/>
    <w:tmpl w:val="39814F3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3C9610EC"/>
    <w:multiLevelType w:val="multilevel"/>
    <w:tmpl w:val="3C9610E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3DD7283F"/>
    <w:multiLevelType w:val="multilevel"/>
    <w:tmpl w:val="3DD7283F"/>
    <w:lvl w:ilvl="0" w:tentative="0">
      <w:start w:val="1"/>
      <w:numFmt w:val="decimal"/>
      <w:lvlText w:val="%1)"/>
      <w:lvlJc w:val="left"/>
      <w:pPr>
        <w:ind w:left="720" w:hanging="360"/>
      </w:pPr>
      <w:rPr>
        <w:rFonts w:ascii="Calibri" w:hAnsi="Calibri" w:eastAsia="宋体"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6">
    <w:nsid w:val="3EC67437"/>
    <w:multiLevelType w:val="multilevel"/>
    <w:tmpl w:val="3EC6743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40D74A3B"/>
    <w:multiLevelType w:val="multilevel"/>
    <w:tmpl w:val="40D74A3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8">
    <w:nsid w:val="42993B25"/>
    <w:multiLevelType w:val="multilevel"/>
    <w:tmpl w:val="42993B25"/>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39">
    <w:nsid w:val="42C664E9"/>
    <w:multiLevelType w:val="multilevel"/>
    <w:tmpl w:val="42C664E9"/>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3BC47D3"/>
    <w:multiLevelType w:val="multilevel"/>
    <w:tmpl w:val="43BC47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1">
    <w:nsid w:val="44FE7AB4"/>
    <w:multiLevelType w:val="multilevel"/>
    <w:tmpl w:val="44FE7AB4"/>
    <w:lvl w:ilvl="0" w:tentative="0">
      <w:start w:val="1"/>
      <w:numFmt w:val="decimal"/>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2">
    <w:nsid w:val="455D506D"/>
    <w:multiLevelType w:val="multilevel"/>
    <w:tmpl w:val="455D506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3">
    <w:nsid w:val="4626675C"/>
    <w:multiLevelType w:val="multilevel"/>
    <w:tmpl w:val="4626675C"/>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49AB74BB"/>
    <w:multiLevelType w:val="multilevel"/>
    <w:tmpl w:val="49AB74BB"/>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4C4536A9"/>
    <w:multiLevelType w:val="multilevel"/>
    <w:tmpl w:val="4C4536A9"/>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6">
    <w:nsid w:val="505B6D98"/>
    <w:multiLevelType w:val="multilevel"/>
    <w:tmpl w:val="505B6D9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7">
    <w:nsid w:val="52624F37"/>
    <w:multiLevelType w:val="multilevel"/>
    <w:tmpl w:val="52624F37"/>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3275638"/>
    <w:multiLevelType w:val="multilevel"/>
    <w:tmpl w:val="53275638"/>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9">
    <w:nsid w:val="576046CA"/>
    <w:multiLevelType w:val="multilevel"/>
    <w:tmpl w:val="576046CA"/>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580165ED"/>
    <w:multiLevelType w:val="multilevel"/>
    <w:tmpl w:val="580165ED"/>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592E0460"/>
    <w:multiLevelType w:val="multilevel"/>
    <w:tmpl w:val="592E046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2">
    <w:nsid w:val="59FB2CDB"/>
    <w:multiLevelType w:val="multilevel"/>
    <w:tmpl w:val="59FB2CD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3">
    <w:nsid w:val="5A89065F"/>
    <w:multiLevelType w:val="multilevel"/>
    <w:tmpl w:val="5A89065F"/>
    <w:lvl w:ilvl="0" w:tentative="0">
      <w:start w:val="1"/>
      <w:numFmt w:val="bullet"/>
      <w:lvlText w:val="o"/>
      <w:lvlJc w:val="left"/>
      <w:pPr>
        <w:tabs>
          <w:tab w:val="left" w:pos="785"/>
        </w:tabs>
        <w:ind w:left="785" w:hanging="425"/>
      </w:pPr>
      <w:rPr>
        <w:rFonts w:hint="default" w:ascii="Courier New" w:hAnsi="Courier New"/>
        <w:sz w:val="16"/>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4">
    <w:nsid w:val="5B981C00"/>
    <w:multiLevelType w:val="multilevel"/>
    <w:tmpl w:val="5B981C0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5DA71A5D"/>
    <w:multiLevelType w:val="multilevel"/>
    <w:tmpl w:val="5DA71A5D"/>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5E257CED"/>
    <w:multiLevelType w:val="multilevel"/>
    <w:tmpl w:val="5E257CED"/>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57">
    <w:nsid w:val="5F464898"/>
    <w:multiLevelType w:val="multilevel"/>
    <w:tmpl w:val="5F464898"/>
    <w:lvl w:ilvl="0" w:tentative="0">
      <w:start w:val="1"/>
      <w:numFmt w:val="decimal"/>
      <w:lvlText w:val="%1)"/>
      <w:lvlJc w:val="left"/>
      <w:pPr>
        <w:ind w:left="720" w:hanging="360"/>
      </w:pPr>
      <w:rPr>
        <w:rFonts w:ascii="Calibri" w:hAnsi="Calibri" w:eastAsia="宋体"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8">
    <w:nsid w:val="633D57B8"/>
    <w:multiLevelType w:val="multilevel"/>
    <w:tmpl w:val="633D57B8"/>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4D06A3A"/>
    <w:multiLevelType w:val="multilevel"/>
    <w:tmpl w:val="64D06A3A"/>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Letter"/>
      <w:lvlText w:val="%6)"/>
      <w:lvlJc w:val="left"/>
      <w:pPr>
        <w:tabs>
          <w:tab w:val="left" w:pos="2520"/>
        </w:tabs>
        <w:ind w:left="2520" w:hanging="420"/>
      </w:pPr>
      <w:rPr>
        <w:rFonts w:hint="default"/>
      </w:rPr>
    </w:lvl>
    <w:lvl w:ilvl="6" w:tentative="0">
      <w:start w:val="1"/>
      <w:numFmt w:val="lowerRoman"/>
      <w:lvlText w:val="%7."/>
      <w:lvlJc w:val="left"/>
      <w:pPr>
        <w:tabs>
          <w:tab w:val="left" w:pos="2940"/>
        </w:tabs>
        <w:ind w:left="2940" w:hanging="420"/>
      </w:pPr>
      <w:rPr>
        <w:rFonts w:hint="default"/>
      </w:rPr>
    </w:lvl>
    <w:lvl w:ilvl="7" w:tentative="0">
      <w:start w:val="1"/>
      <w:numFmt w:val="lowerRoman"/>
      <w:lvlText w:val="%8)"/>
      <w:lvlJc w:val="left"/>
      <w:pPr>
        <w:tabs>
          <w:tab w:val="left" w:pos="3360"/>
        </w:tabs>
        <w:ind w:left="3360" w:hanging="420"/>
      </w:pPr>
      <w:rPr>
        <w:rFonts w:hint="default"/>
      </w:rPr>
    </w:lvl>
    <w:lvl w:ilvl="8" w:tentative="0">
      <w:start w:val="1"/>
      <w:numFmt w:val="lowerLetter"/>
      <w:lvlText w:val="%9."/>
      <w:lvlJc w:val="left"/>
      <w:pPr>
        <w:tabs>
          <w:tab w:val="left" w:pos="3780"/>
        </w:tabs>
        <w:ind w:left="3780" w:hanging="420"/>
      </w:pPr>
      <w:rPr>
        <w:rFonts w:hint="default"/>
      </w:rPr>
    </w:lvl>
  </w:abstractNum>
  <w:abstractNum w:abstractNumId="60">
    <w:nsid w:val="65E13682"/>
    <w:multiLevelType w:val="multilevel"/>
    <w:tmpl w:val="65E13682"/>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66104CEA"/>
    <w:multiLevelType w:val="multilevel"/>
    <w:tmpl w:val="66104CEA"/>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68BD7084"/>
    <w:multiLevelType w:val="multilevel"/>
    <w:tmpl w:val="68BD7084"/>
    <w:lvl w:ilvl="0" w:tentative="0">
      <w:start w:val="1"/>
      <w:numFmt w:val="decimal"/>
      <w:lvlText w:val="%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68E6075E"/>
    <w:multiLevelType w:val="multilevel"/>
    <w:tmpl w:val="68E607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6F154701"/>
    <w:multiLevelType w:val="multilevel"/>
    <w:tmpl w:val="6F154701"/>
    <w:lvl w:ilvl="0" w:tentative="0">
      <w:start w:val="1"/>
      <w:numFmt w:val="decimal"/>
      <w:lvlText w:val="(%1)"/>
      <w:lvlJc w:val="left"/>
      <w:pPr>
        <w:ind w:left="1155"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2D93F6E"/>
    <w:multiLevelType w:val="multilevel"/>
    <w:tmpl w:val="72D93F6E"/>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66">
    <w:nsid w:val="7B303CF9"/>
    <w:multiLevelType w:val="multilevel"/>
    <w:tmpl w:val="7B303CF9"/>
    <w:lvl w:ilvl="0" w:tentative="0">
      <w:start w:val="1"/>
      <w:numFmt w:val="decimal"/>
      <w:lvlText w:val="%1)"/>
      <w:lvlJc w:val="left"/>
      <w:pPr>
        <w:ind w:left="780" w:hanging="42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7FE30EBD"/>
    <w:multiLevelType w:val="multilevel"/>
    <w:tmpl w:val="7FE30EB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54"/>
  </w:num>
  <w:num w:numId="2">
    <w:abstractNumId w:val="51"/>
  </w:num>
  <w:num w:numId="3">
    <w:abstractNumId w:val="40"/>
  </w:num>
  <w:num w:numId="4">
    <w:abstractNumId w:val="28"/>
  </w:num>
  <w:num w:numId="5">
    <w:abstractNumId w:val="31"/>
  </w:num>
  <w:num w:numId="6">
    <w:abstractNumId w:val="7"/>
  </w:num>
  <w:num w:numId="7">
    <w:abstractNumId w:val="8"/>
  </w:num>
  <w:num w:numId="8">
    <w:abstractNumId w:val="30"/>
  </w:num>
  <w:num w:numId="9">
    <w:abstractNumId w:val="26"/>
  </w:num>
  <w:num w:numId="10">
    <w:abstractNumId w:val="4"/>
  </w:num>
  <w:num w:numId="11">
    <w:abstractNumId w:val="14"/>
  </w:num>
  <w:num w:numId="12">
    <w:abstractNumId w:val="15"/>
  </w:num>
  <w:num w:numId="13">
    <w:abstractNumId w:val="33"/>
  </w:num>
  <w:num w:numId="14">
    <w:abstractNumId w:val="27"/>
  </w:num>
  <w:num w:numId="15">
    <w:abstractNumId w:val="9"/>
  </w:num>
  <w:num w:numId="16">
    <w:abstractNumId w:val="42"/>
  </w:num>
  <w:num w:numId="17">
    <w:abstractNumId w:val="37"/>
  </w:num>
  <w:num w:numId="18">
    <w:abstractNumId w:val="57"/>
  </w:num>
  <w:num w:numId="19">
    <w:abstractNumId w:val="67"/>
  </w:num>
  <w:num w:numId="20">
    <w:abstractNumId w:val="35"/>
  </w:num>
  <w:num w:numId="21">
    <w:abstractNumId w:val="5"/>
  </w:num>
  <w:num w:numId="22">
    <w:abstractNumId w:val="11"/>
  </w:num>
  <w:num w:numId="23">
    <w:abstractNumId w:val="45"/>
  </w:num>
  <w:num w:numId="24">
    <w:abstractNumId w:val="25"/>
  </w:num>
  <w:num w:numId="25">
    <w:abstractNumId w:val="48"/>
  </w:num>
  <w:num w:numId="26">
    <w:abstractNumId w:val="46"/>
  </w:num>
  <w:num w:numId="27">
    <w:abstractNumId w:val="20"/>
  </w:num>
  <w:num w:numId="28">
    <w:abstractNumId w:val="13"/>
  </w:num>
  <w:num w:numId="29">
    <w:abstractNumId w:val="3"/>
  </w:num>
  <w:num w:numId="30">
    <w:abstractNumId w:val="53"/>
  </w:num>
  <w:num w:numId="31">
    <w:abstractNumId w:val="63"/>
  </w:num>
  <w:num w:numId="32">
    <w:abstractNumId w:val="1"/>
  </w:num>
  <w:num w:numId="33">
    <w:abstractNumId w:val="22"/>
  </w:num>
  <w:num w:numId="34">
    <w:abstractNumId w:val="49"/>
  </w:num>
  <w:num w:numId="35">
    <w:abstractNumId w:val="12"/>
  </w:num>
  <w:num w:numId="36">
    <w:abstractNumId w:val="59"/>
  </w:num>
  <w:num w:numId="37">
    <w:abstractNumId w:val="0"/>
  </w:num>
  <w:num w:numId="38">
    <w:abstractNumId w:val="2"/>
  </w:num>
  <w:num w:numId="39">
    <w:abstractNumId w:val="52"/>
  </w:num>
  <w:num w:numId="40">
    <w:abstractNumId w:val="61"/>
  </w:num>
  <w:num w:numId="41">
    <w:abstractNumId w:val="41"/>
  </w:num>
  <w:num w:numId="42">
    <w:abstractNumId w:val="29"/>
  </w:num>
  <w:num w:numId="43">
    <w:abstractNumId w:val="44"/>
  </w:num>
  <w:num w:numId="44">
    <w:abstractNumId w:val="62"/>
  </w:num>
  <w:num w:numId="45">
    <w:abstractNumId w:val="50"/>
  </w:num>
  <w:num w:numId="46">
    <w:abstractNumId w:val="43"/>
  </w:num>
  <w:num w:numId="47">
    <w:abstractNumId w:val="55"/>
  </w:num>
  <w:num w:numId="48">
    <w:abstractNumId w:val="23"/>
  </w:num>
  <w:num w:numId="49">
    <w:abstractNumId w:val="66"/>
  </w:num>
  <w:num w:numId="50">
    <w:abstractNumId w:val="19"/>
  </w:num>
  <w:num w:numId="51">
    <w:abstractNumId w:val="18"/>
  </w:num>
  <w:num w:numId="52">
    <w:abstractNumId w:val="34"/>
  </w:num>
  <w:num w:numId="53">
    <w:abstractNumId w:val="36"/>
  </w:num>
  <w:num w:numId="54">
    <w:abstractNumId w:val="60"/>
  </w:num>
  <w:num w:numId="55">
    <w:abstractNumId w:val="47"/>
  </w:num>
  <w:num w:numId="56">
    <w:abstractNumId w:val="21"/>
  </w:num>
  <w:num w:numId="57">
    <w:abstractNumId w:val="39"/>
  </w:num>
  <w:num w:numId="58">
    <w:abstractNumId w:val="17"/>
  </w:num>
  <w:num w:numId="59">
    <w:abstractNumId w:val="58"/>
  </w:num>
  <w:num w:numId="60">
    <w:abstractNumId w:val="64"/>
  </w:num>
  <w:num w:numId="61">
    <w:abstractNumId w:val="10"/>
  </w:num>
  <w:num w:numId="62">
    <w:abstractNumId w:val="6"/>
  </w:num>
  <w:num w:numId="63">
    <w:abstractNumId w:val="56"/>
  </w:num>
  <w:num w:numId="64">
    <w:abstractNumId w:val="65"/>
  </w:num>
  <w:num w:numId="65">
    <w:abstractNumId w:val="24"/>
  </w:num>
  <w:num w:numId="66">
    <w:abstractNumId w:val="32"/>
  </w:num>
  <w:num w:numId="67">
    <w:abstractNumId w:val="16"/>
  </w:num>
  <w:num w:numId="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06"/>
    <w:rsid w:val="0000097F"/>
    <w:rsid w:val="00017170"/>
    <w:rsid w:val="00033DFD"/>
    <w:rsid w:val="00035988"/>
    <w:rsid w:val="00035C3F"/>
    <w:rsid w:val="00046975"/>
    <w:rsid w:val="000529D0"/>
    <w:rsid w:val="00055542"/>
    <w:rsid w:val="00064E98"/>
    <w:rsid w:val="00071F9A"/>
    <w:rsid w:val="0007471C"/>
    <w:rsid w:val="00081E5C"/>
    <w:rsid w:val="00084930"/>
    <w:rsid w:val="00085BBF"/>
    <w:rsid w:val="0008628E"/>
    <w:rsid w:val="00086A90"/>
    <w:rsid w:val="00092BBB"/>
    <w:rsid w:val="000938ED"/>
    <w:rsid w:val="000A1FB9"/>
    <w:rsid w:val="000A4684"/>
    <w:rsid w:val="000A47EB"/>
    <w:rsid w:val="000B0CFF"/>
    <w:rsid w:val="000C36CB"/>
    <w:rsid w:val="000C5611"/>
    <w:rsid w:val="000D2FB5"/>
    <w:rsid w:val="000D3D3A"/>
    <w:rsid w:val="000E5091"/>
    <w:rsid w:val="000F0CC7"/>
    <w:rsid w:val="000F302E"/>
    <w:rsid w:val="000F331C"/>
    <w:rsid w:val="000F5CE4"/>
    <w:rsid w:val="00103E28"/>
    <w:rsid w:val="0010712B"/>
    <w:rsid w:val="0011444F"/>
    <w:rsid w:val="00116EF6"/>
    <w:rsid w:val="0012214A"/>
    <w:rsid w:val="00122405"/>
    <w:rsid w:val="001245E6"/>
    <w:rsid w:val="00124DD3"/>
    <w:rsid w:val="00125BB3"/>
    <w:rsid w:val="00134BBB"/>
    <w:rsid w:val="001369AB"/>
    <w:rsid w:val="001443CE"/>
    <w:rsid w:val="00144914"/>
    <w:rsid w:val="001559B7"/>
    <w:rsid w:val="00156211"/>
    <w:rsid w:val="00156387"/>
    <w:rsid w:val="00160199"/>
    <w:rsid w:val="001614EE"/>
    <w:rsid w:val="00162D9E"/>
    <w:rsid w:val="00166CC1"/>
    <w:rsid w:val="00174060"/>
    <w:rsid w:val="00185A4E"/>
    <w:rsid w:val="0018671F"/>
    <w:rsid w:val="001A04A1"/>
    <w:rsid w:val="001A1F0D"/>
    <w:rsid w:val="001A2AB5"/>
    <w:rsid w:val="001B1065"/>
    <w:rsid w:val="001C40C0"/>
    <w:rsid w:val="001C6845"/>
    <w:rsid w:val="001D0689"/>
    <w:rsid w:val="001D640E"/>
    <w:rsid w:val="001E09DD"/>
    <w:rsid w:val="001E1317"/>
    <w:rsid w:val="001E1396"/>
    <w:rsid w:val="001E5706"/>
    <w:rsid w:val="001F1E84"/>
    <w:rsid w:val="001F2307"/>
    <w:rsid w:val="001F4661"/>
    <w:rsid w:val="001F4C23"/>
    <w:rsid w:val="002037E0"/>
    <w:rsid w:val="00215748"/>
    <w:rsid w:val="002214FB"/>
    <w:rsid w:val="002228D2"/>
    <w:rsid w:val="00232641"/>
    <w:rsid w:val="00232C1D"/>
    <w:rsid w:val="00234FD2"/>
    <w:rsid w:val="002374FC"/>
    <w:rsid w:val="00246BA6"/>
    <w:rsid w:val="002505DD"/>
    <w:rsid w:val="00252D24"/>
    <w:rsid w:val="00257DCE"/>
    <w:rsid w:val="002637E5"/>
    <w:rsid w:val="002735A0"/>
    <w:rsid w:val="00274AE6"/>
    <w:rsid w:val="00286DF2"/>
    <w:rsid w:val="00294D62"/>
    <w:rsid w:val="002A7089"/>
    <w:rsid w:val="002C1D0D"/>
    <w:rsid w:val="002C5880"/>
    <w:rsid w:val="002D07E2"/>
    <w:rsid w:val="002E2302"/>
    <w:rsid w:val="002E3E03"/>
    <w:rsid w:val="002F24E5"/>
    <w:rsid w:val="00304E62"/>
    <w:rsid w:val="00320E02"/>
    <w:rsid w:val="00323707"/>
    <w:rsid w:val="00346D74"/>
    <w:rsid w:val="00350E18"/>
    <w:rsid w:val="0036388E"/>
    <w:rsid w:val="003654C7"/>
    <w:rsid w:val="00367B79"/>
    <w:rsid w:val="00370E35"/>
    <w:rsid w:val="00371E23"/>
    <w:rsid w:val="00375A37"/>
    <w:rsid w:val="00380D60"/>
    <w:rsid w:val="003850B9"/>
    <w:rsid w:val="00385CD0"/>
    <w:rsid w:val="00386998"/>
    <w:rsid w:val="003949EF"/>
    <w:rsid w:val="003961C5"/>
    <w:rsid w:val="003A1F12"/>
    <w:rsid w:val="003A4FDB"/>
    <w:rsid w:val="003B29D6"/>
    <w:rsid w:val="003B2FBF"/>
    <w:rsid w:val="003B4217"/>
    <w:rsid w:val="003C2C4B"/>
    <w:rsid w:val="003C6D36"/>
    <w:rsid w:val="003D2FC8"/>
    <w:rsid w:val="003D47D3"/>
    <w:rsid w:val="003D79D6"/>
    <w:rsid w:val="003E2DC5"/>
    <w:rsid w:val="003E3FBF"/>
    <w:rsid w:val="003F461D"/>
    <w:rsid w:val="00402513"/>
    <w:rsid w:val="00406F0F"/>
    <w:rsid w:val="00407AF7"/>
    <w:rsid w:val="00407F47"/>
    <w:rsid w:val="00410E30"/>
    <w:rsid w:val="004309A3"/>
    <w:rsid w:val="00431C06"/>
    <w:rsid w:val="0043272A"/>
    <w:rsid w:val="00440000"/>
    <w:rsid w:val="00444C3C"/>
    <w:rsid w:val="00447DD9"/>
    <w:rsid w:val="004508EE"/>
    <w:rsid w:val="0045461C"/>
    <w:rsid w:val="00460EE9"/>
    <w:rsid w:val="0046133D"/>
    <w:rsid w:val="004617D3"/>
    <w:rsid w:val="00461A3A"/>
    <w:rsid w:val="00465A64"/>
    <w:rsid w:val="00466F33"/>
    <w:rsid w:val="004775A9"/>
    <w:rsid w:val="0048400E"/>
    <w:rsid w:val="00487C79"/>
    <w:rsid w:val="004A09C9"/>
    <w:rsid w:val="004A1759"/>
    <w:rsid w:val="004A2CE6"/>
    <w:rsid w:val="004A6467"/>
    <w:rsid w:val="004A676E"/>
    <w:rsid w:val="004B1258"/>
    <w:rsid w:val="004B2BB3"/>
    <w:rsid w:val="004B6538"/>
    <w:rsid w:val="004C027E"/>
    <w:rsid w:val="004D1543"/>
    <w:rsid w:val="004D28C5"/>
    <w:rsid w:val="004D5051"/>
    <w:rsid w:val="004D50E6"/>
    <w:rsid w:val="004E683D"/>
    <w:rsid w:val="004F383E"/>
    <w:rsid w:val="00502488"/>
    <w:rsid w:val="00503327"/>
    <w:rsid w:val="00505A1B"/>
    <w:rsid w:val="00506405"/>
    <w:rsid w:val="00515882"/>
    <w:rsid w:val="005171D8"/>
    <w:rsid w:val="00517A23"/>
    <w:rsid w:val="00521FB8"/>
    <w:rsid w:val="00526E42"/>
    <w:rsid w:val="005317C1"/>
    <w:rsid w:val="00546C3B"/>
    <w:rsid w:val="00552CFB"/>
    <w:rsid w:val="00557D99"/>
    <w:rsid w:val="005605FB"/>
    <w:rsid w:val="00563B1C"/>
    <w:rsid w:val="00567CDE"/>
    <w:rsid w:val="00572CDD"/>
    <w:rsid w:val="00584802"/>
    <w:rsid w:val="005A4819"/>
    <w:rsid w:val="005C00A5"/>
    <w:rsid w:val="005D2B5C"/>
    <w:rsid w:val="005D763B"/>
    <w:rsid w:val="005D7EB7"/>
    <w:rsid w:val="005E0CD8"/>
    <w:rsid w:val="005E1F06"/>
    <w:rsid w:val="00600C09"/>
    <w:rsid w:val="006042C7"/>
    <w:rsid w:val="00604FEF"/>
    <w:rsid w:val="00612B23"/>
    <w:rsid w:val="006136BC"/>
    <w:rsid w:val="00614963"/>
    <w:rsid w:val="0061626C"/>
    <w:rsid w:val="00620799"/>
    <w:rsid w:val="00620DCC"/>
    <w:rsid w:val="00620EFA"/>
    <w:rsid w:val="00621DE1"/>
    <w:rsid w:val="00643098"/>
    <w:rsid w:val="00645887"/>
    <w:rsid w:val="00647BFE"/>
    <w:rsid w:val="00654780"/>
    <w:rsid w:val="00655B0F"/>
    <w:rsid w:val="00666C73"/>
    <w:rsid w:val="00683F28"/>
    <w:rsid w:val="00693A13"/>
    <w:rsid w:val="006944E4"/>
    <w:rsid w:val="006A029F"/>
    <w:rsid w:val="006A239A"/>
    <w:rsid w:val="006A4C7D"/>
    <w:rsid w:val="006C3011"/>
    <w:rsid w:val="006C3F6C"/>
    <w:rsid w:val="006C6829"/>
    <w:rsid w:val="006C6953"/>
    <w:rsid w:val="006D220A"/>
    <w:rsid w:val="006D374B"/>
    <w:rsid w:val="006D4939"/>
    <w:rsid w:val="006D584B"/>
    <w:rsid w:val="006D5FCC"/>
    <w:rsid w:val="006D7123"/>
    <w:rsid w:val="006E0BBB"/>
    <w:rsid w:val="006E0CF8"/>
    <w:rsid w:val="006E27CF"/>
    <w:rsid w:val="006E4AE4"/>
    <w:rsid w:val="006E65AC"/>
    <w:rsid w:val="006F1321"/>
    <w:rsid w:val="006F58B0"/>
    <w:rsid w:val="006F6F42"/>
    <w:rsid w:val="006F7B1D"/>
    <w:rsid w:val="00702A95"/>
    <w:rsid w:val="00712393"/>
    <w:rsid w:val="00714068"/>
    <w:rsid w:val="00714A0F"/>
    <w:rsid w:val="00722371"/>
    <w:rsid w:val="007304AF"/>
    <w:rsid w:val="0073287E"/>
    <w:rsid w:val="00733A9A"/>
    <w:rsid w:val="00744A78"/>
    <w:rsid w:val="007555D6"/>
    <w:rsid w:val="00760DAB"/>
    <w:rsid w:val="00762FBA"/>
    <w:rsid w:val="00763475"/>
    <w:rsid w:val="007671B9"/>
    <w:rsid w:val="00771A70"/>
    <w:rsid w:val="007735A6"/>
    <w:rsid w:val="00787476"/>
    <w:rsid w:val="007903FF"/>
    <w:rsid w:val="0079783B"/>
    <w:rsid w:val="007978DB"/>
    <w:rsid w:val="00797A4A"/>
    <w:rsid w:val="007A27CD"/>
    <w:rsid w:val="007A3162"/>
    <w:rsid w:val="007B789F"/>
    <w:rsid w:val="007C1DF6"/>
    <w:rsid w:val="007C35F8"/>
    <w:rsid w:val="007C3F30"/>
    <w:rsid w:val="007D0A0A"/>
    <w:rsid w:val="007D0CD8"/>
    <w:rsid w:val="007E03BC"/>
    <w:rsid w:val="007E1A8B"/>
    <w:rsid w:val="007E51E2"/>
    <w:rsid w:val="007E6836"/>
    <w:rsid w:val="007E6B3F"/>
    <w:rsid w:val="007F0E4C"/>
    <w:rsid w:val="007F1698"/>
    <w:rsid w:val="007F751D"/>
    <w:rsid w:val="00801AE5"/>
    <w:rsid w:val="00803AE9"/>
    <w:rsid w:val="00805AAF"/>
    <w:rsid w:val="00811EFC"/>
    <w:rsid w:val="00824709"/>
    <w:rsid w:val="00835064"/>
    <w:rsid w:val="00836380"/>
    <w:rsid w:val="0084116F"/>
    <w:rsid w:val="00843FBC"/>
    <w:rsid w:val="00850824"/>
    <w:rsid w:val="00865325"/>
    <w:rsid w:val="00866F57"/>
    <w:rsid w:val="008675C9"/>
    <w:rsid w:val="00877758"/>
    <w:rsid w:val="00882252"/>
    <w:rsid w:val="00891F1D"/>
    <w:rsid w:val="0089342C"/>
    <w:rsid w:val="00894A6D"/>
    <w:rsid w:val="008951D6"/>
    <w:rsid w:val="008957C5"/>
    <w:rsid w:val="00895AD1"/>
    <w:rsid w:val="00896650"/>
    <w:rsid w:val="008A49A5"/>
    <w:rsid w:val="008B2481"/>
    <w:rsid w:val="008B5C33"/>
    <w:rsid w:val="008C4141"/>
    <w:rsid w:val="008D36FE"/>
    <w:rsid w:val="008D4E6E"/>
    <w:rsid w:val="008D6CBF"/>
    <w:rsid w:val="008E09C6"/>
    <w:rsid w:val="008E5417"/>
    <w:rsid w:val="008E713B"/>
    <w:rsid w:val="008F1448"/>
    <w:rsid w:val="008F16C0"/>
    <w:rsid w:val="008F636D"/>
    <w:rsid w:val="009045F9"/>
    <w:rsid w:val="00905E2C"/>
    <w:rsid w:val="00907797"/>
    <w:rsid w:val="00911517"/>
    <w:rsid w:val="009125E7"/>
    <w:rsid w:val="0091495A"/>
    <w:rsid w:val="00914ADC"/>
    <w:rsid w:val="009173C6"/>
    <w:rsid w:val="0092030D"/>
    <w:rsid w:val="009403DB"/>
    <w:rsid w:val="00944E87"/>
    <w:rsid w:val="009563D2"/>
    <w:rsid w:val="00957CC7"/>
    <w:rsid w:val="009600F9"/>
    <w:rsid w:val="0096144F"/>
    <w:rsid w:val="00962086"/>
    <w:rsid w:val="00965CE3"/>
    <w:rsid w:val="00966892"/>
    <w:rsid w:val="00970F07"/>
    <w:rsid w:val="00977AD4"/>
    <w:rsid w:val="00992EAF"/>
    <w:rsid w:val="00993E0E"/>
    <w:rsid w:val="009A56F9"/>
    <w:rsid w:val="009A5A0D"/>
    <w:rsid w:val="009B5A0D"/>
    <w:rsid w:val="009B63A4"/>
    <w:rsid w:val="009B66E0"/>
    <w:rsid w:val="009B7339"/>
    <w:rsid w:val="009D39F4"/>
    <w:rsid w:val="009D4B29"/>
    <w:rsid w:val="009F3BF7"/>
    <w:rsid w:val="009F4838"/>
    <w:rsid w:val="00A031DA"/>
    <w:rsid w:val="00A043C6"/>
    <w:rsid w:val="00A15CCA"/>
    <w:rsid w:val="00A230E0"/>
    <w:rsid w:val="00A328A1"/>
    <w:rsid w:val="00A32B63"/>
    <w:rsid w:val="00A34809"/>
    <w:rsid w:val="00A40E49"/>
    <w:rsid w:val="00A47036"/>
    <w:rsid w:val="00A50534"/>
    <w:rsid w:val="00A532AA"/>
    <w:rsid w:val="00A54E47"/>
    <w:rsid w:val="00A556C2"/>
    <w:rsid w:val="00A624A0"/>
    <w:rsid w:val="00A66FA5"/>
    <w:rsid w:val="00A701A5"/>
    <w:rsid w:val="00A74048"/>
    <w:rsid w:val="00A741B1"/>
    <w:rsid w:val="00A778AF"/>
    <w:rsid w:val="00AA00E7"/>
    <w:rsid w:val="00AA36FA"/>
    <w:rsid w:val="00AA3F6F"/>
    <w:rsid w:val="00AC4D50"/>
    <w:rsid w:val="00AD33F9"/>
    <w:rsid w:val="00AD683F"/>
    <w:rsid w:val="00AF2A31"/>
    <w:rsid w:val="00AF3F5A"/>
    <w:rsid w:val="00AF41E0"/>
    <w:rsid w:val="00B00E5A"/>
    <w:rsid w:val="00B04246"/>
    <w:rsid w:val="00B10839"/>
    <w:rsid w:val="00B12544"/>
    <w:rsid w:val="00B15FCD"/>
    <w:rsid w:val="00B236FA"/>
    <w:rsid w:val="00B249A3"/>
    <w:rsid w:val="00B33541"/>
    <w:rsid w:val="00B447EF"/>
    <w:rsid w:val="00B5220D"/>
    <w:rsid w:val="00B60889"/>
    <w:rsid w:val="00B6361E"/>
    <w:rsid w:val="00B6511F"/>
    <w:rsid w:val="00B720EA"/>
    <w:rsid w:val="00B72F92"/>
    <w:rsid w:val="00B75CDB"/>
    <w:rsid w:val="00B92F0A"/>
    <w:rsid w:val="00B9417E"/>
    <w:rsid w:val="00B960BC"/>
    <w:rsid w:val="00BA0455"/>
    <w:rsid w:val="00BA081B"/>
    <w:rsid w:val="00BA1AE2"/>
    <w:rsid w:val="00BA27F0"/>
    <w:rsid w:val="00BA29A0"/>
    <w:rsid w:val="00BA3BE5"/>
    <w:rsid w:val="00BA4C1A"/>
    <w:rsid w:val="00BA5154"/>
    <w:rsid w:val="00BA5D2B"/>
    <w:rsid w:val="00BA7571"/>
    <w:rsid w:val="00BB3B81"/>
    <w:rsid w:val="00BB3DF7"/>
    <w:rsid w:val="00BB7B48"/>
    <w:rsid w:val="00BC6E4E"/>
    <w:rsid w:val="00BC6EBE"/>
    <w:rsid w:val="00BD05D2"/>
    <w:rsid w:val="00BE4BA0"/>
    <w:rsid w:val="00BE6637"/>
    <w:rsid w:val="00BE739F"/>
    <w:rsid w:val="00BF3F68"/>
    <w:rsid w:val="00BF570A"/>
    <w:rsid w:val="00BF5B5C"/>
    <w:rsid w:val="00C0443F"/>
    <w:rsid w:val="00C11DA2"/>
    <w:rsid w:val="00C22E80"/>
    <w:rsid w:val="00C2447D"/>
    <w:rsid w:val="00C27229"/>
    <w:rsid w:val="00C2782E"/>
    <w:rsid w:val="00C31595"/>
    <w:rsid w:val="00C336A8"/>
    <w:rsid w:val="00C3546C"/>
    <w:rsid w:val="00C45C3A"/>
    <w:rsid w:val="00C464A1"/>
    <w:rsid w:val="00C53D3D"/>
    <w:rsid w:val="00C63051"/>
    <w:rsid w:val="00C63392"/>
    <w:rsid w:val="00C67E12"/>
    <w:rsid w:val="00C703E7"/>
    <w:rsid w:val="00C72A6C"/>
    <w:rsid w:val="00C72D3B"/>
    <w:rsid w:val="00C77CB1"/>
    <w:rsid w:val="00C86D02"/>
    <w:rsid w:val="00C87A52"/>
    <w:rsid w:val="00C9213F"/>
    <w:rsid w:val="00C94933"/>
    <w:rsid w:val="00C96CE6"/>
    <w:rsid w:val="00CA0080"/>
    <w:rsid w:val="00CB393B"/>
    <w:rsid w:val="00CC0E95"/>
    <w:rsid w:val="00CC618D"/>
    <w:rsid w:val="00CC7BFC"/>
    <w:rsid w:val="00CD14EC"/>
    <w:rsid w:val="00CD2527"/>
    <w:rsid w:val="00CD3131"/>
    <w:rsid w:val="00CE34EC"/>
    <w:rsid w:val="00CE38F5"/>
    <w:rsid w:val="00CE3E45"/>
    <w:rsid w:val="00CF00D6"/>
    <w:rsid w:val="00CF3028"/>
    <w:rsid w:val="00CF43FB"/>
    <w:rsid w:val="00D0666E"/>
    <w:rsid w:val="00D13231"/>
    <w:rsid w:val="00D23492"/>
    <w:rsid w:val="00D240B5"/>
    <w:rsid w:val="00D2778C"/>
    <w:rsid w:val="00D31621"/>
    <w:rsid w:val="00D34A3A"/>
    <w:rsid w:val="00D4696B"/>
    <w:rsid w:val="00D47D6F"/>
    <w:rsid w:val="00D47DEF"/>
    <w:rsid w:val="00D564BB"/>
    <w:rsid w:val="00D72F9F"/>
    <w:rsid w:val="00D75281"/>
    <w:rsid w:val="00D7622E"/>
    <w:rsid w:val="00D76CEE"/>
    <w:rsid w:val="00D81046"/>
    <w:rsid w:val="00D84520"/>
    <w:rsid w:val="00D923CD"/>
    <w:rsid w:val="00D95AD8"/>
    <w:rsid w:val="00D95F12"/>
    <w:rsid w:val="00D964EA"/>
    <w:rsid w:val="00DA1602"/>
    <w:rsid w:val="00DA672A"/>
    <w:rsid w:val="00DB0028"/>
    <w:rsid w:val="00DB1DFC"/>
    <w:rsid w:val="00DB52AC"/>
    <w:rsid w:val="00DB7169"/>
    <w:rsid w:val="00DB76CA"/>
    <w:rsid w:val="00DB77D9"/>
    <w:rsid w:val="00DC4F7C"/>
    <w:rsid w:val="00DD4D7F"/>
    <w:rsid w:val="00DE17BD"/>
    <w:rsid w:val="00DE615F"/>
    <w:rsid w:val="00DE7057"/>
    <w:rsid w:val="00DF3722"/>
    <w:rsid w:val="00DF70CE"/>
    <w:rsid w:val="00E02713"/>
    <w:rsid w:val="00E04ECF"/>
    <w:rsid w:val="00E0790D"/>
    <w:rsid w:val="00E10506"/>
    <w:rsid w:val="00E10B5E"/>
    <w:rsid w:val="00E24F42"/>
    <w:rsid w:val="00E27521"/>
    <w:rsid w:val="00E3444C"/>
    <w:rsid w:val="00E400A8"/>
    <w:rsid w:val="00E518D9"/>
    <w:rsid w:val="00E60DE3"/>
    <w:rsid w:val="00E761B5"/>
    <w:rsid w:val="00E8328F"/>
    <w:rsid w:val="00E83E0C"/>
    <w:rsid w:val="00E860B7"/>
    <w:rsid w:val="00E87045"/>
    <w:rsid w:val="00E93F7B"/>
    <w:rsid w:val="00E9527D"/>
    <w:rsid w:val="00EA0D64"/>
    <w:rsid w:val="00EA39DF"/>
    <w:rsid w:val="00EA546B"/>
    <w:rsid w:val="00EB1096"/>
    <w:rsid w:val="00EB2382"/>
    <w:rsid w:val="00EB487E"/>
    <w:rsid w:val="00EB4AA6"/>
    <w:rsid w:val="00EC00DE"/>
    <w:rsid w:val="00ED35D0"/>
    <w:rsid w:val="00ED423C"/>
    <w:rsid w:val="00ED74FD"/>
    <w:rsid w:val="00EF02FC"/>
    <w:rsid w:val="00EF5831"/>
    <w:rsid w:val="00F02102"/>
    <w:rsid w:val="00F225DF"/>
    <w:rsid w:val="00F26625"/>
    <w:rsid w:val="00F27D5E"/>
    <w:rsid w:val="00F34BE3"/>
    <w:rsid w:val="00F416B1"/>
    <w:rsid w:val="00F52345"/>
    <w:rsid w:val="00F52359"/>
    <w:rsid w:val="00F52439"/>
    <w:rsid w:val="00F7293E"/>
    <w:rsid w:val="00F744D6"/>
    <w:rsid w:val="00F7510F"/>
    <w:rsid w:val="00F7667E"/>
    <w:rsid w:val="00F927D7"/>
    <w:rsid w:val="00F97A95"/>
    <w:rsid w:val="00FA353C"/>
    <w:rsid w:val="00FA5550"/>
    <w:rsid w:val="00FA5F15"/>
    <w:rsid w:val="00FB4970"/>
    <w:rsid w:val="00FB5C1F"/>
    <w:rsid w:val="00FB614E"/>
    <w:rsid w:val="00FC0FD9"/>
    <w:rsid w:val="00FC358F"/>
    <w:rsid w:val="00FC35F2"/>
    <w:rsid w:val="00FD01B7"/>
    <w:rsid w:val="00FD0691"/>
    <w:rsid w:val="00FD1520"/>
    <w:rsid w:val="00FD43C5"/>
    <w:rsid w:val="00FE158F"/>
    <w:rsid w:val="00FE20C9"/>
    <w:rsid w:val="00FE7AFF"/>
    <w:rsid w:val="00FF1617"/>
    <w:rsid w:val="00FF47B3"/>
    <w:rsid w:val="52F9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28"/>
    <w:semiHidden/>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Salutation"/>
    <w:basedOn w:val="1"/>
    <w:next w:val="1"/>
    <w:link w:val="24"/>
    <w:uiPriority w:val="0"/>
    <w:rPr>
      <w:rFonts w:ascii="Times New Roman" w:hAnsi="Times New Roman" w:eastAsia="仿宋_GB2312" w:cs="Times New Roman"/>
      <w:sz w:val="32"/>
      <w:szCs w:val="32"/>
    </w:rPr>
  </w:style>
  <w:style w:type="paragraph" w:styleId="5">
    <w:name w:val="Closing"/>
    <w:basedOn w:val="1"/>
    <w:link w:val="25"/>
    <w:uiPriority w:val="0"/>
    <w:pPr>
      <w:ind w:left="100" w:leftChars="2100"/>
    </w:pPr>
    <w:rPr>
      <w:rFonts w:ascii="Times New Roman" w:hAnsi="Times New Roman" w:eastAsia="仿宋_GB2312" w:cs="Times New Roman"/>
      <w:sz w:val="32"/>
      <w:szCs w:val="32"/>
    </w:rPr>
  </w:style>
  <w:style w:type="paragraph" w:styleId="6">
    <w:name w:val="Body Text"/>
    <w:basedOn w:val="1"/>
    <w:link w:val="31"/>
    <w:qFormat/>
    <w:uiPriority w:val="0"/>
    <w:pPr>
      <w:spacing w:line="400" w:lineRule="exact"/>
    </w:pPr>
    <w:rPr>
      <w:rFonts w:ascii="Times New Roman" w:hAnsi="Times New Roman" w:eastAsia="宋体" w:cs="Times New Roman"/>
      <w:sz w:val="24"/>
      <w:szCs w:val="24"/>
      <w:lang w:val="zh-CN" w:eastAsia="zh-CN"/>
    </w:rPr>
  </w:style>
  <w:style w:type="paragraph" w:styleId="7">
    <w:name w:val="toc 3"/>
    <w:basedOn w:val="1"/>
    <w:next w:val="1"/>
    <w:unhideWhenUsed/>
    <w:uiPriority w:val="39"/>
    <w:pPr>
      <w:widowControl/>
      <w:spacing w:after="100" w:line="259" w:lineRule="auto"/>
      <w:ind w:left="440"/>
      <w:jc w:val="left"/>
    </w:pPr>
    <w:rPr>
      <w:rFonts w:cs="Times New Roman"/>
      <w:kern w:val="0"/>
      <w:sz w:val="22"/>
    </w:rPr>
  </w:style>
  <w:style w:type="paragraph" w:styleId="8">
    <w:name w:val="Plain Text"/>
    <w:basedOn w:val="1"/>
    <w:link w:val="34"/>
    <w:qFormat/>
    <w:uiPriority w:val="0"/>
    <w:pPr>
      <w:spacing w:line="360" w:lineRule="auto"/>
      <w:ind w:firstLine="200" w:firstLineChars="200"/>
      <w:jc w:val="left"/>
    </w:pPr>
    <w:rPr>
      <w:rFonts w:ascii="宋体" w:hAnsi="Courier New" w:eastAsia="宋体" w:cs="Courier New"/>
      <w:szCs w:val="21"/>
    </w:rPr>
  </w:style>
  <w:style w:type="paragraph" w:styleId="9">
    <w:name w:val="Balloon Text"/>
    <w:basedOn w:val="1"/>
    <w:link w:val="22"/>
    <w:unhideWhenUsed/>
    <w:uiPriority w:val="0"/>
    <w:rPr>
      <w:sz w:val="18"/>
      <w:szCs w:val="18"/>
    </w:rPr>
  </w:style>
  <w:style w:type="paragraph" w:styleId="10">
    <w:name w:val="footer"/>
    <w:basedOn w:val="1"/>
    <w:link w:val="21"/>
    <w:unhideWhenUsed/>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字符"/>
    <w:basedOn w:val="17"/>
    <w:link w:val="11"/>
    <w:qFormat/>
    <w:uiPriority w:val="0"/>
    <w:rPr>
      <w:sz w:val="18"/>
      <w:szCs w:val="18"/>
    </w:rPr>
  </w:style>
  <w:style w:type="character" w:customStyle="1" w:styleId="21">
    <w:name w:val="页脚 字符"/>
    <w:basedOn w:val="17"/>
    <w:link w:val="10"/>
    <w:uiPriority w:val="99"/>
    <w:rPr>
      <w:sz w:val="18"/>
      <w:szCs w:val="18"/>
    </w:rPr>
  </w:style>
  <w:style w:type="character" w:customStyle="1" w:styleId="22">
    <w:name w:val="批注框文本 字符"/>
    <w:basedOn w:val="17"/>
    <w:link w:val="9"/>
    <w:uiPriority w:val="0"/>
    <w:rPr>
      <w:sz w:val="18"/>
      <w:szCs w:val="18"/>
    </w:rPr>
  </w:style>
  <w:style w:type="character" w:customStyle="1" w:styleId="23">
    <w:name w:val="标题 1 字符"/>
    <w:basedOn w:val="17"/>
    <w:link w:val="2"/>
    <w:uiPriority w:val="9"/>
    <w:rPr>
      <w:b/>
      <w:bCs/>
      <w:kern w:val="44"/>
      <w:sz w:val="44"/>
      <w:szCs w:val="44"/>
    </w:rPr>
  </w:style>
  <w:style w:type="character" w:customStyle="1" w:styleId="24">
    <w:name w:val="称呼 字符"/>
    <w:basedOn w:val="17"/>
    <w:link w:val="4"/>
    <w:uiPriority w:val="0"/>
    <w:rPr>
      <w:rFonts w:ascii="Times New Roman" w:hAnsi="Times New Roman" w:eastAsia="仿宋_GB2312" w:cs="Times New Roman"/>
      <w:sz w:val="32"/>
      <w:szCs w:val="32"/>
    </w:rPr>
  </w:style>
  <w:style w:type="character" w:customStyle="1" w:styleId="25">
    <w:name w:val="结束语 字符"/>
    <w:basedOn w:val="17"/>
    <w:link w:val="5"/>
    <w:uiPriority w:val="0"/>
    <w:rPr>
      <w:rFonts w:ascii="Times New Roman" w:hAnsi="Times New Roman" w:eastAsia="仿宋_GB2312" w:cs="Times New Roman"/>
      <w:sz w:val="32"/>
      <w:szCs w:val="32"/>
    </w:rPr>
  </w:style>
  <w:style w:type="table" w:customStyle="1" w:styleId="26">
    <w:name w:val="网格型1"/>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网格型2"/>
    <w:basedOn w:val="15"/>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标题 4 字符"/>
    <w:basedOn w:val="17"/>
    <w:link w:val="3"/>
    <w:semiHidden/>
    <w:qFormat/>
    <w:uiPriority w:val="9"/>
    <w:rPr>
      <w:rFonts w:ascii="Calibri Light" w:hAnsi="Calibri Light" w:eastAsia="宋体" w:cs="Times New Roman"/>
      <w:b/>
      <w:bCs/>
      <w:sz w:val="28"/>
      <w:szCs w:val="28"/>
    </w:rPr>
  </w:style>
  <w:style w:type="character" w:customStyle="1" w:styleId="29">
    <w:name w:val="jc"/>
    <w:basedOn w:val="17"/>
    <w:qFormat/>
    <w:uiPriority w:val="0"/>
  </w:style>
  <w:style w:type="paragraph" w:styleId="30">
    <w:name w:val="List Paragraph"/>
    <w:basedOn w:val="1"/>
    <w:qFormat/>
    <w:uiPriority w:val="34"/>
    <w:pPr>
      <w:ind w:firstLine="420" w:firstLineChars="200"/>
    </w:pPr>
    <w:rPr>
      <w:rFonts w:ascii="Times New Roman" w:hAnsi="Times New Roman" w:eastAsia="宋体" w:cs="Times New Roman"/>
      <w:szCs w:val="24"/>
    </w:rPr>
  </w:style>
  <w:style w:type="character" w:customStyle="1" w:styleId="31">
    <w:name w:val="正文文本 字符"/>
    <w:basedOn w:val="17"/>
    <w:link w:val="6"/>
    <w:uiPriority w:val="0"/>
    <w:rPr>
      <w:rFonts w:ascii="Times New Roman" w:hAnsi="Times New Roman" w:eastAsia="宋体" w:cs="Times New Roman"/>
      <w:sz w:val="24"/>
      <w:szCs w:val="24"/>
      <w:lang w:val="zh-CN" w:eastAsia="zh-CN"/>
    </w:rPr>
  </w:style>
  <w:style w:type="character" w:customStyle="1" w:styleId="32">
    <w:name w:val="st1"/>
    <w:qFormat/>
    <w:uiPriority w:val="0"/>
    <w:rPr>
      <w:rFonts w:cs="Times New Roman"/>
    </w:rPr>
  </w:style>
  <w:style w:type="paragraph" w:customStyle="1" w:styleId="33">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纯文本 字符"/>
    <w:basedOn w:val="17"/>
    <w:link w:val="8"/>
    <w:qFormat/>
    <w:uiPriority w:val="0"/>
    <w:rPr>
      <w:rFonts w:ascii="宋体" w:hAnsi="Courier New" w:eastAsia="宋体" w:cs="Courier New"/>
      <w:szCs w:val="21"/>
    </w:rPr>
  </w:style>
  <w:style w:type="paragraph" w:customStyle="1" w:styleId="35">
    <w:name w:val="Colorful List - Accent 11"/>
    <w:basedOn w:val="1"/>
    <w:qFormat/>
    <w:uiPriority w:val="34"/>
    <w:pPr>
      <w:ind w:firstLine="420" w:firstLineChars="200"/>
    </w:pPr>
    <w:rPr>
      <w:rFonts w:ascii="Times New Roman" w:hAnsi="Times New Roman" w:eastAsia="宋体" w:cs="Times New Roman"/>
      <w:szCs w:val="24"/>
    </w:rPr>
  </w:style>
  <w:style w:type="character" w:customStyle="1" w:styleId="36">
    <w:name w:val="tlid-translation"/>
    <w:basedOn w:val="17"/>
    <w:qFormat/>
    <w:uiPriority w:val="0"/>
  </w:style>
  <w:style w:type="character" w:customStyle="1" w:styleId="37">
    <w:name w:val="authors__name"/>
    <w:basedOn w:val="17"/>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C000"/>
          </a:solidFill>
          <a:prstDash val="dash"/>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5875">
          <a:solidFill>
            <a:srgbClr val="FFC000"/>
          </a:solidFill>
          <a:tailEnd type="arrow"/>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8C7115-4A75-42F1-A54F-6AE11B831400}">
  <ds:schemaRefs/>
</ds:datastoreItem>
</file>

<file path=docProps/app.xml><?xml version="1.0" encoding="utf-8"?>
<Properties xmlns="http://schemas.openxmlformats.org/officeDocument/2006/extended-properties" xmlns:vt="http://schemas.openxmlformats.org/officeDocument/2006/docPropsVTypes">
  <Template>Normal</Template>
  <Pages>43</Pages>
  <Words>16567</Words>
  <Characters>94437</Characters>
  <Lines>786</Lines>
  <Paragraphs>221</Paragraphs>
  <TotalTime>2128</TotalTime>
  <ScaleCrop>false</ScaleCrop>
  <LinksUpToDate>false</LinksUpToDate>
  <CharactersWithSpaces>110783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2014-05-22T08:09:00Z</dcterms:created>
  <dc:creator>unknown</dc:creator>
  <cp:lastModifiedBy>WPS_1506315933</cp:lastModifiedBy>
  <cp:lastPrinted>2018-01-03T06:43:00Z</cp:lastPrinted>
  <dcterms:modified xsi:type="dcterms:W3CDTF">2021-01-28T12:46:43Z</dcterms:modified>
  <cp:revision>391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